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1D1" w:rsidRPr="001E12FF" w:rsidRDefault="001E12FF" w:rsidP="001E12FF">
      <w:pPr>
        <w:pStyle w:val="3"/>
        <w:jc w:val="center"/>
        <w:rPr>
          <w:rFonts w:ascii="Monotype Corsiva" w:hAnsi="Monotype Corsiva"/>
          <w:sz w:val="36"/>
          <w:szCs w:val="32"/>
        </w:rPr>
      </w:pPr>
      <w:bookmarkStart w:id="0" w:name="_GoBack"/>
      <w:bookmarkEnd w:id="0"/>
      <w:r w:rsidRPr="001E12FF">
        <w:rPr>
          <w:rFonts w:ascii="Monotype Corsiva" w:hAnsi="Monotype Corsiva"/>
          <w:sz w:val="36"/>
          <w:szCs w:val="32"/>
        </w:rPr>
        <w:t>МКОУ «Ассабская средняя общеобразовательная школа имени Омарова С.Д.» Шамильского района РД</w:t>
      </w: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1E12FF" w:rsidRDefault="004C21D1" w:rsidP="00BE7224">
      <w:pPr>
        <w:pStyle w:val="33"/>
        <w:rPr>
          <w:rFonts w:ascii="Monotype Corsiva" w:hAnsi="Monotype Corsiva"/>
          <w:sz w:val="52"/>
        </w:rPr>
      </w:pPr>
    </w:p>
    <w:p w:rsidR="004C21D1" w:rsidRPr="001E12FF" w:rsidRDefault="004C21D1" w:rsidP="00BE7224">
      <w:pPr>
        <w:pStyle w:val="33"/>
        <w:jc w:val="center"/>
        <w:rPr>
          <w:rFonts w:ascii="Monotype Corsiva" w:hAnsi="Monotype Corsiva"/>
          <w:sz w:val="52"/>
        </w:rPr>
      </w:pPr>
      <w:r w:rsidRPr="001E12FF">
        <w:rPr>
          <w:rFonts w:ascii="Monotype Corsiva" w:hAnsi="Monotype Corsiva"/>
          <w:sz w:val="52"/>
        </w:rPr>
        <w:t>ПРИМЕРНАЯ ОСНОВНАЯ</w:t>
      </w:r>
    </w:p>
    <w:p w:rsidR="004C21D1" w:rsidRPr="001E12FF" w:rsidRDefault="004C21D1" w:rsidP="00BE7224">
      <w:pPr>
        <w:pStyle w:val="33"/>
        <w:jc w:val="center"/>
        <w:rPr>
          <w:rFonts w:ascii="Monotype Corsiva" w:hAnsi="Monotype Corsiva"/>
          <w:sz w:val="52"/>
        </w:rPr>
      </w:pPr>
      <w:r w:rsidRPr="001E12FF">
        <w:rPr>
          <w:rFonts w:ascii="Monotype Corsiva" w:hAnsi="Monotype Corsiva"/>
          <w:sz w:val="52"/>
        </w:rPr>
        <w:t>ОБРАЗОВАТЕЛЬНАЯ ПРОГРАММА</w:t>
      </w:r>
    </w:p>
    <w:p w:rsidR="009C54A3" w:rsidRPr="001E12FF" w:rsidRDefault="004C21D1" w:rsidP="00BE7224">
      <w:pPr>
        <w:pStyle w:val="33"/>
        <w:jc w:val="center"/>
        <w:rPr>
          <w:rFonts w:ascii="Monotype Corsiva" w:hAnsi="Monotype Corsiva"/>
          <w:sz w:val="52"/>
        </w:rPr>
      </w:pPr>
      <w:r w:rsidRPr="001E12FF">
        <w:rPr>
          <w:rFonts w:ascii="Monotype Corsiva" w:hAnsi="Monotype Corsiva"/>
          <w:sz w:val="52"/>
        </w:rPr>
        <w:t>ОСНОВНОГО ОБЩЕГО ОБРАЗОВАНИЯ</w:t>
      </w:r>
    </w:p>
    <w:p w:rsidR="004C21D1" w:rsidRPr="001E12FF" w:rsidRDefault="004C21D1" w:rsidP="00BE7224">
      <w:pPr>
        <w:pStyle w:val="33"/>
        <w:rPr>
          <w:rFonts w:ascii="Monotype Corsiva" w:hAnsi="Monotype Corsiva"/>
          <w:sz w:val="52"/>
        </w:rPr>
      </w:pPr>
      <w:r w:rsidRPr="001E12FF">
        <w:rPr>
          <w:rFonts w:ascii="Monotype Corsiva" w:hAnsi="Monotype Corsiva"/>
          <w:sz w:val="52"/>
        </w:rPr>
        <w:br w:type="page"/>
      </w:r>
    </w:p>
    <w:p w:rsidR="004116FD" w:rsidRPr="00713C8E" w:rsidRDefault="004116FD" w:rsidP="00C40E35">
      <w:pPr>
        <w:pStyle w:val="33"/>
        <w:jc w:val="center"/>
      </w:pPr>
      <w:r w:rsidRPr="00713C8E">
        <w:lastRenderedPageBreak/>
        <w:t>Содержание</w:t>
      </w:r>
    </w:p>
    <w:p w:rsidR="00F00CDA" w:rsidRPr="00713C8E" w:rsidRDefault="00094A02" w:rsidP="000527FE">
      <w:pPr>
        <w:pStyle w:val="15"/>
        <w:rPr>
          <w:rFonts w:eastAsiaTheme="minorEastAsia"/>
          <w:lang w:eastAsia="ja-JP"/>
        </w:rPr>
      </w:pPr>
      <w:r w:rsidRPr="00094A02">
        <w:fldChar w:fldCharType="begin"/>
      </w:r>
      <w:r w:rsidR="000F55DA" w:rsidRPr="00713C8E">
        <w:instrText xml:space="preserve"> TOC \o "1-4" \h \z \u </w:instrText>
      </w:r>
      <w:r w:rsidRPr="00094A02">
        <w:fldChar w:fldCharType="separate"/>
      </w:r>
      <w:r w:rsidR="00F00CDA" w:rsidRPr="00713C8E">
        <w:t>1.</w:t>
      </w:r>
      <w:r w:rsidR="00F00CDA" w:rsidRPr="00713C8E">
        <w:rPr>
          <w:rFonts w:eastAsiaTheme="minorEastAsia"/>
          <w:lang w:eastAsia="ja-JP"/>
        </w:rPr>
        <w:tab/>
      </w:r>
      <w:r w:rsidR="00F00CDA" w:rsidRPr="00713C8E">
        <w:t>Целевой раздел примерной основной образовательной программы основного общего образования</w:t>
      </w:r>
      <w:r w:rsidR="00F00CDA" w:rsidRPr="00713C8E">
        <w:tab/>
      </w:r>
      <w:r w:rsidRPr="00713C8E">
        <w:fldChar w:fldCharType="begin"/>
      </w:r>
      <w:r w:rsidR="00F00CDA" w:rsidRPr="00713C8E">
        <w:instrText xml:space="preserve"> PAGEREF _Toc284663328 \h </w:instrText>
      </w:r>
      <w:r w:rsidRPr="00713C8E">
        <w:fldChar w:fldCharType="separate"/>
      </w:r>
      <w:r w:rsidR="00F00CDA" w:rsidRPr="00713C8E">
        <w:t>10</w:t>
      </w:r>
      <w:r w:rsidRPr="00713C8E">
        <w:fldChar w:fldCharType="end"/>
      </w:r>
    </w:p>
    <w:p w:rsidR="00F00CDA" w:rsidRPr="00713C8E" w:rsidRDefault="00F00CDA" w:rsidP="00525A43">
      <w:pPr>
        <w:pStyle w:val="22"/>
        <w:rPr>
          <w:rFonts w:eastAsiaTheme="minorEastAsia"/>
          <w:lang w:eastAsia="ja-JP"/>
        </w:rPr>
      </w:pPr>
      <w:r w:rsidRPr="00713C8E">
        <w:t>1.1. Пояснительная записка</w:t>
      </w:r>
      <w:r w:rsidRPr="00713C8E">
        <w:tab/>
      </w:r>
      <w:r w:rsidR="00094A02" w:rsidRPr="00713C8E">
        <w:fldChar w:fldCharType="begin"/>
      </w:r>
      <w:r w:rsidRPr="00713C8E">
        <w:instrText xml:space="preserve"> PAGEREF _Toc284663329 \h </w:instrText>
      </w:r>
      <w:r w:rsidR="00094A02" w:rsidRPr="00713C8E">
        <w:fldChar w:fldCharType="separate"/>
      </w:r>
      <w:r w:rsidRPr="00713C8E">
        <w:t>10</w:t>
      </w:r>
      <w:r w:rsidR="00094A02" w:rsidRPr="00713C8E">
        <w:fldChar w:fldCharType="end"/>
      </w:r>
    </w:p>
    <w:p w:rsidR="00F00CDA" w:rsidRPr="00713C8E" w:rsidRDefault="00F00CDA" w:rsidP="00525A43">
      <w:pPr>
        <w:pStyle w:val="22"/>
        <w:rPr>
          <w:rFonts w:eastAsiaTheme="minorEastAsia"/>
          <w:b w:val="0"/>
          <w:lang w:eastAsia="ja-JP"/>
        </w:rPr>
      </w:pPr>
      <w:r w:rsidRPr="00713C8E">
        <w:rPr>
          <w:b w:val="0"/>
        </w:rPr>
        <w:t>1.1.1.Цели и задачи реализации основной образовательной программы основного общего образования</w:t>
      </w:r>
      <w:r w:rsidRPr="00713C8E">
        <w:rPr>
          <w:b w:val="0"/>
        </w:rPr>
        <w:tab/>
      </w:r>
      <w:r w:rsidR="00094A02" w:rsidRPr="00713C8E">
        <w:rPr>
          <w:b w:val="0"/>
        </w:rPr>
        <w:fldChar w:fldCharType="begin"/>
      </w:r>
      <w:r w:rsidRPr="00713C8E">
        <w:rPr>
          <w:b w:val="0"/>
        </w:rPr>
        <w:instrText xml:space="preserve"> PAGEREF _Toc284663330 \h </w:instrText>
      </w:r>
      <w:r w:rsidR="00094A02" w:rsidRPr="00713C8E">
        <w:rPr>
          <w:b w:val="0"/>
        </w:rPr>
      </w:r>
      <w:r w:rsidR="00094A02" w:rsidRPr="00713C8E">
        <w:rPr>
          <w:b w:val="0"/>
        </w:rPr>
        <w:fldChar w:fldCharType="separate"/>
      </w:r>
      <w:r w:rsidRPr="00713C8E">
        <w:rPr>
          <w:b w:val="0"/>
        </w:rPr>
        <w:t>10</w:t>
      </w:r>
      <w:r w:rsidR="00094A02" w:rsidRPr="00713C8E">
        <w:rPr>
          <w:b w:val="0"/>
        </w:rPr>
        <w:fldChar w:fldCharType="end"/>
      </w:r>
    </w:p>
    <w:p w:rsidR="00F00CDA" w:rsidRPr="00713C8E" w:rsidRDefault="00F00CDA" w:rsidP="00525A43">
      <w:pPr>
        <w:pStyle w:val="22"/>
        <w:rPr>
          <w:rFonts w:eastAsiaTheme="minorEastAsia"/>
          <w:b w:val="0"/>
          <w:lang w:eastAsia="ja-JP"/>
        </w:rPr>
      </w:pPr>
      <w:r w:rsidRPr="00713C8E">
        <w:rPr>
          <w:b w:val="0"/>
        </w:rPr>
        <w:t>1.1.2.</w:t>
      </w:r>
      <w:r w:rsidRPr="00713C8E">
        <w:rPr>
          <w:rFonts w:eastAsiaTheme="minorEastAsia"/>
          <w:b w:val="0"/>
          <w:lang w:eastAsia="ja-JP"/>
        </w:rPr>
        <w:tab/>
      </w:r>
      <w:r w:rsidRPr="00713C8E">
        <w:rPr>
          <w:b w:val="0"/>
        </w:rPr>
        <w:t>Принципы и подходы к формированию образовательной программы основного общего образования</w:t>
      </w:r>
      <w:r w:rsidRPr="00713C8E">
        <w:rPr>
          <w:b w:val="0"/>
        </w:rPr>
        <w:tab/>
      </w:r>
      <w:r w:rsidR="00094A02" w:rsidRPr="00713C8E">
        <w:rPr>
          <w:b w:val="0"/>
        </w:rPr>
        <w:fldChar w:fldCharType="begin"/>
      </w:r>
      <w:r w:rsidRPr="00713C8E">
        <w:rPr>
          <w:b w:val="0"/>
        </w:rPr>
        <w:instrText xml:space="preserve"> PAGEREF _Toc284663331 \h </w:instrText>
      </w:r>
      <w:r w:rsidR="00094A02" w:rsidRPr="00713C8E">
        <w:rPr>
          <w:b w:val="0"/>
        </w:rPr>
      </w:r>
      <w:r w:rsidR="00094A02" w:rsidRPr="00713C8E">
        <w:rPr>
          <w:b w:val="0"/>
        </w:rPr>
        <w:fldChar w:fldCharType="separate"/>
      </w:r>
      <w:r w:rsidRPr="00713C8E">
        <w:rPr>
          <w:b w:val="0"/>
        </w:rPr>
        <w:t>12</w:t>
      </w:r>
      <w:r w:rsidR="00094A02" w:rsidRPr="00713C8E">
        <w:rPr>
          <w:b w:val="0"/>
        </w:rPr>
        <w:fldChar w:fldCharType="end"/>
      </w:r>
    </w:p>
    <w:p w:rsidR="000527FE" w:rsidRPr="00713C8E" w:rsidRDefault="000527FE" w:rsidP="00525A43">
      <w:pPr>
        <w:pStyle w:val="22"/>
        <w:rPr>
          <w:b w:val="0"/>
        </w:rPr>
      </w:pPr>
    </w:p>
    <w:p w:rsidR="00F00CDA" w:rsidRPr="00713C8E" w:rsidRDefault="00F00CDA" w:rsidP="00525A43">
      <w:pPr>
        <w:pStyle w:val="22"/>
        <w:rPr>
          <w:rFonts w:eastAsiaTheme="minorEastAsia"/>
          <w:lang w:eastAsia="ja-JP"/>
        </w:rPr>
      </w:pPr>
      <w:r w:rsidRPr="00713C8E">
        <w:t>1.2. Планируемые результаты освоения обучающимися основной образовательной программы основного общего образования</w:t>
      </w:r>
      <w:r w:rsidRPr="00713C8E">
        <w:tab/>
      </w:r>
      <w:r w:rsidR="00094A02" w:rsidRPr="00713C8E">
        <w:fldChar w:fldCharType="begin"/>
      </w:r>
      <w:r w:rsidRPr="00713C8E">
        <w:instrText xml:space="preserve"> PAGEREF _Toc284663332 \h </w:instrText>
      </w:r>
      <w:r w:rsidR="00094A02" w:rsidRPr="00713C8E">
        <w:fldChar w:fldCharType="separate"/>
      </w:r>
      <w:r w:rsidRPr="00713C8E">
        <w:t>15</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1.2.1. Общие положения</w:t>
      </w:r>
      <w:r w:rsidRPr="00713C8E">
        <w:rPr>
          <w:b w:val="0"/>
          <w:noProof/>
        </w:rPr>
        <w:tab/>
      </w:r>
      <w:r w:rsidR="00094A02" w:rsidRPr="00713C8E">
        <w:rPr>
          <w:b w:val="0"/>
          <w:noProof/>
        </w:rPr>
        <w:fldChar w:fldCharType="begin"/>
      </w:r>
      <w:r w:rsidRPr="00713C8E">
        <w:rPr>
          <w:b w:val="0"/>
          <w:noProof/>
        </w:rPr>
        <w:instrText xml:space="preserve"> PAGEREF _Toc284663333 \h </w:instrText>
      </w:r>
      <w:r w:rsidR="00094A02" w:rsidRPr="00713C8E">
        <w:rPr>
          <w:b w:val="0"/>
          <w:noProof/>
        </w:rPr>
      </w:r>
      <w:r w:rsidR="00094A02" w:rsidRPr="00713C8E">
        <w:rPr>
          <w:b w:val="0"/>
          <w:noProof/>
        </w:rPr>
        <w:fldChar w:fldCharType="separate"/>
      </w:r>
      <w:r w:rsidRPr="00713C8E">
        <w:rPr>
          <w:b w:val="0"/>
          <w:noProof/>
        </w:rPr>
        <w:t>15</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1.2.2. Ведущие целевые установки и основные ожидаемые результаты</w:t>
      </w:r>
      <w:r w:rsidRPr="00713C8E">
        <w:rPr>
          <w:b w:val="0"/>
          <w:noProof/>
        </w:rPr>
        <w:tab/>
      </w:r>
      <w:r w:rsidR="00094A02" w:rsidRPr="00713C8E">
        <w:rPr>
          <w:b w:val="0"/>
          <w:noProof/>
        </w:rPr>
        <w:fldChar w:fldCharType="begin"/>
      </w:r>
      <w:r w:rsidRPr="00713C8E">
        <w:rPr>
          <w:b w:val="0"/>
          <w:noProof/>
        </w:rPr>
        <w:instrText xml:space="preserve"> PAGEREF _Toc284663334 \h </w:instrText>
      </w:r>
      <w:r w:rsidR="00094A02" w:rsidRPr="00713C8E">
        <w:rPr>
          <w:b w:val="0"/>
          <w:noProof/>
        </w:rPr>
      </w:r>
      <w:r w:rsidR="00094A02" w:rsidRPr="00713C8E">
        <w:rPr>
          <w:b w:val="0"/>
          <w:noProof/>
        </w:rPr>
        <w:fldChar w:fldCharType="separate"/>
      </w:r>
      <w:r w:rsidRPr="00713C8E">
        <w:rPr>
          <w:b w:val="0"/>
          <w:noProof/>
        </w:rPr>
        <w:t>19</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 Планируемые результаты освоения учебных и междисциплинарных программ</w:t>
      </w:r>
      <w:r w:rsidRPr="00713C8E">
        <w:rPr>
          <w:b w:val="0"/>
          <w:noProof/>
        </w:rPr>
        <w:tab/>
      </w:r>
      <w:r w:rsidR="00094A02" w:rsidRPr="00713C8E">
        <w:rPr>
          <w:b w:val="0"/>
          <w:noProof/>
        </w:rPr>
        <w:fldChar w:fldCharType="begin"/>
      </w:r>
      <w:r w:rsidRPr="00713C8E">
        <w:rPr>
          <w:b w:val="0"/>
          <w:noProof/>
        </w:rPr>
        <w:instrText xml:space="preserve"> PAGEREF _Toc284663335 \h </w:instrText>
      </w:r>
      <w:r w:rsidR="00094A02" w:rsidRPr="00713C8E">
        <w:rPr>
          <w:b w:val="0"/>
          <w:noProof/>
        </w:rPr>
      </w:r>
      <w:r w:rsidR="00094A02" w:rsidRPr="00713C8E">
        <w:rPr>
          <w:b w:val="0"/>
          <w:noProof/>
        </w:rPr>
        <w:fldChar w:fldCharType="separate"/>
      </w:r>
      <w:r w:rsidRPr="00713C8E">
        <w:rPr>
          <w:b w:val="0"/>
          <w:noProof/>
        </w:rPr>
        <w:t>22</w:t>
      </w:r>
      <w:r w:rsidR="00094A02" w:rsidRPr="00713C8E">
        <w:rPr>
          <w:b w:val="0"/>
          <w:noProof/>
        </w:rPr>
        <w:fldChar w:fldCharType="end"/>
      </w:r>
    </w:p>
    <w:p w:rsidR="00F00CDA" w:rsidRPr="00713C8E" w:rsidRDefault="00F00CDA" w:rsidP="000527FE">
      <w:pPr>
        <w:pStyle w:val="41"/>
        <w:rPr>
          <w:rFonts w:eastAsiaTheme="minorEastAsia"/>
          <w:lang w:eastAsia="ja-JP"/>
        </w:rPr>
      </w:pPr>
      <w:r w:rsidRPr="00713C8E">
        <w:t>1.2.3.1. Планируемые метапредметные результаты освоения ООП</w:t>
      </w:r>
      <w:r w:rsidRPr="00713C8E">
        <w:tab/>
      </w:r>
      <w:r w:rsidR="00094A02" w:rsidRPr="00713C8E">
        <w:fldChar w:fldCharType="begin"/>
      </w:r>
      <w:r w:rsidRPr="00713C8E">
        <w:instrText xml:space="preserve"> PAGEREF _Toc284663336 \h </w:instrText>
      </w:r>
      <w:r w:rsidR="00094A02" w:rsidRPr="00713C8E">
        <w:fldChar w:fldCharType="separate"/>
      </w:r>
      <w:r w:rsidRPr="00713C8E">
        <w:t>32</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1.2.3.2. Русский язык</w:t>
      </w:r>
      <w:r w:rsidRPr="00713C8E">
        <w:rPr>
          <w:b w:val="0"/>
          <w:noProof/>
        </w:rPr>
        <w:tab/>
      </w:r>
      <w:r w:rsidR="00094A02" w:rsidRPr="00713C8E">
        <w:rPr>
          <w:b w:val="0"/>
          <w:noProof/>
        </w:rPr>
        <w:fldChar w:fldCharType="begin"/>
      </w:r>
      <w:r w:rsidRPr="00713C8E">
        <w:rPr>
          <w:b w:val="0"/>
          <w:noProof/>
        </w:rPr>
        <w:instrText xml:space="preserve"> PAGEREF _Toc284663337 \h </w:instrText>
      </w:r>
      <w:r w:rsidR="00094A02" w:rsidRPr="00713C8E">
        <w:rPr>
          <w:b w:val="0"/>
          <w:noProof/>
        </w:rPr>
      </w:r>
      <w:r w:rsidR="00094A02" w:rsidRPr="00713C8E">
        <w:rPr>
          <w:b w:val="0"/>
          <w:noProof/>
        </w:rPr>
        <w:fldChar w:fldCharType="separate"/>
      </w:r>
      <w:r w:rsidRPr="00713C8E">
        <w:rPr>
          <w:b w:val="0"/>
          <w:noProof/>
        </w:rPr>
        <w:t>43</w:t>
      </w:r>
      <w:r w:rsidR="00094A02" w:rsidRPr="00713C8E">
        <w:rPr>
          <w:b w:val="0"/>
          <w:noProof/>
        </w:rPr>
        <w:fldChar w:fldCharType="end"/>
      </w:r>
    </w:p>
    <w:p w:rsidR="00F00CDA" w:rsidRPr="00713C8E" w:rsidRDefault="00F00CDA" w:rsidP="00525A43">
      <w:pPr>
        <w:pStyle w:val="22"/>
        <w:rPr>
          <w:rFonts w:eastAsiaTheme="minorEastAsia"/>
          <w:b w:val="0"/>
          <w:lang w:eastAsia="ja-JP"/>
        </w:rPr>
      </w:pPr>
      <w:r w:rsidRPr="00713C8E">
        <w:rPr>
          <w:b w:val="0"/>
        </w:rPr>
        <w:t>1.2.3.3. Литература</w:t>
      </w:r>
      <w:r w:rsidRPr="00713C8E">
        <w:rPr>
          <w:b w:val="0"/>
        </w:rPr>
        <w:tab/>
      </w:r>
      <w:r w:rsidR="00094A02" w:rsidRPr="00713C8E">
        <w:rPr>
          <w:b w:val="0"/>
        </w:rPr>
        <w:fldChar w:fldCharType="begin"/>
      </w:r>
      <w:r w:rsidRPr="00713C8E">
        <w:rPr>
          <w:b w:val="0"/>
        </w:rPr>
        <w:instrText xml:space="preserve"> PAGEREF _Toc284663338 \h </w:instrText>
      </w:r>
      <w:r w:rsidR="00094A02" w:rsidRPr="00713C8E">
        <w:rPr>
          <w:b w:val="0"/>
        </w:rPr>
      </w:r>
      <w:r w:rsidR="00094A02" w:rsidRPr="00713C8E">
        <w:rPr>
          <w:b w:val="0"/>
        </w:rPr>
        <w:fldChar w:fldCharType="separate"/>
      </w:r>
      <w:r w:rsidRPr="00713C8E">
        <w:rPr>
          <w:b w:val="0"/>
        </w:rPr>
        <w:t>46</w:t>
      </w:r>
      <w:r w:rsidR="00094A02" w:rsidRPr="00713C8E">
        <w:rPr>
          <w:b w:val="0"/>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1.2.3.4. Иностранный язык (на примере английского языка)</w:t>
      </w:r>
      <w:r w:rsidRPr="00713C8E">
        <w:rPr>
          <w:b w:val="0"/>
          <w:noProof/>
        </w:rPr>
        <w:tab/>
      </w:r>
      <w:r w:rsidR="00094A02" w:rsidRPr="00713C8E">
        <w:rPr>
          <w:b w:val="0"/>
          <w:noProof/>
        </w:rPr>
        <w:fldChar w:fldCharType="begin"/>
      </w:r>
      <w:r w:rsidRPr="00713C8E">
        <w:rPr>
          <w:b w:val="0"/>
          <w:noProof/>
        </w:rPr>
        <w:instrText xml:space="preserve"> PAGEREF _Toc284663339 \h </w:instrText>
      </w:r>
      <w:r w:rsidR="00094A02" w:rsidRPr="00713C8E">
        <w:rPr>
          <w:b w:val="0"/>
          <w:noProof/>
        </w:rPr>
      </w:r>
      <w:r w:rsidR="00094A02" w:rsidRPr="00713C8E">
        <w:rPr>
          <w:b w:val="0"/>
          <w:noProof/>
        </w:rPr>
        <w:fldChar w:fldCharType="separate"/>
      </w:r>
      <w:r w:rsidRPr="00713C8E">
        <w:rPr>
          <w:b w:val="0"/>
          <w:noProof/>
        </w:rPr>
        <w:t>53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 xml:space="preserve">1.2.3.5. Иностранный язык (второй) </w:t>
      </w:r>
      <w:r w:rsidRPr="00713C8E">
        <w:rPr>
          <w:rFonts w:eastAsia="Calibri"/>
          <w:b w:val="0"/>
          <w:noProof/>
        </w:rPr>
        <w:t>(на примере английского языка)</w:t>
      </w:r>
      <w:r w:rsidRPr="00713C8E">
        <w:rPr>
          <w:b w:val="0"/>
          <w:noProof/>
        </w:rPr>
        <w:tab/>
      </w:r>
      <w:r w:rsidR="00094A02" w:rsidRPr="00713C8E">
        <w:rPr>
          <w:b w:val="0"/>
          <w:noProof/>
        </w:rPr>
        <w:fldChar w:fldCharType="begin"/>
      </w:r>
      <w:r w:rsidRPr="00713C8E">
        <w:rPr>
          <w:b w:val="0"/>
          <w:noProof/>
        </w:rPr>
        <w:instrText xml:space="preserve"> PAGEREF _Toc284663340 \h </w:instrText>
      </w:r>
      <w:r w:rsidR="00094A02" w:rsidRPr="00713C8E">
        <w:rPr>
          <w:b w:val="0"/>
          <w:noProof/>
        </w:rPr>
      </w:r>
      <w:r w:rsidR="00094A02" w:rsidRPr="00713C8E">
        <w:rPr>
          <w:b w:val="0"/>
          <w:noProof/>
        </w:rPr>
        <w:fldChar w:fldCharType="separate"/>
      </w:r>
      <w:r w:rsidRPr="00713C8E">
        <w:rPr>
          <w:b w:val="0"/>
          <w:noProof/>
        </w:rPr>
        <w:t>63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1.2.3.6. История России. Всеобщая история</w:t>
      </w:r>
      <w:r w:rsidRPr="00713C8E">
        <w:rPr>
          <w:b w:val="0"/>
          <w:noProof/>
        </w:rPr>
        <w:tab/>
      </w:r>
      <w:r w:rsidR="00094A02" w:rsidRPr="00713C8E">
        <w:rPr>
          <w:b w:val="0"/>
          <w:noProof/>
        </w:rPr>
        <w:fldChar w:fldCharType="begin"/>
      </w:r>
      <w:r w:rsidRPr="00713C8E">
        <w:rPr>
          <w:b w:val="0"/>
          <w:noProof/>
        </w:rPr>
        <w:instrText xml:space="preserve"> PAGEREF _Toc284663341 \h </w:instrText>
      </w:r>
      <w:r w:rsidR="00094A02" w:rsidRPr="00713C8E">
        <w:rPr>
          <w:b w:val="0"/>
          <w:noProof/>
        </w:rPr>
      </w:r>
      <w:r w:rsidR="00094A02" w:rsidRPr="00713C8E">
        <w:rPr>
          <w:b w:val="0"/>
          <w:noProof/>
        </w:rPr>
        <w:fldChar w:fldCharType="separate"/>
      </w:r>
      <w:r w:rsidRPr="00713C8E">
        <w:rPr>
          <w:b w:val="0"/>
          <w:noProof/>
        </w:rPr>
        <w:t>72</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1.2.3.7. Обществознание</w:t>
      </w:r>
      <w:r w:rsidRPr="00713C8E">
        <w:rPr>
          <w:b w:val="0"/>
          <w:noProof/>
        </w:rPr>
        <w:tab/>
      </w:r>
      <w:r w:rsidR="00094A02" w:rsidRPr="00713C8E">
        <w:rPr>
          <w:b w:val="0"/>
          <w:noProof/>
        </w:rPr>
        <w:fldChar w:fldCharType="begin"/>
      </w:r>
      <w:r w:rsidRPr="00713C8E">
        <w:rPr>
          <w:b w:val="0"/>
          <w:noProof/>
        </w:rPr>
        <w:instrText xml:space="preserve"> PAGEREF _Toc284663342 \h </w:instrText>
      </w:r>
      <w:r w:rsidR="00094A02" w:rsidRPr="00713C8E">
        <w:rPr>
          <w:b w:val="0"/>
          <w:noProof/>
        </w:rPr>
      </w:r>
      <w:r w:rsidR="00094A02" w:rsidRPr="00713C8E">
        <w:rPr>
          <w:b w:val="0"/>
          <w:noProof/>
        </w:rPr>
        <w:fldChar w:fldCharType="separate"/>
      </w:r>
      <w:r w:rsidRPr="00713C8E">
        <w:rPr>
          <w:b w:val="0"/>
          <w:noProof/>
        </w:rPr>
        <w:t>77</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1.2.3.8. География</w:t>
      </w:r>
      <w:r w:rsidRPr="00713C8E">
        <w:rPr>
          <w:b w:val="0"/>
          <w:noProof/>
        </w:rPr>
        <w:tab/>
      </w:r>
      <w:r w:rsidR="00094A02" w:rsidRPr="00713C8E">
        <w:rPr>
          <w:b w:val="0"/>
          <w:noProof/>
        </w:rPr>
        <w:fldChar w:fldCharType="begin"/>
      </w:r>
      <w:r w:rsidRPr="00713C8E">
        <w:rPr>
          <w:b w:val="0"/>
          <w:noProof/>
        </w:rPr>
        <w:instrText xml:space="preserve"> PAGEREF _Toc284663343 \h </w:instrText>
      </w:r>
      <w:r w:rsidR="00094A02" w:rsidRPr="00713C8E">
        <w:rPr>
          <w:b w:val="0"/>
          <w:noProof/>
        </w:rPr>
      </w:r>
      <w:r w:rsidR="00094A02" w:rsidRPr="00713C8E">
        <w:rPr>
          <w:b w:val="0"/>
          <w:noProof/>
        </w:rPr>
        <w:fldChar w:fldCharType="separate"/>
      </w:r>
      <w:r w:rsidRPr="00713C8E">
        <w:rPr>
          <w:b w:val="0"/>
          <w:noProof/>
        </w:rPr>
        <w:t>86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1.2.3.9. Математика</w:t>
      </w:r>
      <w:r w:rsidRPr="00713C8E">
        <w:rPr>
          <w:b w:val="0"/>
          <w:noProof/>
        </w:rPr>
        <w:tab/>
      </w:r>
      <w:r w:rsidR="00094A02" w:rsidRPr="00713C8E">
        <w:rPr>
          <w:b w:val="0"/>
          <w:noProof/>
        </w:rPr>
        <w:fldChar w:fldCharType="begin"/>
      </w:r>
      <w:r w:rsidRPr="00713C8E">
        <w:rPr>
          <w:b w:val="0"/>
          <w:noProof/>
        </w:rPr>
        <w:instrText xml:space="preserve"> PAGEREF _Toc284663344 \h </w:instrText>
      </w:r>
      <w:r w:rsidR="00094A02" w:rsidRPr="00713C8E">
        <w:rPr>
          <w:b w:val="0"/>
          <w:noProof/>
        </w:rPr>
      </w:r>
      <w:r w:rsidR="00094A02" w:rsidRPr="00713C8E">
        <w:rPr>
          <w:b w:val="0"/>
          <w:noProof/>
        </w:rPr>
        <w:fldChar w:fldCharType="separate"/>
      </w:r>
      <w:r w:rsidRPr="00713C8E">
        <w:rPr>
          <w:b w:val="0"/>
          <w:noProof/>
        </w:rPr>
        <w:t>92</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1.2.3.10. Информатика</w:t>
      </w:r>
      <w:r w:rsidRPr="00713C8E">
        <w:rPr>
          <w:b w:val="0"/>
          <w:noProof/>
        </w:rPr>
        <w:tab/>
      </w:r>
      <w:r w:rsidR="00094A02" w:rsidRPr="00713C8E">
        <w:rPr>
          <w:b w:val="0"/>
          <w:noProof/>
        </w:rPr>
        <w:fldChar w:fldCharType="begin"/>
      </w:r>
      <w:r w:rsidRPr="00713C8E">
        <w:rPr>
          <w:b w:val="0"/>
          <w:noProof/>
        </w:rPr>
        <w:instrText xml:space="preserve"> PAGEREF _Toc284663350 \h </w:instrText>
      </w:r>
      <w:r w:rsidR="00094A02" w:rsidRPr="00713C8E">
        <w:rPr>
          <w:b w:val="0"/>
          <w:noProof/>
        </w:rPr>
      </w:r>
      <w:r w:rsidR="00094A02" w:rsidRPr="00713C8E">
        <w:rPr>
          <w:b w:val="0"/>
          <w:noProof/>
        </w:rPr>
        <w:fldChar w:fldCharType="separate"/>
      </w:r>
      <w:r w:rsidRPr="00713C8E">
        <w:rPr>
          <w:b w:val="0"/>
          <w:noProof/>
        </w:rPr>
        <w:t>129</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1.2.3.11. Физика</w:t>
      </w:r>
      <w:r w:rsidRPr="00713C8E">
        <w:rPr>
          <w:b w:val="0"/>
          <w:noProof/>
        </w:rPr>
        <w:tab/>
      </w:r>
      <w:r w:rsidR="00094A02" w:rsidRPr="00713C8E">
        <w:rPr>
          <w:b w:val="0"/>
          <w:noProof/>
        </w:rPr>
        <w:fldChar w:fldCharType="begin"/>
      </w:r>
      <w:r w:rsidRPr="00713C8E">
        <w:rPr>
          <w:b w:val="0"/>
          <w:noProof/>
        </w:rPr>
        <w:instrText xml:space="preserve"> PAGEREF _Toc284663351 \h </w:instrText>
      </w:r>
      <w:r w:rsidR="00094A02" w:rsidRPr="00713C8E">
        <w:rPr>
          <w:b w:val="0"/>
          <w:noProof/>
        </w:rPr>
      </w:r>
      <w:r w:rsidR="00094A02" w:rsidRPr="00713C8E">
        <w:rPr>
          <w:b w:val="0"/>
          <w:noProof/>
        </w:rPr>
        <w:fldChar w:fldCharType="separate"/>
      </w:r>
      <w:r w:rsidRPr="00713C8E">
        <w:rPr>
          <w:b w:val="0"/>
          <w:noProof/>
        </w:rPr>
        <w:t>134</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1.2.3.12. Биология</w:t>
      </w:r>
      <w:r w:rsidRPr="00713C8E">
        <w:rPr>
          <w:b w:val="0"/>
          <w:noProof/>
        </w:rPr>
        <w:tab/>
      </w:r>
      <w:r w:rsidR="00094A02" w:rsidRPr="00713C8E">
        <w:rPr>
          <w:b w:val="0"/>
          <w:noProof/>
        </w:rPr>
        <w:fldChar w:fldCharType="begin"/>
      </w:r>
      <w:r w:rsidRPr="00713C8E">
        <w:rPr>
          <w:b w:val="0"/>
          <w:noProof/>
        </w:rPr>
        <w:instrText xml:space="preserve"> PAGEREF _Toc284663352 \h </w:instrText>
      </w:r>
      <w:r w:rsidR="00094A02" w:rsidRPr="00713C8E">
        <w:rPr>
          <w:b w:val="0"/>
          <w:noProof/>
        </w:rPr>
      </w:r>
      <w:r w:rsidR="00094A02" w:rsidRPr="00713C8E">
        <w:rPr>
          <w:b w:val="0"/>
          <w:noProof/>
        </w:rPr>
        <w:fldChar w:fldCharType="separate"/>
      </w:r>
      <w:r w:rsidRPr="00713C8E">
        <w:rPr>
          <w:b w:val="0"/>
          <w:noProof/>
        </w:rPr>
        <w:t>143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1.2.3.13. Химия</w:t>
      </w:r>
      <w:r w:rsidRPr="00713C8E">
        <w:rPr>
          <w:b w:val="0"/>
          <w:noProof/>
        </w:rPr>
        <w:tab/>
      </w:r>
      <w:r w:rsidR="00094A02" w:rsidRPr="00713C8E">
        <w:rPr>
          <w:b w:val="0"/>
          <w:noProof/>
        </w:rPr>
        <w:fldChar w:fldCharType="begin"/>
      </w:r>
      <w:r w:rsidRPr="00713C8E">
        <w:rPr>
          <w:b w:val="0"/>
          <w:noProof/>
        </w:rPr>
        <w:instrText xml:space="preserve"> PAGEREF _Toc284663353 \h </w:instrText>
      </w:r>
      <w:r w:rsidR="00094A02" w:rsidRPr="00713C8E">
        <w:rPr>
          <w:b w:val="0"/>
          <w:noProof/>
        </w:rPr>
      </w:r>
      <w:r w:rsidR="00094A02" w:rsidRPr="00713C8E">
        <w:rPr>
          <w:b w:val="0"/>
          <w:noProof/>
        </w:rPr>
        <w:fldChar w:fldCharType="separate"/>
      </w:r>
      <w:r w:rsidRPr="00713C8E">
        <w:rPr>
          <w:b w:val="0"/>
          <w:noProof/>
        </w:rPr>
        <w:t>151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1.2.3.14. Изобразительное искусство</w:t>
      </w:r>
      <w:r w:rsidRPr="00713C8E">
        <w:rPr>
          <w:b w:val="0"/>
          <w:noProof/>
        </w:rPr>
        <w:tab/>
      </w:r>
      <w:r w:rsidR="00094A02" w:rsidRPr="00713C8E">
        <w:rPr>
          <w:b w:val="0"/>
          <w:noProof/>
        </w:rPr>
        <w:fldChar w:fldCharType="begin"/>
      </w:r>
      <w:r w:rsidRPr="00713C8E">
        <w:rPr>
          <w:b w:val="0"/>
          <w:noProof/>
        </w:rPr>
        <w:instrText xml:space="preserve"> PAGEREF _Toc284663354 \h </w:instrText>
      </w:r>
      <w:r w:rsidR="00094A02" w:rsidRPr="00713C8E">
        <w:rPr>
          <w:b w:val="0"/>
          <w:noProof/>
        </w:rPr>
      </w:r>
      <w:r w:rsidR="00094A02" w:rsidRPr="00713C8E">
        <w:rPr>
          <w:b w:val="0"/>
          <w:noProof/>
        </w:rPr>
        <w:fldChar w:fldCharType="separate"/>
      </w:r>
      <w:r w:rsidRPr="00713C8E">
        <w:rPr>
          <w:b w:val="0"/>
          <w:noProof/>
        </w:rPr>
        <w:t>156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1.2.3.15. Музыка</w:t>
      </w:r>
      <w:r w:rsidRPr="00713C8E">
        <w:rPr>
          <w:b w:val="0"/>
          <w:noProof/>
        </w:rPr>
        <w:tab/>
      </w:r>
      <w:r w:rsidR="00094A02" w:rsidRPr="00713C8E">
        <w:rPr>
          <w:b w:val="0"/>
          <w:noProof/>
        </w:rPr>
        <w:fldChar w:fldCharType="begin"/>
      </w:r>
      <w:r w:rsidRPr="00713C8E">
        <w:rPr>
          <w:b w:val="0"/>
          <w:noProof/>
        </w:rPr>
        <w:instrText xml:space="preserve"> PAGEREF _Toc284663355 \h </w:instrText>
      </w:r>
      <w:r w:rsidR="00094A02" w:rsidRPr="00713C8E">
        <w:rPr>
          <w:b w:val="0"/>
          <w:noProof/>
        </w:rPr>
      </w:r>
      <w:r w:rsidR="00094A02" w:rsidRPr="00713C8E">
        <w:rPr>
          <w:b w:val="0"/>
          <w:noProof/>
        </w:rPr>
        <w:fldChar w:fldCharType="separate"/>
      </w:r>
      <w:r w:rsidRPr="00713C8E">
        <w:rPr>
          <w:b w:val="0"/>
          <w:noProof/>
        </w:rPr>
        <w:t>169</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1.2.3.16. Технология</w:t>
      </w:r>
      <w:r w:rsidRPr="00713C8E">
        <w:rPr>
          <w:b w:val="0"/>
          <w:noProof/>
        </w:rPr>
        <w:tab/>
      </w:r>
      <w:r w:rsidR="00094A02" w:rsidRPr="00713C8E">
        <w:rPr>
          <w:b w:val="0"/>
          <w:noProof/>
        </w:rPr>
        <w:fldChar w:fldCharType="begin"/>
      </w:r>
      <w:r w:rsidRPr="00713C8E">
        <w:rPr>
          <w:b w:val="0"/>
          <w:noProof/>
        </w:rPr>
        <w:instrText xml:space="preserve"> PAGEREF _Toc284663356 \h </w:instrText>
      </w:r>
      <w:r w:rsidR="00094A02" w:rsidRPr="00713C8E">
        <w:rPr>
          <w:b w:val="0"/>
          <w:noProof/>
        </w:rPr>
      </w:r>
      <w:r w:rsidR="00094A02" w:rsidRPr="00713C8E">
        <w:rPr>
          <w:b w:val="0"/>
          <w:noProof/>
        </w:rPr>
        <w:fldChar w:fldCharType="separate"/>
      </w:r>
      <w:r w:rsidRPr="00713C8E">
        <w:rPr>
          <w:b w:val="0"/>
          <w:noProof/>
        </w:rPr>
        <w:t>175</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1.2.3.17. Физическая культура</w:t>
      </w:r>
      <w:r w:rsidRPr="00713C8E">
        <w:rPr>
          <w:b w:val="0"/>
          <w:noProof/>
        </w:rPr>
        <w:tab/>
      </w:r>
      <w:r w:rsidR="00094A02" w:rsidRPr="00713C8E">
        <w:rPr>
          <w:b w:val="0"/>
          <w:noProof/>
        </w:rPr>
        <w:fldChar w:fldCharType="begin"/>
      </w:r>
      <w:r w:rsidRPr="00713C8E">
        <w:rPr>
          <w:b w:val="0"/>
          <w:noProof/>
        </w:rPr>
        <w:instrText xml:space="preserve"> PAGEREF _Toc284663357 \h </w:instrText>
      </w:r>
      <w:r w:rsidR="00094A02" w:rsidRPr="00713C8E">
        <w:rPr>
          <w:b w:val="0"/>
          <w:noProof/>
        </w:rPr>
      </w:r>
      <w:r w:rsidR="00094A02" w:rsidRPr="00713C8E">
        <w:rPr>
          <w:b w:val="0"/>
          <w:noProof/>
        </w:rPr>
        <w:fldChar w:fldCharType="separate"/>
      </w:r>
      <w:r w:rsidRPr="00713C8E">
        <w:rPr>
          <w:b w:val="0"/>
          <w:noProof/>
        </w:rPr>
        <w:t>188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1.2.3.18. Основы безопасности жизнедеятельности</w:t>
      </w:r>
      <w:r w:rsidRPr="00713C8E">
        <w:rPr>
          <w:b w:val="0"/>
          <w:noProof/>
        </w:rPr>
        <w:tab/>
      </w:r>
      <w:r w:rsidR="00094A02" w:rsidRPr="00713C8E">
        <w:rPr>
          <w:b w:val="0"/>
          <w:noProof/>
        </w:rPr>
        <w:fldChar w:fldCharType="begin"/>
      </w:r>
      <w:r w:rsidRPr="00713C8E">
        <w:rPr>
          <w:b w:val="0"/>
          <w:noProof/>
        </w:rPr>
        <w:instrText xml:space="preserve"> PAGEREF _Toc284663358 \h </w:instrText>
      </w:r>
      <w:r w:rsidR="00094A02" w:rsidRPr="00713C8E">
        <w:rPr>
          <w:b w:val="0"/>
          <w:noProof/>
        </w:rPr>
      </w:r>
      <w:r w:rsidR="00094A02" w:rsidRPr="00713C8E">
        <w:rPr>
          <w:b w:val="0"/>
          <w:noProof/>
        </w:rPr>
        <w:fldChar w:fldCharType="separate"/>
      </w:r>
      <w:r w:rsidRPr="00713C8E">
        <w:rPr>
          <w:b w:val="0"/>
          <w:noProof/>
        </w:rPr>
        <w:t>191</w:t>
      </w:r>
      <w:r w:rsidR="00094A02"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1.3. Система оценки достижения планируемых результатов освоения основной образовательной программы основного общего образования</w:t>
      </w:r>
      <w:r w:rsidRPr="00713C8E">
        <w:tab/>
      </w:r>
      <w:r w:rsidR="00094A02" w:rsidRPr="00713C8E">
        <w:fldChar w:fldCharType="begin"/>
      </w:r>
      <w:r w:rsidRPr="00713C8E">
        <w:instrText xml:space="preserve"> PAGEREF _Toc284663359 \h </w:instrText>
      </w:r>
      <w:r w:rsidR="00094A02" w:rsidRPr="00713C8E">
        <w:fldChar w:fldCharType="separate"/>
      </w:r>
      <w:r w:rsidRPr="00713C8E">
        <w:t>198</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1.3.1. Общие положения</w:t>
      </w:r>
      <w:r w:rsidRPr="00713C8E">
        <w:rPr>
          <w:b w:val="0"/>
          <w:noProof/>
        </w:rPr>
        <w:tab/>
      </w:r>
      <w:r w:rsidR="00094A02" w:rsidRPr="00713C8E">
        <w:rPr>
          <w:b w:val="0"/>
          <w:noProof/>
        </w:rPr>
        <w:fldChar w:fldCharType="begin"/>
      </w:r>
      <w:r w:rsidRPr="00713C8E">
        <w:rPr>
          <w:b w:val="0"/>
          <w:noProof/>
        </w:rPr>
        <w:instrText xml:space="preserve"> PAGEREF _Toc284663360 \h </w:instrText>
      </w:r>
      <w:r w:rsidR="00094A02" w:rsidRPr="00713C8E">
        <w:rPr>
          <w:b w:val="0"/>
          <w:noProof/>
        </w:rPr>
      </w:r>
      <w:r w:rsidR="00094A02" w:rsidRPr="00713C8E">
        <w:rPr>
          <w:b w:val="0"/>
          <w:noProof/>
        </w:rPr>
        <w:fldChar w:fldCharType="separate"/>
      </w:r>
      <w:r w:rsidRPr="00713C8E">
        <w:rPr>
          <w:b w:val="0"/>
          <w:noProof/>
        </w:rPr>
        <w:t>198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1.3.2. Содержание и структура системы оценки достижения планируемых результатов освоения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_Toc284663362 \h </w:instrText>
      </w:r>
      <w:r w:rsidR="00094A02" w:rsidRPr="00713C8E">
        <w:rPr>
          <w:b w:val="0"/>
          <w:noProof/>
        </w:rPr>
      </w:r>
      <w:r w:rsidR="00094A02" w:rsidRPr="00713C8E">
        <w:rPr>
          <w:b w:val="0"/>
          <w:noProof/>
        </w:rPr>
        <w:fldChar w:fldCharType="separate"/>
      </w:r>
      <w:r w:rsidRPr="00713C8E">
        <w:rPr>
          <w:b w:val="0"/>
          <w:noProof/>
        </w:rPr>
        <w:t>205</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1.3.3. Формы представления планируемых результатов. Интерпретация и использование результатов</w:t>
      </w:r>
      <w:r w:rsidRPr="00713C8E">
        <w:rPr>
          <w:b w:val="0"/>
          <w:noProof/>
        </w:rPr>
        <w:tab/>
      </w:r>
      <w:r w:rsidR="00094A02" w:rsidRPr="00713C8E">
        <w:rPr>
          <w:b w:val="0"/>
          <w:noProof/>
        </w:rPr>
        <w:fldChar w:fldCharType="begin"/>
      </w:r>
      <w:r w:rsidRPr="00713C8E">
        <w:rPr>
          <w:b w:val="0"/>
          <w:noProof/>
        </w:rPr>
        <w:instrText xml:space="preserve"> PAGEREF _Toc284663363 \h </w:instrText>
      </w:r>
      <w:r w:rsidR="00094A02" w:rsidRPr="00713C8E">
        <w:rPr>
          <w:b w:val="0"/>
          <w:noProof/>
        </w:rPr>
      </w:r>
      <w:r w:rsidR="00094A02" w:rsidRPr="00713C8E">
        <w:rPr>
          <w:b w:val="0"/>
          <w:noProof/>
        </w:rPr>
        <w:fldChar w:fldCharType="separate"/>
      </w:r>
      <w:r w:rsidRPr="00713C8E">
        <w:rPr>
          <w:b w:val="0"/>
          <w:noProof/>
        </w:rPr>
        <w:t>210</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1.3.4. Примерные критерии оценки личностных результатов обучения</w:t>
      </w:r>
      <w:r w:rsidRPr="00713C8E">
        <w:rPr>
          <w:b w:val="0"/>
          <w:noProof/>
        </w:rPr>
        <w:tab/>
      </w:r>
      <w:r w:rsidR="00094A02" w:rsidRPr="00713C8E">
        <w:rPr>
          <w:b w:val="0"/>
          <w:noProof/>
        </w:rPr>
        <w:fldChar w:fldCharType="begin"/>
      </w:r>
      <w:r w:rsidRPr="00713C8E">
        <w:rPr>
          <w:b w:val="0"/>
          <w:noProof/>
        </w:rPr>
        <w:instrText xml:space="preserve"> PAGEREF _Toc284663364 \h </w:instrText>
      </w:r>
      <w:r w:rsidR="00094A02" w:rsidRPr="00713C8E">
        <w:rPr>
          <w:b w:val="0"/>
          <w:noProof/>
        </w:rPr>
      </w:r>
      <w:r w:rsidR="00094A02" w:rsidRPr="00713C8E">
        <w:rPr>
          <w:b w:val="0"/>
          <w:noProof/>
        </w:rPr>
        <w:fldChar w:fldCharType="separate"/>
      </w:r>
      <w:r w:rsidRPr="00713C8E">
        <w:rPr>
          <w:b w:val="0"/>
          <w:noProof/>
        </w:rPr>
        <w:t>213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1.3.5. Примерные критерии оценки метапредметных результатов обучения</w:t>
      </w:r>
      <w:r w:rsidRPr="00713C8E">
        <w:rPr>
          <w:b w:val="0"/>
          <w:noProof/>
        </w:rPr>
        <w:tab/>
      </w:r>
      <w:r w:rsidR="00094A02" w:rsidRPr="00713C8E">
        <w:rPr>
          <w:b w:val="0"/>
          <w:noProof/>
        </w:rPr>
        <w:fldChar w:fldCharType="begin"/>
      </w:r>
      <w:r w:rsidRPr="00713C8E">
        <w:rPr>
          <w:b w:val="0"/>
          <w:noProof/>
        </w:rPr>
        <w:instrText xml:space="preserve"> PAGEREF _Toc284663365 \h </w:instrText>
      </w:r>
      <w:r w:rsidR="00094A02" w:rsidRPr="00713C8E">
        <w:rPr>
          <w:b w:val="0"/>
          <w:noProof/>
        </w:rPr>
      </w:r>
      <w:r w:rsidR="00094A02" w:rsidRPr="00713C8E">
        <w:rPr>
          <w:b w:val="0"/>
          <w:noProof/>
        </w:rPr>
        <w:fldChar w:fldCharType="separate"/>
      </w:r>
      <w:r w:rsidRPr="00713C8E">
        <w:rPr>
          <w:b w:val="0"/>
          <w:noProof/>
        </w:rPr>
        <w:t>218</w:t>
      </w:r>
      <w:r w:rsidR="00094A02" w:rsidRPr="00713C8E">
        <w:rPr>
          <w:b w:val="0"/>
          <w:noProof/>
        </w:rPr>
        <w:fldChar w:fldCharType="end"/>
      </w:r>
    </w:p>
    <w:p w:rsidR="000527FE" w:rsidRPr="00713C8E" w:rsidRDefault="000527FE" w:rsidP="000527FE">
      <w:pPr>
        <w:pStyle w:val="15"/>
      </w:pPr>
    </w:p>
    <w:p w:rsidR="00F00CDA" w:rsidRPr="00713C8E" w:rsidRDefault="00F00CDA" w:rsidP="000527FE">
      <w:pPr>
        <w:pStyle w:val="15"/>
        <w:rPr>
          <w:rFonts w:eastAsiaTheme="minorEastAsia"/>
          <w:lang w:eastAsia="ja-JP"/>
        </w:rPr>
      </w:pPr>
      <w:r w:rsidRPr="00713C8E">
        <w:t>2.</w:t>
      </w:r>
      <w:r w:rsidRPr="00713C8E">
        <w:rPr>
          <w:rFonts w:eastAsiaTheme="minorEastAsia"/>
          <w:lang w:eastAsia="ja-JP"/>
        </w:rPr>
        <w:tab/>
      </w:r>
      <w:r w:rsidRPr="00713C8E">
        <w:t>Содержательный раздел примерной основной образовательной программы основного общего образования</w:t>
      </w:r>
      <w:r w:rsidRPr="00713C8E">
        <w:tab/>
      </w:r>
      <w:r w:rsidR="00094A02" w:rsidRPr="00713C8E">
        <w:fldChar w:fldCharType="begin"/>
      </w:r>
      <w:r w:rsidRPr="00713C8E">
        <w:instrText xml:space="preserve"> PAGEREF _Toc284663366 \h </w:instrText>
      </w:r>
      <w:r w:rsidR="00094A02" w:rsidRPr="00713C8E">
        <w:fldChar w:fldCharType="separate"/>
      </w:r>
      <w:r w:rsidRPr="00713C8E">
        <w:t>226</w:t>
      </w:r>
      <w:r w:rsidR="00094A02" w:rsidRPr="00713C8E">
        <w:fldChar w:fldCharType="end"/>
      </w:r>
    </w:p>
    <w:p w:rsidR="00F00CDA" w:rsidRPr="00713C8E" w:rsidRDefault="00F00CDA" w:rsidP="00525A43">
      <w:pPr>
        <w:pStyle w:val="22"/>
        <w:rPr>
          <w:rFonts w:eastAsiaTheme="minorEastAsia"/>
          <w:lang w:eastAsia="ja-JP"/>
        </w:rPr>
      </w:pPr>
      <w:r w:rsidRPr="00713C8E">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713C8E">
        <w:tab/>
      </w:r>
      <w:r w:rsidR="00094A02" w:rsidRPr="00713C8E">
        <w:fldChar w:fldCharType="begin"/>
      </w:r>
      <w:r w:rsidRPr="00713C8E">
        <w:instrText xml:space="preserve"> PAGEREF _Toc284663367 \h </w:instrText>
      </w:r>
      <w:r w:rsidR="00094A02" w:rsidRPr="00713C8E">
        <w:fldChar w:fldCharType="separate"/>
      </w:r>
      <w:r w:rsidRPr="00713C8E">
        <w:t>226</w:t>
      </w:r>
      <w:r w:rsidR="00094A02" w:rsidRPr="00713C8E">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2.2. Примерные программы учебных предметов, курсов</w:t>
      </w:r>
      <w:r w:rsidRPr="00713C8E">
        <w:tab/>
      </w:r>
      <w:r w:rsidR="00094A02" w:rsidRPr="00713C8E">
        <w:fldChar w:fldCharType="begin"/>
      </w:r>
      <w:r w:rsidRPr="00713C8E">
        <w:instrText xml:space="preserve"> PAGEREF _Toc284663378 \h </w:instrText>
      </w:r>
      <w:r w:rsidR="00094A02" w:rsidRPr="00713C8E">
        <w:fldChar w:fldCharType="separate"/>
      </w:r>
      <w:r w:rsidRPr="00713C8E">
        <w:t>255</w:t>
      </w:r>
      <w:r w:rsidR="00094A02" w:rsidRPr="00713C8E">
        <w:fldChar w:fldCharType="end"/>
      </w:r>
    </w:p>
    <w:p w:rsidR="00F00CDA" w:rsidRPr="00713C8E" w:rsidRDefault="00F00CDA" w:rsidP="00525A43">
      <w:pPr>
        <w:pStyle w:val="22"/>
        <w:rPr>
          <w:rFonts w:eastAsiaTheme="minorEastAsia"/>
          <w:lang w:eastAsia="ja-JP"/>
        </w:rPr>
      </w:pPr>
      <w:r w:rsidRPr="00713C8E">
        <w:t>2.2.1 Общие положения</w:t>
      </w:r>
      <w:r w:rsidRPr="00713C8E">
        <w:tab/>
      </w:r>
      <w:r w:rsidR="00094A02" w:rsidRPr="00713C8E">
        <w:fldChar w:fldCharType="begin"/>
      </w:r>
      <w:r w:rsidRPr="00713C8E">
        <w:instrText xml:space="preserve"> PAGEREF _Toc284663379 \h </w:instrText>
      </w:r>
      <w:r w:rsidR="00094A02" w:rsidRPr="00713C8E">
        <w:fldChar w:fldCharType="separate"/>
      </w:r>
      <w:r w:rsidRPr="00713C8E">
        <w:t>255</w:t>
      </w:r>
      <w:r w:rsidR="00094A02" w:rsidRPr="00713C8E">
        <w:fldChar w:fldCharType="end"/>
      </w:r>
    </w:p>
    <w:p w:rsidR="00F00CDA" w:rsidRPr="00713C8E" w:rsidRDefault="00F00CDA" w:rsidP="00525A43">
      <w:pPr>
        <w:pStyle w:val="22"/>
        <w:rPr>
          <w:rFonts w:eastAsiaTheme="minorEastAsia"/>
          <w:lang w:eastAsia="ja-JP"/>
        </w:rPr>
      </w:pPr>
      <w:r w:rsidRPr="00713C8E">
        <w:t xml:space="preserve">2.2.2. Основное содержание учебных предметов на </w:t>
      </w:r>
      <w:r w:rsidR="00523895" w:rsidRPr="00713C8E">
        <w:t>уровне</w:t>
      </w:r>
      <w:r w:rsidRPr="00713C8E">
        <w:t xml:space="preserve"> основного общего образования</w:t>
      </w:r>
      <w:r w:rsidRPr="00713C8E">
        <w:tab/>
      </w:r>
      <w:r w:rsidR="00094A02" w:rsidRPr="00713C8E">
        <w:fldChar w:fldCharType="begin"/>
      </w:r>
      <w:r w:rsidRPr="00713C8E">
        <w:instrText xml:space="preserve"> PAGEREF _Toc284663380 \h </w:instrText>
      </w:r>
      <w:r w:rsidR="00094A02" w:rsidRPr="00713C8E">
        <w:fldChar w:fldCharType="separate"/>
      </w:r>
      <w:r w:rsidRPr="00713C8E">
        <w:t>256</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 Русский язык</w:t>
      </w:r>
      <w:r w:rsidRPr="00713C8E">
        <w:rPr>
          <w:b w:val="0"/>
          <w:noProof/>
        </w:rPr>
        <w:tab/>
      </w:r>
      <w:r w:rsidR="00094A02" w:rsidRPr="00713C8E">
        <w:rPr>
          <w:b w:val="0"/>
          <w:noProof/>
        </w:rPr>
        <w:fldChar w:fldCharType="begin"/>
      </w:r>
      <w:r w:rsidRPr="00713C8E">
        <w:rPr>
          <w:b w:val="0"/>
          <w:noProof/>
        </w:rPr>
        <w:instrText xml:space="preserve"> PAGEREF _Toc284663381 \h </w:instrText>
      </w:r>
      <w:r w:rsidR="00094A02" w:rsidRPr="00713C8E">
        <w:rPr>
          <w:b w:val="0"/>
          <w:noProof/>
        </w:rPr>
      </w:r>
      <w:r w:rsidR="00094A02" w:rsidRPr="00713C8E">
        <w:rPr>
          <w:b w:val="0"/>
          <w:noProof/>
        </w:rPr>
        <w:fldChar w:fldCharType="separate"/>
      </w:r>
      <w:r w:rsidRPr="00713C8E">
        <w:rPr>
          <w:b w:val="0"/>
          <w:noProof/>
        </w:rPr>
        <w:t>256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2.2.2.2. Литература</w:t>
      </w:r>
      <w:r w:rsidRPr="00713C8E">
        <w:rPr>
          <w:b w:val="0"/>
          <w:noProof/>
        </w:rPr>
        <w:tab/>
      </w:r>
      <w:r w:rsidR="00094A02" w:rsidRPr="00713C8E">
        <w:rPr>
          <w:b w:val="0"/>
          <w:noProof/>
        </w:rPr>
        <w:fldChar w:fldCharType="begin"/>
      </w:r>
      <w:r w:rsidRPr="00713C8E">
        <w:rPr>
          <w:b w:val="0"/>
          <w:noProof/>
        </w:rPr>
        <w:instrText xml:space="preserve"> PAGEREF _Toc284663382 \h </w:instrText>
      </w:r>
      <w:r w:rsidR="00094A02" w:rsidRPr="00713C8E">
        <w:rPr>
          <w:b w:val="0"/>
          <w:noProof/>
        </w:rPr>
      </w:r>
      <w:r w:rsidR="00094A02" w:rsidRPr="00713C8E">
        <w:rPr>
          <w:b w:val="0"/>
          <w:noProof/>
        </w:rPr>
        <w:fldChar w:fldCharType="separate"/>
      </w:r>
      <w:r w:rsidRPr="00713C8E">
        <w:rPr>
          <w:b w:val="0"/>
          <w:noProof/>
        </w:rPr>
        <w:t>263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2.2.2.3. Иностранный язык</w:t>
      </w:r>
      <w:r w:rsidRPr="00713C8E">
        <w:rPr>
          <w:b w:val="0"/>
          <w:noProof/>
        </w:rPr>
        <w:tab/>
      </w:r>
      <w:r w:rsidR="00094A02" w:rsidRPr="00713C8E">
        <w:rPr>
          <w:b w:val="0"/>
          <w:noProof/>
        </w:rPr>
        <w:fldChar w:fldCharType="begin"/>
      </w:r>
      <w:r w:rsidRPr="00713C8E">
        <w:rPr>
          <w:b w:val="0"/>
          <w:noProof/>
        </w:rPr>
        <w:instrText xml:space="preserve"> PAGEREF _Toc284663417 \h </w:instrText>
      </w:r>
      <w:r w:rsidR="00094A02" w:rsidRPr="00713C8E">
        <w:rPr>
          <w:b w:val="0"/>
          <w:noProof/>
        </w:rPr>
      </w:r>
      <w:r w:rsidR="00094A02" w:rsidRPr="00713C8E">
        <w:rPr>
          <w:b w:val="0"/>
          <w:noProof/>
        </w:rPr>
        <w:fldChar w:fldCharType="separate"/>
      </w:r>
      <w:r w:rsidRPr="00713C8E">
        <w:rPr>
          <w:b w:val="0"/>
          <w:noProof/>
        </w:rPr>
        <w:t>285</w:t>
      </w:r>
      <w:r w:rsidR="00094A02" w:rsidRPr="00713C8E">
        <w:rPr>
          <w:b w:val="0"/>
          <w:noProof/>
        </w:rPr>
        <w:fldChar w:fldCharType="end"/>
      </w:r>
    </w:p>
    <w:p w:rsidR="00F00CDA" w:rsidRPr="00713C8E" w:rsidRDefault="00F00CDA" w:rsidP="000527FE">
      <w:pPr>
        <w:pStyle w:val="41"/>
        <w:rPr>
          <w:rFonts w:eastAsiaTheme="minorEastAsia"/>
          <w:lang w:eastAsia="ja-JP"/>
        </w:rPr>
      </w:pPr>
      <w:r w:rsidRPr="00713C8E">
        <w:t>2.2.2.4. Иностранный язык (второй) (на примере английского языка)</w:t>
      </w:r>
      <w:r w:rsidRPr="00713C8E">
        <w:tab/>
      </w:r>
      <w:r w:rsidR="00094A02" w:rsidRPr="00713C8E">
        <w:fldChar w:fldCharType="begin"/>
      </w:r>
      <w:r w:rsidRPr="00713C8E">
        <w:instrText xml:space="preserve"> PAGEREF _Toc284663418 \h </w:instrText>
      </w:r>
      <w:r w:rsidR="00094A02" w:rsidRPr="00713C8E">
        <w:fldChar w:fldCharType="separate"/>
      </w:r>
      <w:r w:rsidRPr="00713C8E">
        <w:t>292</w:t>
      </w:r>
      <w:r w:rsidR="00094A02" w:rsidRPr="00713C8E">
        <w:fldChar w:fldCharType="end"/>
      </w:r>
    </w:p>
    <w:p w:rsidR="00F00CDA" w:rsidRPr="00713C8E" w:rsidRDefault="00F00CDA" w:rsidP="000527FE">
      <w:pPr>
        <w:pStyle w:val="41"/>
        <w:rPr>
          <w:rFonts w:eastAsiaTheme="minorEastAsia"/>
          <w:lang w:eastAsia="ja-JP"/>
        </w:rPr>
      </w:pPr>
      <w:r w:rsidRPr="00713C8E">
        <w:t>2.2.2.5. История России. Всеобщая история</w:t>
      </w:r>
      <w:r w:rsidRPr="00713C8E">
        <w:tab/>
      </w:r>
      <w:r w:rsidR="00094A02" w:rsidRPr="00713C8E">
        <w:fldChar w:fldCharType="begin"/>
      </w:r>
      <w:r w:rsidRPr="00713C8E">
        <w:instrText xml:space="preserve"> PAGEREF _Toc284663419 \h </w:instrText>
      </w:r>
      <w:r w:rsidR="00094A02" w:rsidRPr="00713C8E">
        <w:fldChar w:fldCharType="separate"/>
      </w:r>
      <w:r w:rsidRPr="00713C8E">
        <w:t>300</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2.2.2.6. Обществознание</w:t>
      </w:r>
      <w:r w:rsidRPr="00713C8E">
        <w:rPr>
          <w:b w:val="0"/>
          <w:noProof/>
        </w:rPr>
        <w:tab/>
      </w:r>
      <w:r w:rsidR="00094A02" w:rsidRPr="00713C8E">
        <w:rPr>
          <w:b w:val="0"/>
          <w:noProof/>
        </w:rPr>
        <w:fldChar w:fldCharType="begin"/>
      </w:r>
      <w:r w:rsidRPr="00713C8E">
        <w:rPr>
          <w:b w:val="0"/>
          <w:noProof/>
        </w:rPr>
        <w:instrText xml:space="preserve"> PAGEREF _Toc284663420 \h </w:instrText>
      </w:r>
      <w:r w:rsidR="00094A02" w:rsidRPr="00713C8E">
        <w:rPr>
          <w:b w:val="0"/>
          <w:noProof/>
        </w:rPr>
      </w:r>
      <w:r w:rsidR="00094A02" w:rsidRPr="00713C8E">
        <w:rPr>
          <w:b w:val="0"/>
          <w:noProof/>
        </w:rPr>
        <w:fldChar w:fldCharType="separate"/>
      </w:r>
      <w:r w:rsidRPr="00713C8E">
        <w:rPr>
          <w:b w:val="0"/>
          <w:noProof/>
        </w:rPr>
        <w:t>341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2.2.2.7. География</w:t>
      </w:r>
      <w:r w:rsidRPr="00713C8E">
        <w:rPr>
          <w:b w:val="0"/>
          <w:noProof/>
        </w:rPr>
        <w:tab/>
      </w:r>
      <w:r w:rsidR="00094A02" w:rsidRPr="00713C8E">
        <w:rPr>
          <w:b w:val="0"/>
          <w:noProof/>
        </w:rPr>
        <w:fldChar w:fldCharType="begin"/>
      </w:r>
      <w:r w:rsidRPr="00713C8E">
        <w:rPr>
          <w:b w:val="0"/>
          <w:noProof/>
        </w:rPr>
        <w:instrText xml:space="preserve"> PAGEREF _Toc284663421 \h </w:instrText>
      </w:r>
      <w:r w:rsidR="00094A02" w:rsidRPr="00713C8E">
        <w:rPr>
          <w:b w:val="0"/>
          <w:noProof/>
        </w:rPr>
      </w:r>
      <w:r w:rsidR="00094A02" w:rsidRPr="00713C8E">
        <w:rPr>
          <w:b w:val="0"/>
          <w:noProof/>
        </w:rPr>
        <w:fldChar w:fldCharType="separate"/>
      </w:r>
      <w:r w:rsidRPr="00713C8E">
        <w:rPr>
          <w:b w:val="0"/>
          <w:noProof/>
        </w:rPr>
        <w:t>345</w:t>
      </w:r>
      <w:r w:rsidR="00094A02" w:rsidRPr="00713C8E">
        <w:rPr>
          <w:b w:val="0"/>
          <w:noProof/>
        </w:rPr>
        <w:fldChar w:fldCharType="end"/>
      </w:r>
    </w:p>
    <w:p w:rsidR="00F00CDA" w:rsidRPr="00713C8E" w:rsidRDefault="00F00CDA" w:rsidP="000527FE">
      <w:pPr>
        <w:pStyle w:val="41"/>
        <w:rPr>
          <w:rFonts w:eastAsiaTheme="minorEastAsia"/>
          <w:lang w:eastAsia="ja-JP"/>
        </w:rPr>
      </w:pPr>
      <w:r w:rsidRPr="00713C8E">
        <w:rPr>
          <w:lang w:eastAsia="ru-RU"/>
        </w:rPr>
        <w:t>2.2.2.8. Математика</w:t>
      </w:r>
      <w:r w:rsidRPr="00713C8E">
        <w:tab/>
      </w:r>
      <w:r w:rsidR="00094A02" w:rsidRPr="00713C8E">
        <w:fldChar w:fldCharType="begin"/>
      </w:r>
      <w:r w:rsidRPr="00713C8E">
        <w:instrText xml:space="preserve"> PAGEREF _Toc284663422 \h </w:instrText>
      </w:r>
      <w:r w:rsidR="00094A02" w:rsidRPr="00713C8E">
        <w:fldChar w:fldCharType="separate"/>
      </w:r>
      <w:r w:rsidRPr="00713C8E">
        <w:t>365</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2.2.2.9. Информатика</w:t>
      </w:r>
      <w:r w:rsidRPr="00713C8E">
        <w:rPr>
          <w:b w:val="0"/>
          <w:noProof/>
        </w:rPr>
        <w:tab/>
      </w:r>
      <w:r w:rsidR="00094A02" w:rsidRPr="00713C8E">
        <w:rPr>
          <w:b w:val="0"/>
          <w:noProof/>
        </w:rPr>
        <w:fldChar w:fldCharType="begin"/>
      </w:r>
      <w:r w:rsidRPr="00713C8E">
        <w:rPr>
          <w:b w:val="0"/>
          <w:noProof/>
        </w:rPr>
        <w:instrText xml:space="preserve"> PAGEREF _Toc284663435 \h </w:instrText>
      </w:r>
      <w:r w:rsidR="00094A02" w:rsidRPr="00713C8E">
        <w:rPr>
          <w:b w:val="0"/>
          <w:noProof/>
        </w:rPr>
      </w:r>
      <w:r w:rsidR="00094A02" w:rsidRPr="00713C8E">
        <w:rPr>
          <w:b w:val="0"/>
          <w:noProof/>
        </w:rPr>
        <w:fldChar w:fldCharType="separate"/>
      </w:r>
      <w:r w:rsidRPr="00713C8E">
        <w:rPr>
          <w:b w:val="0"/>
          <w:noProof/>
        </w:rPr>
        <w:t>392</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2.2.2.10. Физика</w:t>
      </w:r>
      <w:r w:rsidRPr="00713C8E">
        <w:rPr>
          <w:b w:val="0"/>
          <w:noProof/>
        </w:rPr>
        <w:tab/>
      </w:r>
      <w:r w:rsidR="00094A02" w:rsidRPr="00713C8E">
        <w:rPr>
          <w:b w:val="0"/>
          <w:noProof/>
        </w:rPr>
        <w:fldChar w:fldCharType="begin"/>
      </w:r>
      <w:r w:rsidRPr="00713C8E">
        <w:rPr>
          <w:b w:val="0"/>
          <w:noProof/>
        </w:rPr>
        <w:instrText xml:space="preserve"> PAGEREF _Toc284663436 \h </w:instrText>
      </w:r>
      <w:r w:rsidR="00094A02" w:rsidRPr="00713C8E">
        <w:rPr>
          <w:b w:val="0"/>
          <w:noProof/>
        </w:rPr>
      </w:r>
      <w:r w:rsidR="00094A02" w:rsidRPr="00713C8E">
        <w:rPr>
          <w:b w:val="0"/>
          <w:noProof/>
        </w:rPr>
        <w:fldChar w:fldCharType="separate"/>
      </w:r>
      <w:r w:rsidRPr="00713C8E">
        <w:rPr>
          <w:b w:val="0"/>
          <w:noProof/>
        </w:rPr>
        <w:t>403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2.2.2.11. Биология</w:t>
      </w:r>
      <w:r w:rsidRPr="00713C8E">
        <w:rPr>
          <w:b w:val="0"/>
          <w:noProof/>
        </w:rPr>
        <w:tab/>
      </w:r>
      <w:r w:rsidR="00094A02" w:rsidRPr="00713C8E">
        <w:rPr>
          <w:b w:val="0"/>
          <w:noProof/>
        </w:rPr>
        <w:fldChar w:fldCharType="begin"/>
      </w:r>
      <w:r w:rsidRPr="00713C8E">
        <w:rPr>
          <w:b w:val="0"/>
          <w:noProof/>
        </w:rPr>
        <w:instrText xml:space="preserve"> PAGEREF _Toc284663437 \h </w:instrText>
      </w:r>
      <w:r w:rsidR="00094A02" w:rsidRPr="00713C8E">
        <w:rPr>
          <w:b w:val="0"/>
          <w:noProof/>
        </w:rPr>
      </w:r>
      <w:r w:rsidR="00094A02" w:rsidRPr="00713C8E">
        <w:rPr>
          <w:b w:val="0"/>
          <w:noProof/>
        </w:rPr>
        <w:fldChar w:fldCharType="separate"/>
      </w:r>
      <w:r w:rsidRPr="00713C8E">
        <w:rPr>
          <w:b w:val="0"/>
          <w:noProof/>
        </w:rPr>
        <w:t>413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2.2.2.12. Химия</w:t>
      </w:r>
      <w:r w:rsidRPr="00713C8E">
        <w:rPr>
          <w:b w:val="0"/>
          <w:noProof/>
        </w:rPr>
        <w:tab/>
      </w:r>
      <w:r w:rsidR="00094A02" w:rsidRPr="00713C8E">
        <w:rPr>
          <w:b w:val="0"/>
          <w:noProof/>
        </w:rPr>
        <w:fldChar w:fldCharType="begin"/>
      </w:r>
      <w:r w:rsidRPr="00713C8E">
        <w:rPr>
          <w:b w:val="0"/>
          <w:noProof/>
        </w:rPr>
        <w:instrText xml:space="preserve"> PAGEREF _Toc284663438 \h </w:instrText>
      </w:r>
      <w:r w:rsidR="00094A02" w:rsidRPr="00713C8E">
        <w:rPr>
          <w:b w:val="0"/>
          <w:noProof/>
        </w:rPr>
      </w:r>
      <w:r w:rsidR="00094A02" w:rsidRPr="00713C8E">
        <w:rPr>
          <w:b w:val="0"/>
          <w:noProof/>
        </w:rPr>
        <w:fldChar w:fldCharType="separate"/>
      </w:r>
      <w:r w:rsidRPr="00713C8E">
        <w:rPr>
          <w:b w:val="0"/>
          <w:noProof/>
        </w:rPr>
        <w:t>427</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2.2.2.13. Изобразительное искусство</w:t>
      </w:r>
      <w:r w:rsidRPr="00713C8E">
        <w:rPr>
          <w:b w:val="0"/>
          <w:noProof/>
        </w:rPr>
        <w:tab/>
      </w:r>
      <w:r w:rsidR="00094A02" w:rsidRPr="00713C8E">
        <w:rPr>
          <w:b w:val="0"/>
          <w:noProof/>
        </w:rPr>
        <w:fldChar w:fldCharType="begin"/>
      </w:r>
      <w:r w:rsidRPr="00713C8E">
        <w:rPr>
          <w:b w:val="0"/>
          <w:noProof/>
        </w:rPr>
        <w:instrText xml:space="preserve"> PAGEREF _Toc284663439 \h </w:instrText>
      </w:r>
      <w:r w:rsidR="00094A02" w:rsidRPr="00713C8E">
        <w:rPr>
          <w:b w:val="0"/>
          <w:noProof/>
        </w:rPr>
      </w:r>
      <w:r w:rsidR="00094A02" w:rsidRPr="00713C8E">
        <w:rPr>
          <w:b w:val="0"/>
          <w:noProof/>
        </w:rPr>
        <w:fldChar w:fldCharType="separate"/>
      </w:r>
      <w:r w:rsidRPr="00713C8E">
        <w:rPr>
          <w:b w:val="0"/>
          <w:noProof/>
        </w:rPr>
        <w:t>431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2.2.2.14. Музыка</w:t>
      </w:r>
      <w:r w:rsidRPr="00713C8E">
        <w:rPr>
          <w:b w:val="0"/>
          <w:noProof/>
        </w:rPr>
        <w:tab/>
      </w:r>
      <w:r w:rsidR="00094A02" w:rsidRPr="00713C8E">
        <w:rPr>
          <w:b w:val="0"/>
          <w:noProof/>
        </w:rPr>
        <w:fldChar w:fldCharType="begin"/>
      </w:r>
      <w:r w:rsidRPr="00713C8E">
        <w:rPr>
          <w:b w:val="0"/>
          <w:noProof/>
        </w:rPr>
        <w:instrText xml:space="preserve"> PAGEREF _Toc284663440 \h </w:instrText>
      </w:r>
      <w:r w:rsidR="00094A02" w:rsidRPr="00713C8E">
        <w:rPr>
          <w:b w:val="0"/>
          <w:noProof/>
        </w:rPr>
      </w:r>
      <w:r w:rsidR="00094A02" w:rsidRPr="00713C8E">
        <w:rPr>
          <w:b w:val="0"/>
          <w:noProof/>
        </w:rPr>
        <w:fldChar w:fldCharType="separate"/>
      </w:r>
      <w:r w:rsidRPr="00713C8E">
        <w:rPr>
          <w:b w:val="0"/>
          <w:noProof/>
        </w:rPr>
        <w:t>436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2.2.2.15. Технология</w:t>
      </w:r>
      <w:r w:rsidRPr="00713C8E">
        <w:rPr>
          <w:b w:val="0"/>
          <w:noProof/>
        </w:rPr>
        <w:tab/>
      </w:r>
      <w:r w:rsidR="00094A02" w:rsidRPr="00713C8E">
        <w:rPr>
          <w:b w:val="0"/>
          <w:noProof/>
        </w:rPr>
        <w:fldChar w:fldCharType="begin"/>
      </w:r>
      <w:r w:rsidRPr="00713C8E">
        <w:rPr>
          <w:b w:val="0"/>
          <w:noProof/>
        </w:rPr>
        <w:instrText xml:space="preserve"> PAGEREF _Toc284663441 \h </w:instrText>
      </w:r>
      <w:r w:rsidR="00094A02" w:rsidRPr="00713C8E">
        <w:rPr>
          <w:b w:val="0"/>
          <w:noProof/>
        </w:rPr>
      </w:r>
      <w:r w:rsidR="00094A02" w:rsidRPr="00713C8E">
        <w:rPr>
          <w:b w:val="0"/>
          <w:noProof/>
        </w:rPr>
        <w:fldChar w:fldCharType="separate"/>
      </w:r>
      <w:r w:rsidRPr="00713C8E">
        <w:rPr>
          <w:b w:val="0"/>
          <w:noProof/>
        </w:rPr>
        <w:t>446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2.2.2.16. Физическая культура</w:t>
      </w:r>
      <w:r w:rsidRPr="00713C8E">
        <w:rPr>
          <w:b w:val="0"/>
          <w:noProof/>
        </w:rPr>
        <w:tab/>
      </w:r>
      <w:r w:rsidR="00094A02" w:rsidRPr="00713C8E">
        <w:rPr>
          <w:b w:val="0"/>
          <w:noProof/>
        </w:rPr>
        <w:fldChar w:fldCharType="begin"/>
      </w:r>
      <w:r w:rsidRPr="00713C8E">
        <w:rPr>
          <w:b w:val="0"/>
          <w:noProof/>
        </w:rPr>
        <w:instrText xml:space="preserve"> PAGEREF _Toc284663442 \h </w:instrText>
      </w:r>
      <w:r w:rsidR="00094A02" w:rsidRPr="00713C8E">
        <w:rPr>
          <w:b w:val="0"/>
          <w:noProof/>
        </w:rPr>
      </w:r>
      <w:r w:rsidR="00094A02" w:rsidRPr="00713C8E">
        <w:rPr>
          <w:b w:val="0"/>
          <w:noProof/>
        </w:rPr>
        <w:fldChar w:fldCharType="separate"/>
      </w:r>
      <w:r w:rsidRPr="00713C8E">
        <w:rPr>
          <w:b w:val="0"/>
          <w:noProof/>
        </w:rPr>
        <w:t>458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2.2.2.17. Основы безопасности жизнедеятельности</w:t>
      </w:r>
      <w:r w:rsidRPr="00713C8E">
        <w:rPr>
          <w:b w:val="0"/>
          <w:noProof/>
        </w:rPr>
        <w:tab/>
      </w:r>
      <w:r w:rsidR="00094A02" w:rsidRPr="00713C8E">
        <w:rPr>
          <w:b w:val="0"/>
          <w:noProof/>
        </w:rPr>
        <w:fldChar w:fldCharType="begin"/>
      </w:r>
      <w:r w:rsidRPr="00713C8E">
        <w:rPr>
          <w:b w:val="0"/>
          <w:noProof/>
        </w:rPr>
        <w:instrText xml:space="preserve"> PAGEREF _Toc284663443 \h </w:instrText>
      </w:r>
      <w:r w:rsidR="00094A02" w:rsidRPr="00713C8E">
        <w:rPr>
          <w:b w:val="0"/>
          <w:noProof/>
        </w:rPr>
      </w:r>
      <w:r w:rsidR="00094A02" w:rsidRPr="00713C8E">
        <w:rPr>
          <w:b w:val="0"/>
          <w:noProof/>
        </w:rPr>
        <w:fldChar w:fldCharType="separate"/>
      </w:r>
      <w:r w:rsidRPr="00713C8E">
        <w:rPr>
          <w:b w:val="0"/>
          <w:noProof/>
        </w:rPr>
        <w:t>461</w:t>
      </w:r>
      <w:r w:rsidR="00094A02"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2.3. Программа воспитания и социализации обучающихся</w:t>
      </w:r>
      <w:r w:rsidRPr="00713C8E">
        <w:tab/>
      </w:r>
      <w:r w:rsidR="00094A02" w:rsidRPr="00713C8E">
        <w:fldChar w:fldCharType="begin"/>
      </w:r>
      <w:r w:rsidRPr="00713C8E">
        <w:instrText xml:space="preserve"> PAGEREF _Toc284663444 \h </w:instrText>
      </w:r>
      <w:r w:rsidR="00094A02" w:rsidRPr="00713C8E">
        <w:fldChar w:fldCharType="separate"/>
      </w:r>
      <w:r w:rsidRPr="00713C8E">
        <w:t>467</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 Цель и задачи духовно-нравственного развития, воспитания и социализации обучающихся</w:t>
      </w:r>
      <w:r w:rsidRPr="00713C8E">
        <w:rPr>
          <w:b w:val="0"/>
          <w:noProof/>
        </w:rPr>
        <w:tab/>
      </w:r>
      <w:r w:rsidR="00094A02" w:rsidRPr="00713C8E">
        <w:rPr>
          <w:b w:val="0"/>
          <w:noProof/>
        </w:rPr>
        <w:fldChar w:fldCharType="begin"/>
      </w:r>
      <w:r w:rsidRPr="00713C8E">
        <w:rPr>
          <w:b w:val="0"/>
          <w:noProof/>
        </w:rPr>
        <w:instrText xml:space="preserve"> PAGEREF _Toc284663446 \h </w:instrText>
      </w:r>
      <w:r w:rsidR="00094A02" w:rsidRPr="00713C8E">
        <w:rPr>
          <w:b w:val="0"/>
          <w:noProof/>
        </w:rPr>
      </w:r>
      <w:r w:rsidR="00094A02" w:rsidRPr="00713C8E">
        <w:rPr>
          <w:b w:val="0"/>
          <w:noProof/>
        </w:rPr>
        <w:fldChar w:fldCharType="separate"/>
      </w:r>
      <w:r w:rsidRPr="00713C8E">
        <w:rPr>
          <w:b w:val="0"/>
          <w:noProof/>
        </w:rPr>
        <w:t>472</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Pr="00713C8E">
        <w:rPr>
          <w:b w:val="0"/>
          <w:noProof/>
        </w:rPr>
        <w:tab/>
      </w:r>
      <w:r w:rsidR="00094A02" w:rsidRPr="00713C8E">
        <w:rPr>
          <w:b w:val="0"/>
          <w:noProof/>
        </w:rPr>
        <w:fldChar w:fldCharType="begin"/>
      </w:r>
      <w:r w:rsidRPr="00713C8E">
        <w:rPr>
          <w:b w:val="0"/>
          <w:noProof/>
        </w:rPr>
        <w:instrText xml:space="preserve"> PAGEREF _Toc284663447 \h </w:instrText>
      </w:r>
      <w:r w:rsidR="00094A02" w:rsidRPr="00713C8E">
        <w:rPr>
          <w:b w:val="0"/>
          <w:noProof/>
        </w:rPr>
      </w:r>
      <w:r w:rsidR="00094A02" w:rsidRPr="00713C8E">
        <w:rPr>
          <w:b w:val="0"/>
          <w:noProof/>
        </w:rPr>
        <w:fldChar w:fldCharType="separate"/>
      </w:r>
      <w:r w:rsidRPr="00713C8E">
        <w:rPr>
          <w:b w:val="0"/>
          <w:noProof/>
        </w:rPr>
        <w:t>476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Pr="00713C8E">
        <w:rPr>
          <w:b w:val="0"/>
          <w:noProof/>
        </w:rPr>
        <w:tab/>
      </w:r>
      <w:r w:rsidR="00094A02" w:rsidRPr="00713C8E">
        <w:rPr>
          <w:b w:val="0"/>
          <w:noProof/>
        </w:rPr>
        <w:fldChar w:fldCharType="begin"/>
      </w:r>
      <w:r w:rsidRPr="00713C8E">
        <w:rPr>
          <w:b w:val="0"/>
          <w:noProof/>
        </w:rPr>
        <w:instrText xml:space="preserve"> PAGEREF _Toc284663448 \h </w:instrText>
      </w:r>
      <w:r w:rsidR="00094A02" w:rsidRPr="00713C8E">
        <w:rPr>
          <w:b w:val="0"/>
          <w:noProof/>
        </w:rPr>
      </w:r>
      <w:r w:rsidR="00094A02" w:rsidRPr="00713C8E">
        <w:rPr>
          <w:b w:val="0"/>
          <w:noProof/>
        </w:rPr>
        <w:fldChar w:fldCharType="separate"/>
      </w:r>
      <w:r w:rsidRPr="00713C8E">
        <w:rPr>
          <w:b w:val="0"/>
          <w:noProof/>
        </w:rPr>
        <w:t>481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2.3.4. Формы индивидуальной и групповой организации</w:t>
      </w:r>
      <w:r w:rsidRPr="00713C8E">
        <w:rPr>
          <w:b w:val="0"/>
          <w:noProof/>
        </w:rPr>
        <w:tab/>
      </w:r>
      <w:r w:rsidR="00094A02" w:rsidRPr="00713C8E">
        <w:rPr>
          <w:b w:val="0"/>
          <w:noProof/>
        </w:rPr>
        <w:fldChar w:fldCharType="begin"/>
      </w:r>
      <w:r w:rsidRPr="00713C8E">
        <w:rPr>
          <w:b w:val="0"/>
          <w:noProof/>
        </w:rPr>
        <w:instrText xml:space="preserve"> PAGEREF _Toc284663449 \h </w:instrText>
      </w:r>
      <w:r w:rsidR="00094A02" w:rsidRPr="00713C8E">
        <w:rPr>
          <w:b w:val="0"/>
          <w:noProof/>
        </w:rPr>
      </w:r>
      <w:r w:rsidR="00094A02" w:rsidRPr="00713C8E">
        <w:rPr>
          <w:b w:val="0"/>
          <w:noProof/>
        </w:rPr>
        <w:fldChar w:fldCharType="separate"/>
      </w:r>
      <w:r w:rsidRPr="00713C8E">
        <w:rPr>
          <w:b w:val="0"/>
          <w:noProof/>
        </w:rPr>
        <w:t>483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профессиональной ориентации обучающихся</w:t>
      </w:r>
      <w:r w:rsidRPr="00713C8E">
        <w:rPr>
          <w:b w:val="0"/>
          <w:noProof/>
        </w:rPr>
        <w:tab/>
      </w:r>
      <w:r w:rsidR="00094A02" w:rsidRPr="00713C8E">
        <w:rPr>
          <w:b w:val="0"/>
          <w:noProof/>
        </w:rPr>
        <w:fldChar w:fldCharType="begin"/>
      </w:r>
      <w:r w:rsidRPr="00713C8E">
        <w:rPr>
          <w:b w:val="0"/>
          <w:noProof/>
        </w:rPr>
        <w:instrText xml:space="preserve"> PAGEREF _Toc284663450 \h </w:instrText>
      </w:r>
      <w:r w:rsidR="00094A02" w:rsidRPr="00713C8E">
        <w:rPr>
          <w:b w:val="0"/>
          <w:noProof/>
        </w:rPr>
      </w:r>
      <w:r w:rsidR="00094A02" w:rsidRPr="00713C8E">
        <w:rPr>
          <w:b w:val="0"/>
          <w:noProof/>
        </w:rPr>
        <w:fldChar w:fldCharType="separate"/>
      </w:r>
      <w:r w:rsidRPr="00713C8E">
        <w:rPr>
          <w:b w:val="0"/>
          <w:noProof/>
        </w:rPr>
        <w:t>483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r w:rsidRPr="00713C8E">
        <w:rPr>
          <w:b w:val="0"/>
          <w:noProof/>
        </w:rPr>
        <w:tab/>
      </w:r>
      <w:r w:rsidR="00094A02" w:rsidRPr="00713C8E">
        <w:rPr>
          <w:b w:val="0"/>
          <w:noProof/>
        </w:rPr>
        <w:fldChar w:fldCharType="begin"/>
      </w:r>
      <w:r w:rsidRPr="00713C8E">
        <w:rPr>
          <w:b w:val="0"/>
          <w:noProof/>
        </w:rPr>
        <w:instrText xml:space="preserve"> PAGEREF _Toc284663451 \h </w:instrText>
      </w:r>
      <w:r w:rsidR="00094A02" w:rsidRPr="00713C8E">
        <w:rPr>
          <w:b w:val="0"/>
          <w:noProof/>
        </w:rPr>
      </w:r>
      <w:r w:rsidR="00094A02" w:rsidRPr="00713C8E">
        <w:rPr>
          <w:b w:val="0"/>
          <w:noProof/>
        </w:rPr>
        <w:fldChar w:fldCharType="separate"/>
      </w:r>
      <w:r w:rsidRPr="00713C8E">
        <w:rPr>
          <w:b w:val="0"/>
          <w:noProof/>
        </w:rPr>
        <w:t>485</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2.3.6. Основные формы организации педагогической поддержки</w:t>
      </w:r>
      <w:r w:rsidRPr="00713C8E">
        <w:rPr>
          <w:b w:val="0"/>
          <w:noProof/>
        </w:rPr>
        <w:tab/>
      </w:r>
      <w:r w:rsidR="00094A02" w:rsidRPr="00713C8E">
        <w:rPr>
          <w:b w:val="0"/>
          <w:noProof/>
        </w:rPr>
        <w:fldChar w:fldCharType="begin"/>
      </w:r>
      <w:r w:rsidRPr="00713C8E">
        <w:rPr>
          <w:b w:val="0"/>
          <w:noProof/>
        </w:rPr>
        <w:instrText xml:space="preserve"> PAGEREF _Toc284663452 \h </w:instrText>
      </w:r>
      <w:r w:rsidR="00094A02" w:rsidRPr="00713C8E">
        <w:rPr>
          <w:b w:val="0"/>
          <w:noProof/>
        </w:rPr>
      </w:r>
      <w:r w:rsidR="00094A02" w:rsidRPr="00713C8E">
        <w:rPr>
          <w:b w:val="0"/>
          <w:noProof/>
        </w:rPr>
        <w:fldChar w:fldCharType="separate"/>
      </w:r>
      <w:r w:rsidRPr="00713C8E">
        <w:rPr>
          <w:b w:val="0"/>
          <w:noProof/>
        </w:rPr>
        <w:t>490</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Pr="00713C8E">
        <w:rPr>
          <w:b w:val="0"/>
          <w:noProof/>
        </w:rPr>
        <w:tab/>
      </w:r>
      <w:r w:rsidR="00094A02" w:rsidRPr="00713C8E">
        <w:rPr>
          <w:b w:val="0"/>
          <w:noProof/>
        </w:rPr>
        <w:fldChar w:fldCharType="begin"/>
      </w:r>
      <w:r w:rsidRPr="00713C8E">
        <w:rPr>
          <w:b w:val="0"/>
          <w:noProof/>
        </w:rPr>
        <w:instrText xml:space="preserve"> PAGEREF _Toc284663453 \h </w:instrText>
      </w:r>
      <w:r w:rsidR="00094A02" w:rsidRPr="00713C8E">
        <w:rPr>
          <w:b w:val="0"/>
          <w:noProof/>
        </w:rPr>
      </w:r>
      <w:r w:rsidR="00094A02" w:rsidRPr="00713C8E">
        <w:rPr>
          <w:b w:val="0"/>
          <w:noProof/>
        </w:rPr>
        <w:fldChar w:fldCharType="separate"/>
      </w:r>
      <w:r w:rsidRPr="00713C8E">
        <w:rPr>
          <w:b w:val="0"/>
          <w:noProof/>
        </w:rPr>
        <w:t>490</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2.3.7. Модели организации рабо</w:t>
      </w:r>
      <w:r w:rsidR="000527FE" w:rsidRPr="00713C8E">
        <w:rPr>
          <w:b w:val="0"/>
          <w:noProof/>
        </w:rPr>
        <w:t xml:space="preserve">ты по формированию экологически </w:t>
      </w:r>
      <w:r w:rsidRPr="00713C8E">
        <w:rPr>
          <w:b w:val="0"/>
          <w:noProof/>
        </w:rPr>
        <w:t>целесообразного, здорового и безопасного образа жизни</w:t>
      </w:r>
      <w:r w:rsidRPr="00713C8E">
        <w:rPr>
          <w:b w:val="0"/>
          <w:noProof/>
        </w:rPr>
        <w:tab/>
      </w:r>
      <w:r w:rsidR="00094A02" w:rsidRPr="00713C8E">
        <w:rPr>
          <w:b w:val="0"/>
          <w:noProof/>
        </w:rPr>
        <w:fldChar w:fldCharType="begin"/>
      </w:r>
      <w:r w:rsidRPr="00713C8E">
        <w:rPr>
          <w:b w:val="0"/>
          <w:noProof/>
        </w:rPr>
        <w:instrText xml:space="preserve"> PAGEREF _Toc284663455 \h </w:instrText>
      </w:r>
      <w:r w:rsidR="00094A02" w:rsidRPr="00713C8E">
        <w:rPr>
          <w:b w:val="0"/>
          <w:noProof/>
        </w:rPr>
      </w:r>
      <w:r w:rsidR="00094A02" w:rsidRPr="00713C8E">
        <w:rPr>
          <w:b w:val="0"/>
          <w:noProof/>
        </w:rPr>
        <w:fldChar w:fldCharType="separate"/>
      </w:r>
      <w:r w:rsidRPr="00713C8E">
        <w:rPr>
          <w:b w:val="0"/>
          <w:noProof/>
        </w:rPr>
        <w:t>491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2.3.8. Описание деятельности организации, осуществляющей образовательную деятельность, в обла</w:t>
      </w:r>
      <w:r w:rsidR="000527FE" w:rsidRPr="00713C8E">
        <w:rPr>
          <w:b w:val="0"/>
          <w:noProof/>
        </w:rPr>
        <w:t xml:space="preserve">сти непрерывного экологического </w:t>
      </w:r>
      <w:r w:rsidRPr="00713C8E">
        <w:rPr>
          <w:b w:val="0"/>
          <w:noProof/>
        </w:rPr>
        <w:t>здоровьесберегающего образования обучающихся</w:t>
      </w:r>
      <w:r w:rsidRPr="00713C8E">
        <w:rPr>
          <w:b w:val="0"/>
          <w:noProof/>
        </w:rPr>
        <w:tab/>
      </w:r>
      <w:r w:rsidR="00094A02" w:rsidRPr="00713C8E">
        <w:rPr>
          <w:b w:val="0"/>
          <w:noProof/>
        </w:rPr>
        <w:fldChar w:fldCharType="begin"/>
      </w:r>
      <w:r w:rsidRPr="00713C8E">
        <w:rPr>
          <w:b w:val="0"/>
          <w:noProof/>
        </w:rPr>
        <w:instrText xml:space="preserve"> PAGEREF _Toc284663457 \h </w:instrText>
      </w:r>
      <w:r w:rsidR="00094A02" w:rsidRPr="00713C8E">
        <w:rPr>
          <w:b w:val="0"/>
          <w:noProof/>
        </w:rPr>
      </w:r>
      <w:r w:rsidR="00094A02" w:rsidRPr="00713C8E">
        <w:rPr>
          <w:b w:val="0"/>
          <w:noProof/>
        </w:rPr>
        <w:fldChar w:fldCharType="separate"/>
      </w:r>
      <w:r w:rsidRPr="00713C8E">
        <w:rPr>
          <w:b w:val="0"/>
          <w:noProof/>
        </w:rPr>
        <w:t>493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2.3.9. Система поощрения социальной успешности и проявлений активной жизненной позиции обучающихся</w:t>
      </w:r>
      <w:r w:rsidRPr="00713C8E">
        <w:rPr>
          <w:b w:val="0"/>
          <w:noProof/>
        </w:rPr>
        <w:tab/>
      </w:r>
      <w:r w:rsidR="00094A02" w:rsidRPr="00713C8E">
        <w:rPr>
          <w:b w:val="0"/>
          <w:noProof/>
        </w:rPr>
        <w:fldChar w:fldCharType="begin"/>
      </w:r>
      <w:r w:rsidRPr="00713C8E">
        <w:rPr>
          <w:b w:val="0"/>
          <w:noProof/>
        </w:rPr>
        <w:instrText xml:space="preserve"> PAGEREF _Toc284663458 \h </w:instrText>
      </w:r>
      <w:r w:rsidR="00094A02" w:rsidRPr="00713C8E">
        <w:rPr>
          <w:b w:val="0"/>
          <w:noProof/>
        </w:rPr>
      </w:r>
      <w:r w:rsidR="00094A02" w:rsidRPr="00713C8E">
        <w:rPr>
          <w:b w:val="0"/>
          <w:noProof/>
        </w:rPr>
        <w:fldChar w:fldCharType="separate"/>
      </w:r>
      <w:r w:rsidRPr="00713C8E">
        <w:rPr>
          <w:b w:val="0"/>
          <w:noProof/>
        </w:rPr>
        <w:t>496</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r w:rsidRPr="00713C8E">
        <w:rPr>
          <w:b w:val="0"/>
          <w:noProof/>
        </w:rPr>
        <w:tab/>
      </w:r>
      <w:r w:rsidR="00094A02" w:rsidRPr="00713C8E">
        <w:rPr>
          <w:b w:val="0"/>
          <w:noProof/>
        </w:rPr>
        <w:fldChar w:fldCharType="begin"/>
      </w:r>
      <w:r w:rsidRPr="00713C8E">
        <w:rPr>
          <w:b w:val="0"/>
          <w:noProof/>
        </w:rPr>
        <w:instrText xml:space="preserve"> PAGEREF _Toc284663459 \h </w:instrText>
      </w:r>
      <w:r w:rsidR="00094A02" w:rsidRPr="00713C8E">
        <w:rPr>
          <w:b w:val="0"/>
          <w:noProof/>
        </w:rPr>
      </w:r>
      <w:r w:rsidR="00094A02" w:rsidRPr="00713C8E">
        <w:rPr>
          <w:b w:val="0"/>
          <w:noProof/>
        </w:rPr>
        <w:fldChar w:fldCharType="separate"/>
      </w:r>
      <w:r w:rsidRPr="00713C8E">
        <w:rPr>
          <w:b w:val="0"/>
          <w:noProof/>
        </w:rPr>
        <w:t>498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2.3.11. Методика и инструментарий мониторинга духовно-нравственного развития, воспитания и социализации обучающихся</w:t>
      </w:r>
      <w:r w:rsidRPr="00713C8E">
        <w:rPr>
          <w:b w:val="0"/>
          <w:noProof/>
        </w:rPr>
        <w:tab/>
      </w:r>
      <w:r w:rsidR="00094A02" w:rsidRPr="00713C8E">
        <w:rPr>
          <w:b w:val="0"/>
          <w:noProof/>
        </w:rPr>
        <w:fldChar w:fldCharType="begin"/>
      </w:r>
      <w:r w:rsidRPr="00713C8E">
        <w:rPr>
          <w:b w:val="0"/>
          <w:noProof/>
        </w:rPr>
        <w:instrText xml:space="preserve"> PAGEREF _Toc284663460 \h </w:instrText>
      </w:r>
      <w:r w:rsidR="00094A02" w:rsidRPr="00713C8E">
        <w:rPr>
          <w:b w:val="0"/>
          <w:noProof/>
        </w:rPr>
      </w:r>
      <w:r w:rsidR="00094A02" w:rsidRPr="00713C8E">
        <w:rPr>
          <w:b w:val="0"/>
          <w:noProof/>
        </w:rPr>
        <w:fldChar w:fldCharType="separate"/>
      </w:r>
      <w:r w:rsidRPr="00713C8E">
        <w:rPr>
          <w:b w:val="0"/>
          <w:noProof/>
        </w:rPr>
        <w:t>501</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2.3.12. Планируемые результаты духовно-нравственного развития, воспитания и социализации обучающихся, формирования</w:t>
      </w:r>
      <w:r w:rsidRPr="00713C8E">
        <w:rPr>
          <w:b w:val="0"/>
          <w:noProof/>
        </w:rPr>
        <w:tab/>
      </w:r>
      <w:r w:rsidR="00094A02" w:rsidRPr="00713C8E">
        <w:rPr>
          <w:b w:val="0"/>
          <w:noProof/>
        </w:rPr>
        <w:fldChar w:fldCharType="begin"/>
      </w:r>
      <w:r w:rsidRPr="00713C8E">
        <w:rPr>
          <w:b w:val="0"/>
          <w:noProof/>
        </w:rPr>
        <w:instrText xml:space="preserve"> PAGEREF _Toc284663461 \h </w:instrText>
      </w:r>
      <w:r w:rsidR="00094A02" w:rsidRPr="00713C8E">
        <w:rPr>
          <w:b w:val="0"/>
          <w:noProof/>
        </w:rPr>
      </w:r>
      <w:r w:rsidR="00094A02" w:rsidRPr="00713C8E">
        <w:rPr>
          <w:b w:val="0"/>
          <w:noProof/>
        </w:rPr>
        <w:fldChar w:fldCharType="separate"/>
      </w:r>
      <w:r w:rsidRPr="00713C8E">
        <w:rPr>
          <w:b w:val="0"/>
          <w:noProof/>
        </w:rPr>
        <w:t>503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экологической культуры, культуры</w:t>
      </w:r>
      <w:r w:rsidR="000527FE" w:rsidRPr="00713C8E">
        <w:rPr>
          <w:b w:val="0"/>
          <w:noProof/>
        </w:rPr>
        <w:t xml:space="preserve"> здорового и безопасного образа </w:t>
      </w:r>
      <w:r w:rsidRPr="00713C8E">
        <w:rPr>
          <w:b w:val="0"/>
          <w:noProof/>
        </w:rPr>
        <w:t>жизни обучающихся</w:t>
      </w:r>
      <w:r w:rsidRPr="00713C8E">
        <w:rPr>
          <w:b w:val="0"/>
          <w:noProof/>
        </w:rPr>
        <w:tab/>
      </w:r>
      <w:r w:rsidR="00094A02" w:rsidRPr="00713C8E">
        <w:rPr>
          <w:b w:val="0"/>
          <w:noProof/>
        </w:rPr>
        <w:fldChar w:fldCharType="begin"/>
      </w:r>
      <w:r w:rsidRPr="00713C8E">
        <w:rPr>
          <w:b w:val="0"/>
          <w:noProof/>
        </w:rPr>
        <w:instrText xml:space="preserve"> PAGEREF _Toc284663463 \h </w:instrText>
      </w:r>
      <w:r w:rsidR="00094A02" w:rsidRPr="00713C8E">
        <w:rPr>
          <w:b w:val="0"/>
          <w:noProof/>
        </w:rPr>
      </w:r>
      <w:r w:rsidR="00094A02" w:rsidRPr="00713C8E">
        <w:rPr>
          <w:b w:val="0"/>
          <w:noProof/>
        </w:rPr>
        <w:fldChar w:fldCharType="separate"/>
      </w:r>
      <w:r w:rsidRPr="00713C8E">
        <w:rPr>
          <w:b w:val="0"/>
          <w:noProof/>
        </w:rPr>
        <w:t>503</w:t>
      </w:r>
      <w:r w:rsidR="00094A02"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2.4. Программа коррекционной работы</w:t>
      </w:r>
      <w:r w:rsidRPr="00713C8E">
        <w:tab/>
      </w:r>
      <w:r w:rsidR="00094A02" w:rsidRPr="00713C8E">
        <w:fldChar w:fldCharType="begin"/>
      </w:r>
      <w:r w:rsidRPr="00713C8E">
        <w:instrText xml:space="preserve"> PAGEREF _Toc284663464 \h </w:instrText>
      </w:r>
      <w:r w:rsidR="00094A02" w:rsidRPr="00713C8E">
        <w:fldChar w:fldCharType="separate"/>
      </w:r>
      <w:r w:rsidRPr="00713C8E">
        <w:t>507</w:t>
      </w:r>
      <w:r w:rsidR="00094A02"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2.4.1. Цели и задачи программы коррекционной работы с обучающимися при получении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_Toc284663465 \h </w:instrText>
      </w:r>
      <w:r w:rsidR="00094A02" w:rsidRPr="00713C8E">
        <w:rPr>
          <w:b w:val="0"/>
          <w:noProof/>
        </w:rPr>
      </w:r>
      <w:r w:rsidR="00094A02" w:rsidRPr="00713C8E">
        <w:rPr>
          <w:b w:val="0"/>
          <w:noProof/>
        </w:rPr>
        <w:fldChar w:fldCharType="separate"/>
      </w:r>
      <w:r w:rsidRPr="00713C8E">
        <w:rPr>
          <w:b w:val="0"/>
          <w:noProof/>
        </w:rPr>
        <w:t>508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_Toc284663466 \h </w:instrText>
      </w:r>
      <w:r w:rsidR="00094A02" w:rsidRPr="00713C8E">
        <w:rPr>
          <w:b w:val="0"/>
          <w:noProof/>
        </w:rPr>
      </w:r>
      <w:r w:rsidR="00094A02" w:rsidRPr="00713C8E">
        <w:rPr>
          <w:b w:val="0"/>
          <w:noProof/>
        </w:rPr>
        <w:fldChar w:fldCharType="separate"/>
      </w:r>
      <w:r w:rsidRPr="00713C8E">
        <w:rPr>
          <w:b w:val="0"/>
          <w:noProof/>
        </w:rPr>
        <w:t>510</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_Toc284663467 \h </w:instrText>
      </w:r>
      <w:r w:rsidR="00094A02" w:rsidRPr="00713C8E">
        <w:rPr>
          <w:b w:val="0"/>
          <w:noProof/>
        </w:rPr>
      </w:r>
      <w:r w:rsidR="00094A02" w:rsidRPr="00713C8E">
        <w:rPr>
          <w:b w:val="0"/>
          <w:noProof/>
        </w:rPr>
        <w:fldChar w:fldCharType="separate"/>
      </w:r>
      <w:r w:rsidRPr="00713C8E">
        <w:rPr>
          <w:b w:val="0"/>
          <w:noProof/>
        </w:rPr>
        <w:t>513</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Pr="00713C8E">
        <w:rPr>
          <w:b w:val="0"/>
          <w:noProof/>
        </w:rPr>
        <w:tab/>
      </w:r>
      <w:r w:rsidR="00094A02" w:rsidRPr="00713C8E">
        <w:rPr>
          <w:b w:val="0"/>
          <w:noProof/>
        </w:rPr>
        <w:fldChar w:fldCharType="begin"/>
      </w:r>
      <w:r w:rsidRPr="00713C8E">
        <w:rPr>
          <w:b w:val="0"/>
          <w:noProof/>
        </w:rPr>
        <w:instrText xml:space="preserve"> PAGEREF _Toc284663468 \h </w:instrText>
      </w:r>
      <w:r w:rsidR="00094A02" w:rsidRPr="00713C8E">
        <w:rPr>
          <w:b w:val="0"/>
          <w:noProof/>
        </w:rPr>
      </w:r>
      <w:r w:rsidR="00094A02" w:rsidRPr="00713C8E">
        <w:rPr>
          <w:b w:val="0"/>
          <w:noProof/>
        </w:rPr>
        <w:fldChar w:fldCharType="separate"/>
      </w:r>
      <w:r w:rsidRPr="00713C8E">
        <w:rPr>
          <w:b w:val="0"/>
          <w:noProof/>
        </w:rPr>
        <w:t>518</w:t>
      </w:r>
      <w:r w:rsidR="00094A02"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2.4.5. Планируемые результаты коррекционной работы</w:t>
      </w:r>
      <w:r w:rsidRPr="00713C8E">
        <w:rPr>
          <w:b w:val="0"/>
          <w:noProof/>
        </w:rPr>
        <w:tab/>
      </w:r>
      <w:r w:rsidR="00094A02" w:rsidRPr="00713C8E">
        <w:rPr>
          <w:b w:val="0"/>
          <w:noProof/>
        </w:rPr>
        <w:fldChar w:fldCharType="begin"/>
      </w:r>
      <w:r w:rsidRPr="00713C8E">
        <w:rPr>
          <w:b w:val="0"/>
          <w:noProof/>
        </w:rPr>
        <w:instrText xml:space="preserve"> PAGEREF _Toc284663469 \h </w:instrText>
      </w:r>
      <w:r w:rsidR="00094A02" w:rsidRPr="00713C8E">
        <w:rPr>
          <w:b w:val="0"/>
          <w:noProof/>
        </w:rPr>
      </w:r>
      <w:r w:rsidR="00094A02" w:rsidRPr="00713C8E">
        <w:rPr>
          <w:b w:val="0"/>
          <w:noProof/>
        </w:rPr>
        <w:fldChar w:fldCharType="separate"/>
      </w:r>
      <w:r w:rsidRPr="00713C8E">
        <w:rPr>
          <w:b w:val="0"/>
          <w:noProof/>
        </w:rPr>
        <w:t>520</w:t>
      </w:r>
      <w:r w:rsidR="00094A02" w:rsidRPr="00713C8E">
        <w:rPr>
          <w:b w:val="0"/>
          <w:noProof/>
        </w:rPr>
        <w:fldChar w:fldCharType="end"/>
      </w:r>
    </w:p>
    <w:p w:rsidR="00525A43" w:rsidRPr="00713C8E" w:rsidRDefault="00525A43" w:rsidP="000527FE">
      <w:pPr>
        <w:pStyle w:val="15"/>
      </w:pPr>
    </w:p>
    <w:p w:rsidR="00F00CDA" w:rsidRPr="00713C8E" w:rsidRDefault="00F00CDA" w:rsidP="000527FE">
      <w:pPr>
        <w:pStyle w:val="15"/>
        <w:rPr>
          <w:rFonts w:eastAsiaTheme="minorEastAsia"/>
          <w:lang w:eastAsia="ja-JP"/>
        </w:rPr>
      </w:pPr>
      <w:r w:rsidRPr="00713C8E">
        <w:t>3. Организационный раздел примерной основной образовательной программы основного общего образования</w:t>
      </w:r>
      <w:r w:rsidRPr="00713C8E">
        <w:tab/>
      </w:r>
      <w:r w:rsidR="00094A02" w:rsidRPr="00713C8E">
        <w:fldChar w:fldCharType="begin"/>
      </w:r>
      <w:r w:rsidRPr="00713C8E">
        <w:instrText xml:space="preserve"> PAGEREF _Toc284663470 \h </w:instrText>
      </w:r>
      <w:r w:rsidR="00094A02" w:rsidRPr="00713C8E">
        <w:fldChar w:fldCharType="separate"/>
      </w:r>
      <w:r w:rsidRPr="00713C8E">
        <w:t>523</w:t>
      </w:r>
      <w:r w:rsidR="00094A02" w:rsidRPr="00713C8E">
        <w:fldChar w:fldCharType="end"/>
      </w:r>
    </w:p>
    <w:p w:rsidR="00F00CDA" w:rsidRPr="00713C8E" w:rsidRDefault="00F00CDA" w:rsidP="00525A43">
      <w:pPr>
        <w:pStyle w:val="22"/>
        <w:rPr>
          <w:rFonts w:eastAsiaTheme="minorEastAsia"/>
          <w:lang w:eastAsia="ja-JP"/>
        </w:rPr>
      </w:pPr>
      <w:r w:rsidRPr="00713C8E">
        <w:t>3.1. Примерный учебный план основного общего образования</w:t>
      </w:r>
      <w:r w:rsidRPr="00713C8E">
        <w:tab/>
      </w:r>
      <w:r w:rsidR="00094A02" w:rsidRPr="00713C8E">
        <w:fldChar w:fldCharType="begin"/>
      </w:r>
      <w:r w:rsidRPr="00713C8E">
        <w:instrText xml:space="preserve"> PAGEREF _Toc284663471 \h </w:instrText>
      </w:r>
      <w:r w:rsidR="00094A02" w:rsidRPr="00713C8E">
        <w:fldChar w:fldCharType="separate"/>
      </w:r>
      <w:r w:rsidRPr="00713C8E">
        <w:t>523</w:t>
      </w:r>
      <w:r w:rsidR="00094A02" w:rsidRPr="00713C8E">
        <w:fldChar w:fldCharType="end"/>
      </w:r>
    </w:p>
    <w:p w:rsidR="00525A43" w:rsidRPr="00713C8E" w:rsidRDefault="00525A43" w:rsidP="00525A43">
      <w:pPr>
        <w:pStyle w:val="22"/>
      </w:pPr>
    </w:p>
    <w:p w:rsidR="00F00CDA" w:rsidRPr="00713C8E" w:rsidRDefault="00F00CDA" w:rsidP="00525A43">
      <w:pPr>
        <w:pStyle w:val="22"/>
        <w:rPr>
          <w:rFonts w:eastAsiaTheme="minorEastAsia"/>
          <w:lang w:eastAsia="ja-JP"/>
        </w:rPr>
      </w:pPr>
      <w:r w:rsidRPr="00713C8E">
        <w:t>3.2.Система условий реализации основной образовательной программы</w:t>
      </w:r>
      <w:r w:rsidRPr="00713C8E">
        <w:tab/>
      </w:r>
      <w:r w:rsidR="00094A02" w:rsidRPr="00713C8E">
        <w:fldChar w:fldCharType="begin"/>
      </w:r>
      <w:r w:rsidRPr="00713C8E">
        <w:instrText xml:space="preserve"> PAGEREF _Toc284663472 \h </w:instrText>
      </w:r>
      <w:r w:rsidR="00094A02" w:rsidRPr="00713C8E">
        <w:fldChar w:fldCharType="separate"/>
      </w:r>
      <w:r w:rsidRPr="00713C8E">
        <w:t>533</w:t>
      </w:r>
      <w:r w:rsidR="00094A02" w:rsidRPr="00713C8E">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3.2.1.</w:t>
      </w:r>
      <w:r w:rsidRPr="00713C8E">
        <w:rPr>
          <w:rFonts w:eastAsiaTheme="minorEastAsia"/>
          <w:b w:val="0"/>
          <w:noProof/>
          <w:lang w:eastAsia="ja-JP"/>
        </w:rPr>
        <w:tab/>
      </w:r>
      <w:r w:rsidRPr="00713C8E">
        <w:rPr>
          <w:b w:val="0"/>
          <w:noProof/>
        </w:rPr>
        <w:t>Описание кадровых условий реализации основной образовательной программы основного общего образования включает:</w:t>
      </w:r>
      <w:r w:rsidRPr="00713C8E">
        <w:rPr>
          <w:b w:val="0"/>
          <w:noProof/>
        </w:rPr>
        <w:tab/>
      </w:r>
      <w:r w:rsidR="00094A02" w:rsidRPr="00713C8E">
        <w:rPr>
          <w:b w:val="0"/>
          <w:noProof/>
        </w:rPr>
        <w:fldChar w:fldCharType="begin"/>
      </w:r>
      <w:r w:rsidRPr="00713C8E">
        <w:rPr>
          <w:b w:val="0"/>
          <w:noProof/>
        </w:rPr>
        <w:instrText xml:space="preserve"> PAGEREF _Toc284663473 \h </w:instrText>
      </w:r>
      <w:r w:rsidR="00094A02" w:rsidRPr="00713C8E">
        <w:rPr>
          <w:b w:val="0"/>
          <w:noProof/>
        </w:rPr>
      </w:r>
      <w:r w:rsidR="00094A02" w:rsidRPr="00713C8E">
        <w:rPr>
          <w:b w:val="0"/>
          <w:noProof/>
        </w:rPr>
        <w:fldChar w:fldCharType="separate"/>
      </w:r>
      <w:r w:rsidRPr="00713C8E">
        <w:rPr>
          <w:b w:val="0"/>
          <w:noProof/>
        </w:rPr>
        <w:t>533</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3.2.2.</w:t>
      </w:r>
      <w:r w:rsidRPr="00713C8E">
        <w:rPr>
          <w:rFonts w:eastAsiaTheme="minorEastAsia"/>
          <w:b w:val="0"/>
          <w:noProof/>
          <w:lang w:eastAsia="ja-JP"/>
        </w:rPr>
        <w:tab/>
      </w:r>
      <w:r w:rsidRPr="00713C8E">
        <w:rPr>
          <w:b w:val="0"/>
          <w:noProof/>
        </w:rPr>
        <w:t>Психолого-педагогические условия реализации основной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_Toc284663474 \h </w:instrText>
      </w:r>
      <w:r w:rsidR="00094A02" w:rsidRPr="00713C8E">
        <w:rPr>
          <w:b w:val="0"/>
          <w:noProof/>
        </w:rPr>
      </w:r>
      <w:r w:rsidR="00094A02" w:rsidRPr="00713C8E">
        <w:rPr>
          <w:b w:val="0"/>
          <w:noProof/>
        </w:rPr>
        <w:fldChar w:fldCharType="separate"/>
      </w:r>
      <w:r w:rsidRPr="00713C8E">
        <w:rPr>
          <w:b w:val="0"/>
          <w:noProof/>
        </w:rPr>
        <w:t>539</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3.2.3.</w:t>
      </w:r>
      <w:r w:rsidRPr="00713C8E">
        <w:rPr>
          <w:rFonts w:eastAsiaTheme="minorEastAsia"/>
          <w:b w:val="0"/>
          <w:noProof/>
          <w:lang w:eastAsia="ja-JP"/>
        </w:rPr>
        <w:tab/>
      </w:r>
      <w:r w:rsidRPr="00713C8E">
        <w:rPr>
          <w:b w:val="0"/>
          <w:noProof/>
        </w:rPr>
        <w:t>Финансово-экономические условия реализации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_Toc284663475 \h </w:instrText>
      </w:r>
      <w:r w:rsidR="00094A02" w:rsidRPr="00713C8E">
        <w:rPr>
          <w:b w:val="0"/>
          <w:noProof/>
        </w:rPr>
      </w:r>
      <w:r w:rsidR="00094A02" w:rsidRPr="00713C8E">
        <w:rPr>
          <w:b w:val="0"/>
          <w:noProof/>
        </w:rPr>
        <w:fldChar w:fldCharType="separate"/>
      </w:r>
      <w:r w:rsidRPr="00713C8E">
        <w:rPr>
          <w:b w:val="0"/>
          <w:noProof/>
        </w:rPr>
        <w:t>541</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3.2.4.</w:t>
      </w:r>
      <w:r w:rsidRPr="00713C8E">
        <w:rPr>
          <w:rFonts w:eastAsiaTheme="minorEastAsia"/>
          <w:b w:val="0"/>
          <w:noProof/>
          <w:lang w:eastAsia="ja-JP"/>
        </w:rPr>
        <w:tab/>
      </w:r>
      <w:r w:rsidRPr="00713C8E">
        <w:rPr>
          <w:b w:val="0"/>
          <w:noProof/>
        </w:rPr>
        <w:t>Материально-технические условия реализации основной образовательной программы</w:t>
      </w:r>
      <w:r w:rsidRPr="00713C8E">
        <w:rPr>
          <w:b w:val="0"/>
          <w:noProof/>
        </w:rPr>
        <w:tab/>
      </w:r>
      <w:r w:rsidR="00094A02" w:rsidRPr="00713C8E">
        <w:rPr>
          <w:b w:val="0"/>
          <w:noProof/>
        </w:rPr>
        <w:fldChar w:fldCharType="begin"/>
      </w:r>
      <w:r w:rsidRPr="00713C8E">
        <w:rPr>
          <w:b w:val="0"/>
          <w:noProof/>
        </w:rPr>
        <w:instrText xml:space="preserve"> PAGEREF _Toc284663476 \h </w:instrText>
      </w:r>
      <w:r w:rsidR="00094A02" w:rsidRPr="00713C8E">
        <w:rPr>
          <w:b w:val="0"/>
          <w:noProof/>
        </w:rPr>
      </w:r>
      <w:r w:rsidR="00094A02" w:rsidRPr="00713C8E">
        <w:rPr>
          <w:b w:val="0"/>
          <w:noProof/>
        </w:rPr>
        <w:fldChar w:fldCharType="separate"/>
      </w:r>
      <w:r w:rsidRPr="00713C8E">
        <w:rPr>
          <w:b w:val="0"/>
          <w:noProof/>
        </w:rPr>
        <w:t>553</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3.2.5.</w:t>
      </w:r>
      <w:r w:rsidRPr="00713C8E">
        <w:rPr>
          <w:rFonts w:eastAsiaTheme="minorEastAsia"/>
          <w:b w:val="0"/>
          <w:noProof/>
          <w:lang w:eastAsia="ja-JP"/>
        </w:rPr>
        <w:tab/>
      </w:r>
      <w:r w:rsidRPr="00713C8E">
        <w:rPr>
          <w:b w:val="0"/>
          <w:noProof/>
        </w:rPr>
        <w:t>Информационно-методические условия реализации основной образовательной программы основного общего образования</w:t>
      </w:r>
      <w:r w:rsidRPr="00713C8E">
        <w:rPr>
          <w:b w:val="0"/>
          <w:noProof/>
        </w:rPr>
        <w:tab/>
      </w:r>
      <w:r w:rsidR="00094A02" w:rsidRPr="00713C8E">
        <w:rPr>
          <w:b w:val="0"/>
          <w:noProof/>
        </w:rPr>
        <w:fldChar w:fldCharType="begin"/>
      </w:r>
      <w:r w:rsidRPr="00713C8E">
        <w:rPr>
          <w:b w:val="0"/>
          <w:noProof/>
        </w:rPr>
        <w:instrText xml:space="preserve"> PAGEREF _Toc284663477 \h </w:instrText>
      </w:r>
      <w:r w:rsidR="00094A02" w:rsidRPr="00713C8E">
        <w:rPr>
          <w:b w:val="0"/>
          <w:noProof/>
        </w:rPr>
      </w:r>
      <w:r w:rsidR="00094A02" w:rsidRPr="00713C8E">
        <w:rPr>
          <w:b w:val="0"/>
          <w:noProof/>
        </w:rPr>
        <w:fldChar w:fldCharType="separate"/>
      </w:r>
      <w:r w:rsidRPr="00713C8E">
        <w:rPr>
          <w:b w:val="0"/>
          <w:noProof/>
        </w:rPr>
        <w:t>557</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3.2.6.</w:t>
      </w:r>
      <w:r w:rsidRPr="00713C8E">
        <w:rPr>
          <w:rFonts w:eastAsiaTheme="minorEastAsia"/>
          <w:b w:val="0"/>
          <w:noProof/>
          <w:lang w:eastAsia="ja-JP"/>
        </w:rPr>
        <w:tab/>
      </w:r>
      <w:r w:rsidRPr="00713C8E">
        <w:rPr>
          <w:b w:val="0"/>
          <w:noProof/>
        </w:rPr>
        <w:t>Механизмы достижения целевых ориентиров в системе условий</w:t>
      </w:r>
      <w:r w:rsidRPr="00713C8E">
        <w:rPr>
          <w:b w:val="0"/>
          <w:noProof/>
        </w:rPr>
        <w:tab/>
      </w:r>
      <w:r w:rsidR="00094A02" w:rsidRPr="00713C8E">
        <w:rPr>
          <w:b w:val="0"/>
          <w:noProof/>
        </w:rPr>
        <w:fldChar w:fldCharType="begin"/>
      </w:r>
      <w:r w:rsidRPr="00713C8E">
        <w:rPr>
          <w:b w:val="0"/>
          <w:noProof/>
        </w:rPr>
        <w:instrText xml:space="preserve"> PAGEREF _Toc284663478 \h </w:instrText>
      </w:r>
      <w:r w:rsidR="00094A02" w:rsidRPr="00713C8E">
        <w:rPr>
          <w:b w:val="0"/>
          <w:noProof/>
        </w:rPr>
      </w:r>
      <w:r w:rsidR="00094A02" w:rsidRPr="00713C8E">
        <w:rPr>
          <w:b w:val="0"/>
          <w:noProof/>
        </w:rPr>
        <w:fldChar w:fldCharType="separate"/>
      </w:r>
      <w:r w:rsidRPr="00713C8E">
        <w:rPr>
          <w:b w:val="0"/>
          <w:noProof/>
        </w:rPr>
        <w:t>563</w:t>
      </w:r>
      <w:r w:rsidR="00094A02"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3.2.7.</w:t>
      </w:r>
      <w:r w:rsidRPr="00713C8E">
        <w:rPr>
          <w:rFonts w:eastAsiaTheme="minorEastAsia"/>
          <w:b w:val="0"/>
          <w:noProof/>
          <w:lang w:eastAsia="ja-JP"/>
        </w:rPr>
        <w:tab/>
      </w:r>
      <w:r w:rsidRPr="00713C8E">
        <w:rPr>
          <w:b w:val="0"/>
          <w:noProof/>
        </w:rPr>
        <w:t>Сетевой график (дорожная карта) по формированию необходимой системы условий</w:t>
      </w:r>
      <w:r w:rsidRPr="00713C8E">
        <w:rPr>
          <w:b w:val="0"/>
          <w:noProof/>
        </w:rPr>
        <w:tab/>
      </w:r>
      <w:r w:rsidR="00094A02" w:rsidRPr="00713C8E">
        <w:rPr>
          <w:b w:val="0"/>
          <w:noProof/>
        </w:rPr>
        <w:fldChar w:fldCharType="begin"/>
      </w:r>
      <w:r w:rsidRPr="00713C8E">
        <w:rPr>
          <w:b w:val="0"/>
          <w:noProof/>
        </w:rPr>
        <w:instrText xml:space="preserve"> PAGEREF _Toc284663479 \h </w:instrText>
      </w:r>
      <w:r w:rsidR="00094A02" w:rsidRPr="00713C8E">
        <w:rPr>
          <w:b w:val="0"/>
          <w:noProof/>
        </w:rPr>
      </w:r>
      <w:r w:rsidR="00094A02" w:rsidRPr="00713C8E">
        <w:rPr>
          <w:b w:val="0"/>
          <w:noProof/>
        </w:rPr>
        <w:fldChar w:fldCharType="separate"/>
      </w:r>
      <w:r w:rsidRPr="00713C8E">
        <w:rPr>
          <w:b w:val="0"/>
          <w:noProof/>
        </w:rPr>
        <w:t>565</w:t>
      </w:r>
      <w:r w:rsidR="00094A02" w:rsidRPr="00713C8E">
        <w:rPr>
          <w:b w:val="0"/>
          <w:noProof/>
        </w:rPr>
        <w:fldChar w:fldCharType="end"/>
      </w:r>
    </w:p>
    <w:p w:rsidR="00525A43" w:rsidRPr="00713C8E" w:rsidRDefault="00525A43" w:rsidP="000527FE">
      <w:pPr>
        <w:pStyle w:val="15"/>
      </w:pPr>
    </w:p>
    <w:p w:rsidR="00F00CDA" w:rsidRPr="00713C8E" w:rsidRDefault="00F00CDA" w:rsidP="000527FE">
      <w:pPr>
        <w:pStyle w:val="15"/>
        <w:rPr>
          <w:rFonts w:eastAsiaTheme="minorEastAsia"/>
          <w:lang w:eastAsia="ja-JP"/>
        </w:rPr>
      </w:pPr>
      <w:r w:rsidRPr="00713C8E">
        <w:t>Приложения</w:t>
      </w:r>
      <w:r w:rsidRPr="00713C8E">
        <w:tab/>
      </w:r>
      <w:r w:rsidR="00094A02" w:rsidRPr="00713C8E">
        <w:fldChar w:fldCharType="begin"/>
      </w:r>
      <w:r w:rsidRPr="00713C8E">
        <w:instrText xml:space="preserve"> PAGEREF _Toc284663480 \h </w:instrText>
      </w:r>
      <w:r w:rsidR="00094A02" w:rsidRPr="00713C8E">
        <w:fldChar w:fldCharType="separate"/>
      </w:r>
      <w:r w:rsidRPr="00713C8E">
        <w:t>573</w:t>
      </w:r>
      <w:r w:rsidR="00094A02" w:rsidRPr="00713C8E">
        <w:fldChar w:fldCharType="end"/>
      </w:r>
    </w:p>
    <w:p w:rsidR="00F00CDA" w:rsidRPr="00713C8E" w:rsidRDefault="00F00CDA" w:rsidP="00525A43">
      <w:pPr>
        <w:pStyle w:val="22"/>
        <w:rPr>
          <w:rFonts w:eastAsiaTheme="minorEastAsia"/>
          <w:lang w:eastAsia="ja-JP"/>
        </w:rPr>
      </w:pPr>
      <w:r w:rsidRPr="00713C8E">
        <w:t>Рекомендации по выбору методов обучения</w:t>
      </w:r>
      <w:r w:rsidRPr="00713C8E">
        <w:tab/>
      </w:r>
      <w:r w:rsidR="00094A02" w:rsidRPr="00713C8E">
        <w:fldChar w:fldCharType="begin"/>
      </w:r>
      <w:r w:rsidRPr="00713C8E">
        <w:instrText xml:space="preserve"> PAGEREF _Toc284663481 \h </w:instrText>
      </w:r>
      <w:r w:rsidR="00094A02" w:rsidRPr="00713C8E">
        <w:fldChar w:fldCharType="separate"/>
      </w:r>
      <w:r w:rsidRPr="00713C8E">
        <w:t>573</w:t>
      </w:r>
      <w:r w:rsidR="00094A02" w:rsidRPr="00713C8E">
        <w:fldChar w:fldCharType="end"/>
      </w:r>
    </w:p>
    <w:p w:rsidR="00F00CDA" w:rsidRPr="00713C8E" w:rsidRDefault="00F00CDA" w:rsidP="000527FE">
      <w:pPr>
        <w:pStyle w:val="33"/>
        <w:spacing w:line="240" w:lineRule="auto"/>
        <w:rPr>
          <w:rFonts w:eastAsiaTheme="minorEastAsia"/>
          <w:noProof/>
          <w:lang w:eastAsia="ja-JP"/>
        </w:rPr>
      </w:pPr>
      <w:r w:rsidRPr="00713C8E">
        <w:rPr>
          <w:noProof/>
        </w:rPr>
        <w:t>Примерный план внеурочной деятельности</w:t>
      </w:r>
      <w:r w:rsidRPr="00713C8E">
        <w:rPr>
          <w:noProof/>
        </w:rPr>
        <w:tab/>
      </w:r>
      <w:r w:rsidR="00094A02" w:rsidRPr="00713C8E">
        <w:rPr>
          <w:noProof/>
        </w:rPr>
        <w:fldChar w:fldCharType="begin"/>
      </w:r>
      <w:r w:rsidRPr="00713C8E">
        <w:rPr>
          <w:noProof/>
        </w:rPr>
        <w:instrText xml:space="preserve"> PAGEREF _Toc284663482 \h </w:instrText>
      </w:r>
      <w:r w:rsidR="00094A02" w:rsidRPr="00713C8E">
        <w:rPr>
          <w:noProof/>
        </w:rPr>
      </w:r>
      <w:r w:rsidR="00094A02" w:rsidRPr="00713C8E">
        <w:rPr>
          <w:noProof/>
        </w:rPr>
        <w:fldChar w:fldCharType="separate"/>
      </w:r>
      <w:r w:rsidRPr="00713C8E">
        <w:rPr>
          <w:noProof/>
        </w:rPr>
        <w:t>583</w:t>
      </w:r>
      <w:r w:rsidR="00094A02" w:rsidRPr="00713C8E">
        <w:rPr>
          <w:noProof/>
        </w:rPr>
        <w:fldChar w:fldCharType="end"/>
      </w:r>
    </w:p>
    <w:p w:rsidR="004116FD" w:rsidRPr="00713C8E" w:rsidRDefault="00094A02" w:rsidP="000527FE">
      <w:pPr>
        <w:pStyle w:val="33"/>
        <w:spacing w:line="240" w:lineRule="auto"/>
      </w:pPr>
      <w:r w:rsidRPr="00713C8E">
        <w:rPr>
          <w:b w:val="0"/>
        </w:rPr>
        <w:fldChar w:fldCharType="end"/>
      </w:r>
      <w:r w:rsidR="004116FD" w:rsidRPr="00713C8E">
        <w:br w:type="page"/>
      </w:r>
    </w:p>
    <w:p w:rsidR="009C54A3" w:rsidRPr="00713C8E" w:rsidRDefault="009C54A3" w:rsidP="00BE7224">
      <w:pPr>
        <w:pStyle w:val="33"/>
      </w:pPr>
    </w:p>
    <w:p w:rsidR="00B540EE" w:rsidRPr="00713C8E" w:rsidRDefault="00FD4BD9" w:rsidP="00C92E8E">
      <w:pPr>
        <w:pStyle w:val="1"/>
        <w:numPr>
          <w:ilvl w:val="0"/>
          <w:numId w:val="442"/>
        </w:numPr>
        <w:spacing w:before="0" w:line="360" w:lineRule="auto"/>
        <w:rPr>
          <w:rStyle w:val="Zag11"/>
          <w:rFonts w:ascii="Times New Roman" w:eastAsia="@Arial Unicode MS" w:hAnsi="Times New Roman" w:cs="Times New Roman"/>
          <w:b/>
          <w:color w:val="auto"/>
          <w:sz w:val="28"/>
          <w:szCs w:val="28"/>
          <w:lang w:eastAsia="ru-RU"/>
        </w:rPr>
      </w:pPr>
      <w:bookmarkStart w:id="1" w:name="_Toc405145646"/>
      <w:bookmarkStart w:id="2" w:name="_Toc406058975"/>
      <w:bookmarkStart w:id="3" w:name="_Toc409691623"/>
      <w:bookmarkStart w:id="4" w:name="_Toc410653944"/>
      <w:bookmarkStart w:id="5" w:name="_Toc284663328"/>
      <w:r w:rsidRPr="00713C8E">
        <w:rPr>
          <w:rStyle w:val="Zag11"/>
          <w:rFonts w:ascii="Times New Roman" w:eastAsia="@Arial Unicode MS" w:hAnsi="Times New Roman" w:cs="Times New Roman"/>
          <w:b/>
          <w:color w:val="auto"/>
          <w:sz w:val="28"/>
          <w:szCs w:val="28"/>
        </w:rPr>
        <w:t>Целевой раздел</w:t>
      </w:r>
      <w:r w:rsidR="00B540EE" w:rsidRPr="00713C8E">
        <w:rPr>
          <w:rStyle w:val="Zag11"/>
          <w:rFonts w:ascii="Times New Roman" w:eastAsia="@Arial Unicode MS" w:hAnsi="Times New Roman" w:cs="Times New Roman"/>
          <w:b/>
          <w:color w:val="auto"/>
          <w:sz w:val="28"/>
          <w:szCs w:val="28"/>
        </w:rPr>
        <w:t xml:space="preserve"> </w:t>
      </w:r>
      <w:r w:rsidR="00B540EE" w:rsidRPr="00713C8E">
        <w:rPr>
          <w:rFonts w:ascii="Times New Roman" w:hAnsi="Times New Roman" w:cs="Times New Roman"/>
          <w:b/>
          <w:color w:val="auto"/>
          <w:sz w:val="28"/>
          <w:szCs w:val="28"/>
        </w:rPr>
        <w:t>примерной ос</w:t>
      </w:r>
      <w:r w:rsidR="0081481A" w:rsidRPr="00713C8E">
        <w:rPr>
          <w:rFonts w:ascii="Times New Roman" w:hAnsi="Times New Roman" w:cs="Times New Roman"/>
          <w:b/>
          <w:color w:val="auto"/>
          <w:sz w:val="28"/>
          <w:szCs w:val="28"/>
        </w:rPr>
        <w:t>новной образовательной программы</w:t>
      </w:r>
      <w:r w:rsidR="00B540EE" w:rsidRPr="00713C8E">
        <w:rPr>
          <w:rFonts w:ascii="Times New Roman" w:hAnsi="Times New Roman" w:cs="Times New Roman"/>
          <w:b/>
          <w:color w:val="auto"/>
          <w:sz w:val="28"/>
          <w:szCs w:val="28"/>
        </w:rPr>
        <w:t xml:space="preserve"> основного общего образования</w:t>
      </w:r>
      <w:bookmarkEnd w:id="1"/>
      <w:bookmarkEnd w:id="2"/>
      <w:bookmarkEnd w:id="3"/>
      <w:bookmarkEnd w:id="4"/>
      <w:bookmarkEnd w:id="5"/>
    </w:p>
    <w:p w:rsidR="00FD4BD9" w:rsidRPr="00713C8E" w:rsidRDefault="00FD4BD9" w:rsidP="00307772">
      <w:pPr>
        <w:spacing w:after="0" w:line="360" w:lineRule="auto"/>
        <w:ind w:firstLine="709"/>
        <w:jc w:val="both"/>
        <w:rPr>
          <w:rStyle w:val="Zag11"/>
          <w:rFonts w:ascii="Times New Roman" w:eastAsia="@Arial Unicode MS" w:hAnsi="Times New Roman" w:cs="Times New Roman"/>
          <w:b/>
          <w:sz w:val="28"/>
          <w:szCs w:val="28"/>
        </w:rPr>
      </w:pPr>
    </w:p>
    <w:p w:rsidR="00FD4BD9" w:rsidRPr="00713C8E" w:rsidRDefault="007242D1" w:rsidP="00E04E9D">
      <w:pPr>
        <w:pStyle w:val="2"/>
        <w:rPr>
          <w:rStyle w:val="Zag11"/>
        </w:rPr>
      </w:pPr>
      <w:bookmarkStart w:id="6" w:name="_Toc409691624"/>
      <w:bookmarkStart w:id="7" w:name="_Toc410653945"/>
      <w:bookmarkStart w:id="8" w:name="_Toc284663329"/>
      <w:r w:rsidRPr="00713C8E">
        <w:rPr>
          <w:rStyle w:val="Zag11"/>
        </w:rPr>
        <w:t xml:space="preserve">1.1. </w:t>
      </w:r>
      <w:r w:rsidR="00C950DD" w:rsidRPr="00713C8E">
        <w:rPr>
          <w:rStyle w:val="Zag11"/>
        </w:rPr>
        <w:t xml:space="preserve">Пояснительная  </w:t>
      </w:r>
      <w:r w:rsidR="00FD4BD9" w:rsidRPr="00713C8E">
        <w:rPr>
          <w:rStyle w:val="Zag11"/>
        </w:rPr>
        <w:t>записка</w:t>
      </w:r>
      <w:bookmarkEnd w:id="6"/>
      <w:bookmarkEnd w:id="7"/>
      <w:bookmarkEnd w:id="8"/>
      <w:r w:rsidR="00C950DD" w:rsidRPr="00713C8E">
        <w:rPr>
          <w:rStyle w:val="Zag11"/>
        </w:rPr>
        <w:t xml:space="preserve"> </w:t>
      </w:r>
    </w:p>
    <w:p w:rsidR="004C21D1" w:rsidRPr="00713C8E" w:rsidRDefault="004C21D1" w:rsidP="00FC65AF">
      <w:pPr>
        <w:pStyle w:val="2"/>
        <w:numPr>
          <w:ilvl w:val="2"/>
          <w:numId w:val="442"/>
        </w:numPr>
        <w:ind w:left="0" w:firstLine="709"/>
        <w:rPr>
          <w:rStyle w:val="Zag11"/>
          <w:b w:val="0"/>
          <w:bCs w:val="0"/>
        </w:rPr>
      </w:pPr>
      <w:bookmarkStart w:id="9" w:name="_Toc410653946"/>
      <w:bookmarkStart w:id="10" w:name="_Toc284663330"/>
      <w:r w:rsidRPr="00713C8E">
        <w:rPr>
          <w:rStyle w:val="Zag11"/>
        </w:rPr>
        <w:t xml:space="preserve">Цели и задачи реализации </w:t>
      </w:r>
      <w:r w:rsidRPr="00713C8E">
        <w:t>основной образовательной программы основного общего образования</w:t>
      </w:r>
      <w:bookmarkEnd w:id="9"/>
      <w:bookmarkEnd w:id="10"/>
    </w:p>
    <w:p w:rsidR="00B540EE" w:rsidRPr="00713C8E" w:rsidRDefault="00B540EE" w:rsidP="00FC65AF">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Целями реализации</w:t>
      </w:r>
      <w:r w:rsidRPr="00713C8E">
        <w:rPr>
          <w:rStyle w:val="Zag11"/>
          <w:rFonts w:ascii="Times New Roman" w:eastAsia="@Arial Unicode MS" w:hAnsi="Times New Roman" w:cs="Times New Roman"/>
          <w:sz w:val="28"/>
          <w:szCs w:val="28"/>
        </w:rPr>
        <w:t xml:space="preserve"> основной образовательной программы основного общего образования являются: </w:t>
      </w:r>
    </w:p>
    <w:p w:rsidR="00B540EE" w:rsidRPr="00713C8E" w:rsidRDefault="00B540EE" w:rsidP="00307772">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rPr>
      </w:pPr>
      <w:r w:rsidRPr="00713C8E">
        <w:rPr>
          <w:rStyle w:val="Zag11"/>
          <w:rFonts w:ascii="Times New Roman" w:eastAsia="@Arial Unicode MS" w:hAnsi="Times New Roman" w:cs="Times New Roman"/>
          <w:sz w:val="28"/>
          <w:szCs w:val="28"/>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13C8E" w:rsidRDefault="00B540EE" w:rsidP="00FC65AF">
      <w:pPr>
        <w:widowControl w:val="0"/>
        <w:numPr>
          <w:ilvl w:val="0"/>
          <w:numId w:val="17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становление и развитие личности обучающегося в ее индивидуальности, самобытности, уникальности, неповторимости.</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 xml:space="preserve">Достижение поставленных целей </w:t>
      </w:r>
      <w:r w:rsidRPr="00713C8E">
        <w:rPr>
          <w:rStyle w:val="Zag11"/>
          <w:rFonts w:ascii="Times New Roman" w:eastAsia="@Arial Unicode MS" w:hAnsi="Times New Roman" w:cs="Times New Roman"/>
          <w:sz w:val="28"/>
          <w:szCs w:val="28"/>
        </w:rPr>
        <w:t>при</w:t>
      </w:r>
      <w:r w:rsidRPr="00713C8E">
        <w:rPr>
          <w:rStyle w:val="Zag11"/>
          <w:rFonts w:ascii="Times New Roman" w:eastAsia="@Arial Unicode MS" w:hAnsi="Times New Roman" w:cs="Times New Roman"/>
          <w:b/>
          <w:sz w:val="28"/>
          <w:szCs w:val="28"/>
        </w:rPr>
        <w:t xml:space="preserve"> </w:t>
      </w:r>
      <w:r w:rsidRPr="00713C8E">
        <w:rPr>
          <w:rStyle w:val="Zag11"/>
          <w:rFonts w:ascii="Times New Roman" w:eastAsia="@Arial Unicode MS" w:hAnsi="Times New Roman" w:cs="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713C8E">
        <w:rPr>
          <w:rStyle w:val="Zag11"/>
          <w:rFonts w:ascii="Times New Roman" w:eastAsia="@Arial Unicode MS" w:hAnsi="Times New Roman" w:cs="Times New Roman"/>
          <w:b/>
          <w:sz w:val="28"/>
          <w:szCs w:val="28"/>
        </w:rPr>
        <w:t xml:space="preserve"> предусматривает решение следующих основных задач</w:t>
      </w:r>
      <w:r w:rsidRPr="00713C8E">
        <w:rPr>
          <w:rStyle w:val="Zag11"/>
          <w:rFonts w:ascii="Times New Roman" w:eastAsia="@Arial Unicode MS" w:hAnsi="Times New Roman" w:cs="Times New Roman"/>
          <w:sz w:val="28"/>
          <w:szCs w:val="28"/>
        </w:rPr>
        <w:t>:</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соответствия основной образовательной программы требованиям ФГОС;</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преемственности начального общего, основного общего, среднего (полного) общего образования;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w:t>
      </w:r>
      <w:r w:rsidR="004C4581" w:rsidRPr="00713C8E">
        <w:rPr>
          <w:rStyle w:val="Zag11"/>
          <w:rFonts w:ascii="Times New Roman" w:eastAsia="@Arial Unicode MS" w:hAnsi="Times New Roman" w:cs="Times New Roman"/>
          <w:sz w:val="28"/>
          <w:szCs w:val="28"/>
        </w:rPr>
        <w:t>организациями</w:t>
      </w:r>
      <w:r w:rsidRPr="00713C8E">
        <w:rPr>
          <w:rStyle w:val="Zag11"/>
          <w:rFonts w:ascii="Times New Roman" w:eastAsia="@Arial Unicode MS" w:hAnsi="Times New Roman" w:cs="Times New Roman"/>
          <w:sz w:val="28"/>
          <w:szCs w:val="28"/>
        </w:rPr>
        <w:t xml:space="preserve"> профессионального образования, центрами профессиональной работы;</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сохранение</w:t>
      </w:r>
      <w:r w:rsidRPr="00713C8E">
        <w:rPr>
          <w:rFonts w:ascii="Times New Roman" w:hAnsi="Times New Roman" w:cs="Times New Roman"/>
          <w:sz w:val="28"/>
          <w:szCs w:val="28"/>
        </w:rPr>
        <w:t xml:space="preserve"> и укрепление физического, психологического и социального здоровья обучающихся</w:t>
      </w:r>
      <w:r w:rsidRPr="00713C8E">
        <w:rPr>
          <w:rStyle w:val="Zag11"/>
          <w:rFonts w:ascii="Times New Roman" w:eastAsia="@Arial Unicode MS" w:hAnsi="Times New Roman" w:cs="Times New Roman"/>
          <w:sz w:val="28"/>
          <w:szCs w:val="28"/>
        </w:rPr>
        <w:t>, обеспечение их безопасности.</w:t>
      </w:r>
    </w:p>
    <w:p w:rsidR="004F4AEB" w:rsidRPr="00713C8E" w:rsidRDefault="004F4AEB" w:rsidP="001036C6">
      <w:pPr>
        <w:pStyle w:val="2"/>
        <w:numPr>
          <w:ilvl w:val="2"/>
          <w:numId w:val="442"/>
        </w:numPr>
        <w:ind w:left="0" w:firstLine="709"/>
        <w:rPr>
          <w:rStyle w:val="Zag11"/>
          <w:b w:val="0"/>
        </w:rPr>
      </w:pPr>
      <w:bookmarkStart w:id="11" w:name="_Toc284663331"/>
      <w:r w:rsidRPr="00713C8E">
        <w:rPr>
          <w:rStyle w:val="Zag11"/>
        </w:rPr>
        <w:t>Принципы и подходы к формированию образовательной программы основного общего образования</w:t>
      </w:r>
      <w:bookmarkEnd w:id="11"/>
    </w:p>
    <w:p w:rsidR="00B540EE" w:rsidRPr="00713C8E" w:rsidRDefault="00B540EE" w:rsidP="00307772">
      <w:pPr>
        <w:spacing w:after="0" w:line="360" w:lineRule="auto"/>
        <w:ind w:firstLine="709"/>
        <w:jc w:val="both"/>
        <w:rPr>
          <w:rStyle w:val="Zag11"/>
          <w:rFonts w:ascii="Times New Roman" w:eastAsia="@Arial Unicode MS" w:hAnsi="Times New Roman" w:cs="Times New Roman"/>
          <w:sz w:val="28"/>
          <w:szCs w:val="28"/>
        </w:rPr>
      </w:pPr>
      <w:r w:rsidRPr="00713C8E">
        <w:rPr>
          <w:rStyle w:val="Zag11"/>
          <w:rFonts w:ascii="Times New Roman" w:eastAsia="@Arial Unicode MS" w:hAnsi="Times New Roman" w:cs="Times New Roman"/>
          <w:b/>
          <w:sz w:val="28"/>
          <w:szCs w:val="28"/>
        </w:rPr>
        <w:t>Методологической основой ФГОС является системно-деятельностный подход</w:t>
      </w:r>
      <w:r w:rsidRPr="00713C8E">
        <w:rPr>
          <w:rStyle w:val="Zag11"/>
          <w:rFonts w:ascii="Times New Roman" w:eastAsia="@Arial Unicode MS" w:hAnsi="Times New Roman" w:cs="Times New Roman"/>
          <w:sz w:val="28"/>
          <w:szCs w:val="28"/>
        </w:rPr>
        <w:t>, который предполагает:</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00581743" w:rsidRPr="00713C8E">
        <w:rPr>
          <w:rStyle w:val="Zag11"/>
          <w:rFonts w:ascii="Times New Roman" w:eastAsia="@Arial Unicode MS" w:hAnsi="Times New Roman" w:cs="Times New Roman"/>
          <w:sz w:val="28"/>
          <w:szCs w:val="28"/>
        </w:rPr>
        <w:t>образовательной деятельности</w:t>
      </w:r>
      <w:r w:rsidRPr="00713C8E">
        <w:rPr>
          <w:rStyle w:val="Zag11"/>
          <w:rFonts w:ascii="Times New Roman" w:eastAsia="@Arial Unicode MS" w:hAnsi="Times New Roman" w:cs="Times New Roman"/>
          <w:sz w:val="28"/>
          <w:szCs w:val="28"/>
        </w:rPr>
        <w:t xml:space="preserve"> и определении образовательно-воспитательных целей и путей их достижения;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переходом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от</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учебных действий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характерных для начальной школы</w:t>
      </w:r>
      <w:r w:rsidRPr="00713C8E">
        <w:rPr>
          <w:rFonts w:ascii="Times New Roman" w:hAnsi="Times New Roman" w:cs="Times New Roman"/>
          <w:sz w:val="28"/>
          <w:szCs w:val="28"/>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713C8E">
        <w:rPr>
          <w:rFonts w:ascii="Times New Roman" w:hAnsi="Times New Roman" w:cs="Times New Roman"/>
          <w:i/>
          <w:sz w:val="28"/>
          <w:szCs w:val="28"/>
        </w:rPr>
        <w:t>овладению этой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учебной деятельностью</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 xml:space="preserve">на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основной школы</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713C8E">
        <w:rPr>
          <w:rFonts w:ascii="Times New Roman" w:hAnsi="Times New Roman" w:cs="Times New Roman"/>
          <w:i/>
          <w:sz w:val="28"/>
          <w:szCs w:val="28"/>
        </w:rPr>
        <w:t>новой внутренней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позиции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обучающегося – </w:t>
      </w:r>
      <w:r w:rsidRPr="00713C8E">
        <w:rPr>
          <w:rFonts w:ascii="Times New Roman" w:hAnsi="Times New Roman" w:cs="Times New Roman"/>
          <w:sz w:val="28"/>
          <w:szCs w:val="28"/>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осуществлением</w:t>
      </w:r>
      <w:r w:rsidRPr="00713C8E">
        <w:rPr>
          <w:rFonts w:ascii="Times New Roman" w:hAnsi="Times New Roman" w:cs="Times New Roman"/>
          <w:sz w:val="28"/>
          <w:szCs w:val="28"/>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713C8E">
        <w:rPr>
          <w:rFonts w:ascii="Times New Roman" w:hAnsi="Times New Roman" w:cs="Times New Roman"/>
          <w:i/>
          <w:sz w:val="28"/>
          <w:szCs w:val="28"/>
        </w:rPr>
        <w:t>качественного преобразования учебных действий</w:t>
      </w:r>
      <w:r w:rsidRPr="00713C8E">
        <w:rPr>
          <w:rFonts w:ascii="Times New Roman" w:hAnsi="Times New Roman" w:cs="Times New Roman"/>
          <w:sz w:val="28"/>
          <w:szCs w:val="28"/>
        </w:rPr>
        <w:t xml:space="preserve"> моделирования, контроля и оценки и </w:t>
      </w:r>
      <w:r w:rsidRPr="00713C8E">
        <w:rPr>
          <w:rFonts w:ascii="Times New Roman" w:hAnsi="Times New Roman" w:cs="Times New Roman"/>
          <w:i/>
          <w:sz w:val="28"/>
          <w:szCs w:val="28"/>
        </w:rPr>
        <w:t>перехода</w:t>
      </w:r>
      <w:r w:rsidRPr="00713C8E">
        <w:rPr>
          <w:rFonts w:ascii="Times New Roman" w:hAnsi="Times New Roman" w:cs="Times New Roman"/>
          <w:sz w:val="28"/>
          <w:szCs w:val="28"/>
        </w:rPr>
        <w:t xml:space="preserve"> от самостоятельной постановки обучающимися новых учебных задач </w:t>
      </w:r>
      <w:r w:rsidRPr="00713C8E">
        <w:rPr>
          <w:rFonts w:ascii="Times New Roman" w:hAnsi="Times New Roman" w:cs="Times New Roman"/>
          <w:i/>
          <w:sz w:val="28"/>
          <w:szCs w:val="28"/>
        </w:rPr>
        <w:t>к развитию способности проектирования собственной учебной деятельности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 построению жизненных планов во временнóй перспективе</w:t>
      </w:r>
      <w:r w:rsidRPr="00713C8E">
        <w:rPr>
          <w:rFonts w:ascii="Times New Roman" w:hAnsi="Times New Roman" w:cs="Times New Roman"/>
          <w:sz w:val="28"/>
          <w:szCs w:val="28"/>
        </w:rPr>
        <w:t>;</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формированием</w:t>
      </w:r>
      <w:r w:rsidRPr="00713C8E">
        <w:rPr>
          <w:rFonts w:ascii="Times New Roman" w:hAnsi="Times New Roman" w:cs="Times New Roman"/>
          <w:sz w:val="28"/>
          <w:szCs w:val="28"/>
        </w:rPr>
        <w:t xml:space="preserve"> у обучающегося </w:t>
      </w:r>
      <w:r w:rsidRPr="00713C8E">
        <w:rPr>
          <w:rFonts w:ascii="Times New Roman" w:hAnsi="Times New Roman" w:cs="Times New Roman"/>
          <w:i/>
          <w:sz w:val="28"/>
          <w:szCs w:val="28"/>
        </w:rPr>
        <w:t>научного типа мышления</w:t>
      </w:r>
      <w:r w:rsidRPr="00713C8E">
        <w:rPr>
          <w:rFonts w:ascii="Times New Roman" w:hAnsi="Times New Roman" w:cs="Times New Roman"/>
          <w:sz w:val="28"/>
          <w:szCs w:val="28"/>
        </w:rPr>
        <w:t>, который ориентирует его на общекультурные образцы, нормы, эталоны и закономерности взаимодействия с окружающим миром;</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овладением коммуникативными средствами и способами организации кооперации и сотрудничества</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развитием учебного сотрудничества, реализуемого в отношениях обучающихся с учителем и сверстниками;</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изменением формы организации учебной деятельности и учебного сотрудничества</w:t>
      </w:r>
      <w:r w:rsidRPr="00713C8E">
        <w:rPr>
          <w:rFonts w:ascii="Times New Roman" w:hAnsi="Times New Roman" w:cs="Times New Roman"/>
          <w:sz w:val="28"/>
          <w:szCs w:val="28"/>
        </w:rPr>
        <w:t xml:space="preserve"> от классно-урочной к лабораторно-семинарской и лекционно-лабораторной исследовательской.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Переход обучающегося в основную школу совпадает с предкритической фазой развития ребенка</w:t>
      </w:r>
      <w:r w:rsidRPr="00713C8E">
        <w:rPr>
          <w:rFonts w:ascii="Times New Roman" w:hAnsi="Times New Roman" w:cs="Times New Roman"/>
          <w:sz w:val="28"/>
          <w:szCs w:val="28"/>
        </w:rPr>
        <w:t xml:space="preserve"> – переходом к кризису младшего подросткового возраста (11–13 лет, 5–7 классы), характеризующемуся </w:t>
      </w:r>
      <w:r w:rsidRPr="00713C8E">
        <w:rPr>
          <w:rFonts w:ascii="Times New Roman" w:hAnsi="Times New Roman" w:cs="Times New Roman"/>
          <w:i/>
          <w:sz w:val="28"/>
          <w:szCs w:val="28"/>
        </w:rPr>
        <w:t xml:space="preserve">началом перехода от детства к взрослости, при котором </w:t>
      </w:r>
      <w:r w:rsidRPr="00713C8E">
        <w:rPr>
          <w:rFonts w:ascii="Times New Roman" w:hAnsi="Times New Roman" w:cs="Times New Roman"/>
          <w:sz w:val="28"/>
          <w:szCs w:val="28"/>
        </w:rPr>
        <w:t xml:space="preserve">центральным и специфическим </w:t>
      </w:r>
      <w:r w:rsidRPr="00713C8E">
        <w:rPr>
          <w:rFonts w:ascii="Times New Roman" w:hAnsi="Times New Roman" w:cs="Times New Roman"/>
          <w:i/>
          <w:sz w:val="28"/>
          <w:szCs w:val="28"/>
        </w:rPr>
        <w:t>новообразованием</w:t>
      </w:r>
      <w:r w:rsidRPr="00713C8E">
        <w:rPr>
          <w:rFonts w:ascii="Times New Roman" w:hAnsi="Times New Roman" w:cs="Times New Roman"/>
          <w:sz w:val="28"/>
          <w:szCs w:val="28"/>
        </w:rPr>
        <w:t xml:space="preserve"> в личности подростка является возникновение и развитие у</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него </w:t>
      </w:r>
      <w:r w:rsidRPr="00713C8E">
        <w:rPr>
          <w:rFonts w:ascii="Times New Roman" w:hAnsi="Times New Roman" w:cs="Times New Roman"/>
          <w:i/>
          <w:sz w:val="28"/>
          <w:szCs w:val="28"/>
        </w:rPr>
        <w:t>самосознания</w:t>
      </w:r>
      <w:r w:rsidRPr="00713C8E">
        <w:rPr>
          <w:rFonts w:ascii="Times New Roman" w:hAnsi="Times New Roman" w:cs="Times New Roman"/>
          <w:sz w:val="28"/>
          <w:szCs w:val="28"/>
        </w:rPr>
        <w:t xml:space="preserve"> – представления о том, что он уже не ребенок, т. е.</w:t>
      </w:r>
      <w:r w:rsidRPr="00713C8E">
        <w:rPr>
          <w:rFonts w:ascii="Times New Roman" w:hAnsi="Times New Roman" w:cs="Times New Roman"/>
          <w:i/>
          <w:sz w:val="28"/>
          <w:szCs w:val="28"/>
        </w:rPr>
        <w:t xml:space="preserve"> чувства взрослости, </w:t>
      </w:r>
      <w:r w:rsidRPr="00713C8E">
        <w:rPr>
          <w:rFonts w:ascii="Times New Roman" w:hAnsi="Times New Roman" w:cs="Times New Roman"/>
          <w:sz w:val="28"/>
          <w:szCs w:val="28"/>
        </w:rPr>
        <w:t>а также внутренней</w:t>
      </w:r>
      <w:r w:rsidRPr="00713C8E">
        <w:rPr>
          <w:rFonts w:ascii="Times New Roman" w:hAnsi="Times New Roman" w:cs="Times New Roman"/>
          <w:i/>
          <w:sz w:val="28"/>
          <w:szCs w:val="28"/>
        </w:rPr>
        <w:t xml:space="preserve"> переориентацией</w:t>
      </w:r>
      <w:r w:rsidRPr="00713C8E">
        <w:rPr>
          <w:rFonts w:ascii="Times New Roman" w:hAnsi="Times New Roman" w:cs="Times New Roman"/>
          <w:sz w:val="28"/>
          <w:szCs w:val="28"/>
        </w:rPr>
        <w:t xml:space="preserve"> подростка с правил и ограничений, связанных с </w:t>
      </w:r>
      <w:r w:rsidRPr="00713C8E">
        <w:rPr>
          <w:rFonts w:ascii="Times New Roman" w:hAnsi="Times New Roman" w:cs="Times New Roman"/>
          <w:i/>
          <w:sz w:val="28"/>
          <w:szCs w:val="28"/>
        </w:rPr>
        <w:t>моралью послушания</w:t>
      </w:r>
      <w:r w:rsidRPr="00713C8E">
        <w:rPr>
          <w:rFonts w:ascii="Times New Roman" w:hAnsi="Times New Roman" w:cs="Times New Roman"/>
          <w:sz w:val="28"/>
          <w:szCs w:val="28"/>
        </w:rPr>
        <w:t>, на</w:t>
      </w:r>
      <w:r w:rsidRPr="00713C8E">
        <w:rPr>
          <w:rFonts w:ascii="Times New Roman" w:hAnsi="Times New Roman" w:cs="Times New Roman"/>
          <w:i/>
          <w:sz w:val="28"/>
          <w:szCs w:val="28"/>
        </w:rPr>
        <w:t xml:space="preserve"> нормы поведения взрослых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Второй этап подросткового развития</w:t>
      </w:r>
      <w:r w:rsidRPr="00713C8E">
        <w:rPr>
          <w:rFonts w:ascii="Times New Roman" w:hAnsi="Times New Roman" w:cs="Times New Roman"/>
          <w:sz w:val="28"/>
          <w:szCs w:val="28"/>
        </w:rPr>
        <w:t xml:space="preserve"> (14–15 лет, 8–9 классы) характеризуется:</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стремлением подростка к общению и совместной деятельности со сверстниками;</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процессом перехода от детства к взрослости, отражающимся в его характеристике как «переходного», «трудного» или «критического»;</w:t>
      </w:r>
    </w:p>
    <w:p w:rsidR="00B540EE" w:rsidRPr="00713C8E" w:rsidRDefault="00B540EE" w:rsidP="00FC65AF">
      <w:pPr>
        <w:pStyle w:val="Normal1"/>
        <w:numPr>
          <w:ilvl w:val="0"/>
          <w:numId w:val="179"/>
        </w:numPr>
        <w:tabs>
          <w:tab w:val="left" w:pos="993"/>
        </w:tabs>
        <w:spacing w:line="360" w:lineRule="auto"/>
        <w:ind w:left="0" w:firstLine="709"/>
        <w:rPr>
          <w:sz w:val="28"/>
          <w:szCs w:val="28"/>
        </w:rPr>
      </w:pPr>
      <w:r w:rsidRPr="00713C8E">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13C8E">
        <w:rPr>
          <w:bCs/>
          <w:sz w:val="28"/>
          <w:szCs w:val="28"/>
        </w:rPr>
        <w:t xml:space="preserve">интенсивное формирование на данном возрастном этапе нравственных понятий и убеждений, выработку принципов, </w:t>
      </w:r>
      <w:r w:rsidRPr="00713C8E">
        <w:rPr>
          <w:bCs/>
          <w:iCs/>
          <w:sz w:val="28"/>
          <w:szCs w:val="28"/>
        </w:rPr>
        <w:t>моральное развитие личности;</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изменением социальной ситуации развития </w:t>
      </w:r>
      <w:r w:rsidRPr="00713C8E">
        <w:rPr>
          <w:rStyle w:val="dash0410005f0431005f0437005f0430005f0446005f0020005f0441005f043f005f0438005f0441005f043a005f0430005f005fchar1char1"/>
          <w:sz w:val="28"/>
          <w:szCs w:val="28"/>
        </w:rPr>
        <w:t>–</w:t>
      </w:r>
      <w:r w:rsidRPr="00713C8E">
        <w:rPr>
          <w:rFonts w:ascii="Times New Roman" w:hAnsi="Times New Roman" w:cs="Times New Roman"/>
          <w:sz w:val="28"/>
          <w:szCs w:val="28"/>
        </w:rPr>
        <w:t xml:space="preserve">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w:t>
      </w:r>
      <w:r w:rsidR="00581743" w:rsidRPr="00713C8E">
        <w:rPr>
          <w:rStyle w:val="Zag11"/>
          <w:rFonts w:ascii="Times New Roman" w:eastAsia="@Arial Unicode MS" w:hAnsi="Times New Roman" w:cs="Times New Roman"/>
          <w:sz w:val="28"/>
          <w:szCs w:val="28"/>
        </w:rPr>
        <w:t>образовательной деятельности</w:t>
      </w:r>
      <w:r w:rsidRPr="00713C8E">
        <w:rPr>
          <w:rStyle w:val="Zag11"/>
          <w:rFonts w:ascii="Times New Roman" w:eastAsia="@Arial Unicode MS" w:hAnsi="Times New Roman" w:cs="Times New Roman"/>
          <w:sz w:val="28"/>
          <w:szCs w:val="28"/>
        </w:rPr>
        <w:t xml:space="preserve"> и выбора условий и методик обучения.</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Fonts w:ascii="Times New Roman" w:hAnsi="Times New Roman" w:cs="Times New Roman"/>
          <w:sz w:val="28"/>
          <w:szCs w:val="28"/>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13C8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713C8E"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284663332"/>
      <w:r w:rsidRPr="00713C8E">
        <w:rPr>
          <w:rStyle w:val="Zag11"/>
        </w:rPr>
        <w:t xml:space="preserve">1.2. </w:t>
      </w:r>
      <w:r w:rsidR="00B540EE" w:rsidRPr="00713C8E">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713C8E" w:rsidRDefault="004F4AEB" w:rsidP="00FC65AF">
      <w:pPr>
        <w:pStyle w:val="3"/>
        <w:spacing w:before="0" w:beforeAutospacing="0" w:after="0" w:afterAutospacing="0" w:line="360" w:lineRule="auto"/>
        <w:ind w:firstLine="709"/>
      </w:pPr>
      <w:bookmarkStart w:id="18" w:name="_Toc410653948"/>
      <w:bookmarkStart w:id="19" w:name="_Toc284663333"/>
      <w:r w:rsidRPr="00713C8E">
        <w:t xml:space="preserve">1.2.1. </w:t>
      </w:r>
      <w:r w:rsidR="00B540EE" w:rsidRPr="00713C8E">
        <w:t>Общие положения</w:t>
      </w:r>
      <w:bookmarkEnd w:id="18"/>
      <w:bookmarkEnd w:id="19"/>
    </w:p>
    <w:p w:rsidR="00B540EE" w:rsidRPr="00713C8E" w:rsidRDefault="00B540EE" w:rsidP="00307772">
      <w:pPr>
        <w:spacing w:after="0" w:line="360" w:lineRule="auto"/>
        <w:ind w:firstLine="709"/>
        <w:jc w:val="both"/>
        <w:rPr>
          <w:rFonts w:ascii="Times New Roman" w:hAnsi="Times New Roman" w:cs="Times New Roman"/>
          <w:spacing w:val="-4"/>
          <w:sz w:val="28"/>
          <w:szCs w:val="28"/>
        </w:rPr>
      </w:pPr>
      <w:r w:rsidRPr="00713C8E">
        <w:rPr>
          <w:rFonts w:ascii="Times New Roman" w:hAnsi="Times New Roman" w:cs="Times New Roman"/>
          <w:spacing w:val="-4"/>
          <w:sz w:val="28"/>
          <w:szCs w:val="28"/>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3C8E">
        <w:rPr>
          <w:rFonts w:ascii="Times New Roman" w:hAnsi="Times New Roman" w:cs="Times New Roman"/>
          <w:b/>
          <w:i/>
          <w:spacing w:val="-4"/>
          <w:sz w:val="28"/>
          <w:szCs w:val="28"/>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3C8E">
        <w:rPr>
          <w:rFonts w:ascii="Times New Roman" w:hAnsi="Times New Roman" w:cs="Times New Roman"/>
          <w:spacing w:val="-4"/>
          <w:sz w:val="28"/>
          <w:szCs w:val="28"/>
        </w:rPr>
        <w:t xml:space="preserve">. Они обеспечивают связь между требованиями ФГОС, </w:t>
      </w:r>
      <w:r w:rsidR="00581743" w:rsidRPr="00713C8E">
        <w:rPr>
          <w:rFonts w:ascii="Times New Roman" w:hAnsi="Times New Roman" w:cs="Times New Roman"/>
          <w:spacing w:val="-4"/>
          <w:sz w:val="28"/>
          <w:szCs w:val="28"/>
        </w:rPr>
        <w:t>образовательной деятельностью</w:t>
      </w:r>
      <w:r w:rsidRPr="00713C8E">
        <w:rPr>
          <w:rFonts w:ascii="Times New Roman" w:hAnsi="Times New Roman" w:cs="Times New Roman"/>
          <w:spacing w:val="-4"/>
          <w:sz w:val="28"/>
          <w:szCs w:val="28"/>
        </w:rPr>
        <w:t xml:space="preserve"> и системой оценки результатов освоения основной образовательной программы основного общего образования (далее – система оценки), выступая содержательной и критериальной основой для разработки программ учебных предметов, курсов, учебно-методической литературы,</w:t>
      </w:r>
      <w:r w:rsidR="00A34B02" w:rsidRPr="00713C8E">
        <w:rPr>
          <w:rFonts w:ascii="Times New Roman" w:hAnsi="Times New Roman" w:cs="Times New Roman"/>
          <w:spacing w:val="-4"/>
          <w:sz w:val="28"/>
          <w:szCs w:val="28"/>
        </w:rPr>
        <w:t xml:space="preserve"> программ внеурочной деятельности, программ воспитания и социализации, </w:t>
      </w:r>
      <w:r w:rsidRPr="00713C8E">
        <w:rPr>
          <w:rFonts w:ascii="Times New Roman" w:hAnsi="Times New Roman" w:cs="Times New Roman"/>
          <w:spacing w:val="-4"/>
          <w:sz w:val="28"/>
          <w:szCs w:val="28"/>
        </w:rPr>
        <w:t xml:space="preserve"> с одной стороны, и системы оценки – с другой. </w:t>
      </w:r>
    </w:p>
    <w:p w:rsidR="00B540EE" w:rsidRPr="00713C8E" w:rsidRDefault="00B540EE" w:rsidP="00307772">
      <w:pPr>
        <w:tabs>
          <w:tab w:val="num" w:pos="19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требованиями ФГОС система планируемых </w:t>
      </w:r>
      <w:r w:rsidR="00755F9D" w:rsidRPr="00713C8E">
        <w:rPr>
          <w:rFonts w:ascii="Times New Roman" w:hAnsi="Times New Roman" w:cs="Times New Roman"/>
          <w:sz w:val="28"/>
          <w:szCs w:val="28"/>
        </w:rPr>
        <w:t>результатов </w:t>
      </w:r>
      <w:r w:rsidRPr="00713C8E">
        <w:rPr>
          <w:rFonts w:ascii="Times New Roman" w:hAnsi="Times New Roman" w:cs="Times New Roman"/>
          <w:sz w:val="28"/>
          <w:szCs w:val="28"/>
        </w:rPr>
        <w:t xml:space="preserve">– личностных, метапредметных и предметных – устанавливает и описывает классы </w:t>
      </w:r>
      <w:r w:rsidRPr="00713C8E">
        <w:rPr>
          <w:rFonts w:ascii="Times New Roman" w:hAnsi="Times New Roman" w:cs="Times New Roman"/>
          <w:i/>
          <w:sz w:val="28"/>
          <w:szCs w:val="28"/>
        </w:rPr>
        <w:t>учебно-познавательных</w:t>
      </w:r>
      <w:r w:rsidRPr="00713C8E">
        <w:rPr>
          <w:rFonts w:ascii="Times New Roman" w:hAnsi="Times New Roman" w:cs="Times New Roman"/>
          <w:sz w:val="28"/>
          <w:szCs w:val="28"/>
        </w:rPr>
        <w:t xml:space="preserve"> и </w:t>
      </w:r>
      <w:r w:rsidRPr="00713C8E">
        <w:rPr>
          <w:rFonts w:ascii="Times New Roman" w:hAnsi="Times New Roman" w:cs="Times New Roman"/>
          <w:i/>
          <w:sz w:val="28"/>
          <w:szCs w:val="28"/>
        </w:rPr>
        <w:t>учебно-практических задач</w:t>
      </w:r>
      <w:r w:rsidRPr="00713C8E">
        <w:rPr>
          <w:rFonts w:ascii="Times New Roman" w:hAnsi="Times New Roman" w:cs="Times New Roman"/>
          <w:sz w:val="28"/>
          <w:szCs w:val="28"/>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3C8E">
        <w:rPr>
          <w:rFonts w:ascii="Times New Roman" w:hAnsi="Times New Roman" w:cs="Times New Roman"/>
          <w:i/>
          <w:sz w:val="28"/>
          <w:szCs w:val="28"/>
        </w:rPr>
        <w:t>системой учебных действий</w:t>
      </w:r>
      <w:r w:rsidRPr="00713C8E">
        <w:rPr>
          <w:rFonts w:ascii="Times New Roman" w:hAnsi="Times New Roman" w:cs="Times New Roman"/>
          <w:sz w:val="28"/>
          <w:szCs w:val="28"/>
        </w:rPr>
        <w:t xml:space="preserve"> (универсальных и специфических для данного учебного предмета: личностных, регулятивных, коммуникативных, познавательных) с </w:t>
      </w:r>
      <w:r w:rsidRPr="00713C8E">
        <w:rPr>
          <w:rFonts w:ascii="Times New Roman" w:hAnsi="Times New Roman" w:cs="Times New Roman"/>
          <w:i/>
          <w:sz w:val="28"/>
          <w:szCs w:val="28"/>
        </w:rPr>
        <w:t>учебным материалом</w:t>
      </w:r>
      <w:r w:rsidRPr="00713C8E">
        <w:rPr>
          <w:rFonts w:ascii="Times New Roman" w:hAnsi="Times New Roman" w:cs="Times New Roman"/>
          <w:sz w:val="28"/>
          <w:szCs w:val="28"/>
        </w:rPr>
        <w:t xml:space="preserve">, и прежде всего с </w:t>
      </w:r>
      <w:r w:rsidRPr="00713C8E">
        <w:rPr>
          <w:rFonts w:ascii="Times New Roman" w:hAnsi="Times New Roman" w:cs="Times New Roman"/>
          <w:i/>
          <w:sz w:val="28"/>
          <w:szCs w:val="28"/>
        </w:rPr>
        <w:t>опорным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учебным материалом,</w:t>
      </w:r>
      <w:r w:rsidRPr="00713C8E">
        <w:rPr>
          <w:rFonts w:ascii="Times New Roman" w:hAnsi="Times New Roman" w:cs="Times New Roman"/>
          <w:sz w:val="28"/>
          <w:szCs w:val="28"/>
        </w:rPr>
        <w:t xml:space="preserve"> служащим основой для последующего обучения.</w:t>
      </w:r>
    </w:p>
    <w:p w:rsidR="00B540EE" w:rsidRPr="00713C8E" w:rsidRDefault="00B540EE">
      <w:pPr>
        <w:tabs>
          <w:tab w:val="num" w:pos="19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xml:space="preserve">1) учебно-познавательные задачи, направленные на формирование и оценку умений и навыков, способствующих </w:t>
      </w:r>
      <w:r w:rsidRPr="00713C8E">
        <w:rPr>
          <w:b/>
          <w:szCs w:val="28"/>
        </w:rPr>
        <w:t>освоению систематических знаний</w:t>
      </w:r>
      <w:r w:rsidRPr="00713C8E">
        <w:rPr>
          <w:szCs w:val="28"/>
        </w:rPr>
        <w:t>, в том числе:</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первичному ознакомлению, отработке и осознанию теоретических моделей и понятий</w:t>
      </w:r>
      <w:r w:rsidRPr="00713C8E">
        <w:rPr>
          <w:szCs w:val="28"/>
        </w:rPr>
        <w:t xml:space="preserve"> (общенаучных и базовых для данной области знания), </w:t>
      </w:r>
      <w:r w:rsidRPr="00713C8E">
        <w:rPr>
          <w:i/>
          <w:szCs w:val="28"/>
        </w:rPr>
        <w:t>стандартных алгоритмов и процедур</w:t>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выявлению и осознанию сущности и особенностей</w:t>
      </w:r>
      <w:r w:rsidRPr="00713C8E">
        <w:rPr>
          <w:szCs w:val="28"/>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3C8E">
        <w:rPr>
          <w:i/>
          <w:szCs w:val="28"/>
        </w:rPr>
        <w:t>созданию и использованию моделей</w:t>
      </w:r>
      <w:r w:rsidRPr="00713C8E">
        <w:rPr>
          <w:szCs w:val="28"/>
        </w:rPr>
        <w:t xml:space="preserve"> изучаемых объектов и процессов, </w:t>
      </w:r>
      <w:r w:rsidRPr="00713C8E">
        <w:rPr>
          <w:bCs/>
          <w:szCs w:val="28"/>
        </w:rPr>
        <w:t>схем</w:t>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выявлению и анализу существенных и устойчивых связей и отношений</w:t>
      </w:r>
      <w:r w:rsidRPr="00713C8E">
        <w:rPr>
          <w:szCs w:val="28"/>
        </w:rPr>
        <w:t xml:space="preserve"> между объектами и процессами;</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2) учебно-познавательные задачи, направленные на формирование и оценку навыка</w:t>
      </w:r>
      <w:r w:rsidRPr="00713C8E">
        <w:rPr>
          <w:b/>
          <w:szCs w:val="28"/>
        </w:rPr>
        <w:t xml:space="preserve"> самостоятельного приобретения, переноса и интеграции знаний</w:t>
      </w:r>
      <w:r w:rsidRPr="00713C8E">
        <w:rPr>
          <w:szCs w:val="28"/>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713C8E">
        <w:rPr>
          <w:rStyle w:val="af3"/>
          <w:szCs w:val="28"/>
        </w:rPr>
        <w:footnoteReference w:id="1"/>
      </w:r>
      <w:r w:rsidRPr="00713C8E">
        <w:rPr>
          <w:szCs w:val="28"/>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3) учебно-практические задачи, направленные на формирование и оценку</w:t>
      </w:r>
      <w:r w:rsidRPr="00713C8E">
        <w:rPr>
          <w:b/>
          <w:szCs w:val="28"/>
        </w:rPr>
        <w:t xml:space="preserve"> </w:t>
      </w:r>
      <w:r w:rsidRPr="00713C8E">
        <w:rPr>
          <w:szCs w:val="28"/>
        </w:rPr>
        <w:t>навыка</w:t>
      </w:r>
      <w:r w:rsidRPr="00713C8E">
        <w:rPr>
          <w:b/>
          <w:szCs w:val="28"/>
        </w:rPr>
        <w:t xml:space="preserve"> разрешения</w:t>
      </w:r>
      <w:r w:rsidRPr="00713C8E">
        <w:rPr>
          <w:szCs w:val="28"/>
        </w:rPr>
        <w:t xml:space="preserve"> </w:t>
      </w:r>
      <w:r w:rsidRPr="00713C8E">
        <w:rPr>
          <w:b/>
          <w:szCs w:val="28"/>
        </w:rPr>
        <w:t>проблем</w:t>
      </w:r>
      <w:r w:rsidRPr="00713C8E">
        <w:rPr>
          <w:szCs w:val="28"/>
        </w:rPr>
        <w:t>/проблемных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4) учебно-практические задачи, направленные на формирование и оценку</w:t>
      </w:r>
      <w:r w:rsidRPr="00713C8E">
        <w:rPr>
          <w:b/>
          <w:szCs w:val="28"/>
        </w:rPr>
        <w:t xml:space="preserve"> </w:t>
      </w:r>
      <w:r w:rsidRPr="00713C8E">
        <w:rPr>
          <w:szCs w:val="28"/>
        </w:rPr>
        <w:t>навыка</w:t>
      </w:r>
      <w:r w:rsidRPr="00713C8E">
        <w:rPr>
          <w:b/>
          <w:szCs w:val="28"/>
        </w:rPr>
        <w:t xml:space="preserve"> сотрудничества</w:t>
      </w:r>
      <w:r w:rsidRPr="00713C8E">
        <w:rPr>
          <w:szCs w:val="28"/>
        </w:rPr>
        <w:t>, требующие совместной работы в парах или группах с распределением ролей/функций и разделением ответственности за конечный результат;</w:t>
      </w:r>
    </w:p>
    <w:p w:rsidR="00B540EE" w:rsidRPr="00713C8E" w:rsidRDefault="00B540EE">
      <w:pPr>
        <w:pStyle w:val="ad"/>
        <w:tabs>
          <w:tab w:val="clear" w:pos="4677"/>
          <w:tab w:val="clear" w:pos="9355"/>
        </w:tabs>
        <w:overflowPunct w:val="0"/>
        <w:spacing w:line="360" w:lineRule="auto"/>
        <w:ind w:firstLine="709"/>
        <w:jc w:val="both"/>
        <w:textAlignment w:val="baseline"/>
        <w:rPr>
          <w:spacing w:val="6"/>
          <w:szCs w:val="28"/>
        </w:rPr>
      </w:pPr>
      <w:r w:rsidRPr="00713C8E">
        <w:rPr>
          <w:szCs w:val="28"/>
        </w:rPr>
        <w:t xml:space="preserve">5) учебно-практические задачи, направленные на формирование и </w:t>
      </w:r>
      <w:r w:rsidRPr="00713C8E">
        <w:rPr>
          <w:spacing w:val="6"/>
          <w:szCs w:val="28"/>
        </w:rPr>
        <w:t>оценку</w:t>
      </w:r>
      <w:r w:rsidRPr="00713C8E">
        <w:rPr>
          <w:b/>
          <w:spacing w:val="6"/>
          <w:szCs w:val="28"/>
        </w:rPr>
        <w:t xml:space="preserve"> </w:t>
      </w:r>
      <w:r w:rsidRPr="00713C8E">
        <w:rPr>
          <w:spacing w:val="6"/>
          <w:szCs w:val="28"/>
        </w:rPr>
        <w:t>навыка</w:t>
      </w:r>
      <w:r w:rsidRPr="00713C8E">
        <w:rPr>
          <w:b/>
          <w:spacing w:val="6"/>
          <w:szCs w:val="28"/>
        </w:rPr>
        <w:t xml:space="preserve"> коммуникации</w:t>
      </w:r>
      <w:r w:rsidRPr="00713C8E">
        <w:rPr>
          <w:spacing w:val="6"/>
          <w:szCs w:val="28"/>
        </w:rPr>
        <w:t xml:space="preserve">,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w:t>
      </w:r>
      <w:r w:rsidR="00755F9D" w:rsidRPr="00713C8E">
        <w:rPr>
          <w:spacing w:val="6"/>
          <w:szCs w:val="28"/>
        </w:rPr>
        <w:t>и </w:t>
      </w:r>
      <w:r w:rsidRPr="00713C8E">
        <w:rPr>
          <w:spacing w:val="6"/>
          <w:szCs w:val="28"/>
        </w:rPr>
        <w:t>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6) учебно-практические и учебно-познавательные задачи, направленные на формирование и оценку</w:t>
      </w:r>
      <w:r w:rsidRPr="00713C8E">
        <w:rPr>
          <w:b/>
          <w:szCs w:val="28"/>
        </w:rPr>
        <w:t xml:space="preserve"> </w:t>
      </w:r>
      <w:r w:rsidRPr="00713C8E">
        <w:rPr>
          <w:szCs w:val="28"/>
        </w:rPr>
        <w:t xml:space="preserve">навыка </w:t>
      </w:r>
      <w:r w:rsidRPr="00713C8E">
        <w:rPr>
          <w:b/>
          <w:szCs w:val="28"/>
        </w:rPr>
        <w:t>самоорганизации и саморегуляции</w:t>
      </w:r>
      <w:r w:rsidRPr="00713C8E">
        <w:rPr>
          <w:szCs w:val="28"/>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713C8E">
        <w:rPr>
          <w:rStyle w:val="af3"/>
          <w:szCs w:val="28"/>
        </w:rPr>
        <w:footnoteReference w:id="2"/>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7) учебно-практические и учебно-познавательные задачи, направленные на формирование и оценку навыка</w:t>
      </w:r>
      <w:r w:rsidRPr="00713C8E">
        <w:rPr>
          <w:b/>
          <w:szCs w:val="28"/>
        </w:rPr>
        <w:t xml:space="preserve"> рефлексии</w:t>
      </w:r>
      <w:r w:rsidRPr="00713C8E">
        <w:rPr>
          <w:szCs w:val="28"/>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713C8E">
        <w:rPr>
          <w:rStyle w:val="af3"/>
          <w:szCs w:val="28"/>
        </w:rPr>
        <w:footnoteReference w:id="3"/>
      </w:r>
      <w:r w:rsidRPr="00713C8E">
        <w:rPr>
          <w:szCs w:val="28"/>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8) учебно-практические и учебно-познавательные задачи, направленные на формирование</w:t>
      </w:r>
      <w:r w:rsidRPr="00713C8E">
        <w:rPr>
          <w:rStyle w:val="af3"/>
          <w:szCs w:val="28"/>
        </w:rPr>
        <w:footnoteReference w:id="4"/>
      </w:r>
      <w:r w:rsidRPr="00713C8E">
        <w:rPr>
          <w:szCs w:val="28"/>
        </w:rPr>
        <w:t xml:space="preserve"> </w:t>
      </w:r>
      <w:r w:rsidRPr="00713C8E">
        <w:rPr>
          <w:b/>
          <w:szCs w:val="28"/>
        </w:rPr>
        <w:t>ценностно-смысловых установок</w:t>
      </w:r>
      <w:r w:rsidRPr="00713C8E">
        <w:rPr>
          <w:szCs w:val="28"/>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9) учебно-практические и учебно-познавательные задачи, направленные на формирование и оценку</w:t>
      </w:r>
      <w:r w:rsidRPr="00713C8E">
        <w:rPr>
          <w:b/>
          <w:szCs w:val="28"/>
        </w:rPr>
        <w:t xml:space="preserve"> ИКТ-компетентности обучающихся</w:t>
      </w:r>
      <w:r w:rsidRPr="00713C8E">
        <w:rPr>
          <w:szCs w:val="28"/>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B540EE" w:rsidRPr="00713C8E" w:rsidRDefault="00B540EE">
      <w:pPr>
        <w:pStyle w:val="ad"/>
        <w:tabs>
          <w:tab w:val="clear" w:pos="4677"/>
          <w:tab w:val="clear" w:pos="9355"/>
        </w:tabs>
        <w:overflowPunct w:val="0"/>
        <w:spacing w:line="360" w:lineRule="auto"/>
        <w:ind w:firstLine="709"/>
        <w:jc w:val="both"/>
        <w:textAlignment w:val="baseline"/>
        <w:rPr>
          <w:bCs/>
          <w:szCs w:val="28"/>
        </w:rPr>
      </w:pPr>
      <w:r w:rsidRPr="00713C8E">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13C8E">
        <w:rPr>
          <w:b/>
          <w:i/>
          <w:szCs w:val="28"/>
        </w:rPr>
        <w:t>уровневого подхода</w:t>
      </w:r>
      <w:r w:rsidRPr="00713C8E">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13C8E">
        <w:rPr>
          <w:bCs/>
          <w:szCs w:val="28"/>
        </w:rPr>
        <w:t>поощрять продвижения обучающихся, выстраивать индивидуальные траектории движения с учетом зоны ближайшего развития ребенка.</w:t>
      </w:r>
    </w:p>
    <w:p w:rsidR="00104104" w:rsidRPr="00713C8E" w:rsidRDefault="00104104" w:rsidP="00F82BEA">
      <w:pPr>
        <w:pStyle w:val="3"/>
        <w:rPr>
          <w:sz w:val="28"/>
          <w:szCs w:val="28"/>
        </w:rPr>
      </w:pPr>
      <w:bookmarkStart w:id="20" w:name="_Toc410653949"/>
      <w:bookmarkStart w:id="21" w:name="_Toc284663334"/>
      <w:r w:rsidRPr="00713C8E">
        <w:rPr>
          <w:sz w:val="28"/>
          <w:szCs w:val="28"/>
        </w:rPr>
        <w:t>1.2.2. Ведущие целевые установки и основные ожидаемые результаты</w:t>
      </w:r>
      <w:bookmarkEnd w:id="20"/>
      <w:bookmarkEnd w:id="21"/>
    </w:p>
    <w:p w:rsidR="00B540EE" w:rsidRPr="00713C8E" w:rsidRDefault="00B540EE" w:rsidP="00307772">
      <w:pPr>
        <w:pStyle w:val="ad"/>
        <w:tabs>
          <w:tab w:val="clear" w:pos="4677"/>
          <w:tab w:val="clear" w:pos="9355"/>
        </w:tabs>
        <w:overflowPunct w:val="0"/>
        <w:spacing w:line="360" w:lineRule="auto"/>
        <w:ind w:firstLine="709"/>
        <w:jc w:val="both"/>
        <w:textAlignment w:val="baseline"/>
        <w:rPr>
          <w:szCs w:val="28"/>
        </w:rPr>
      </w:pPr>
      <w:r w:rsidRPr="00713C8E">
        <w:rPr>
          <w:bCs/>
          <w:szCs w:val="28"/>
        </w:rPr>
        <w:t>В стру</w:t>
      </w:r>
      <w:r w:rsidRPr="00713C8E">
        <w:rPr>
          <w:szCs w:val="28"/>
        </w:rPr>
        <w:t>ктуре планируемых результатов выделяются: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1) Ведущие целевые установки и основные ожидаемые результаты основного общего образования</w:t>
      </w:r>
      <w:r w:rsidRPr="00713C8E">
        <w:rPr>
          <w:rFonts w:ascii="Times New Roman" w:hAnsi="Times New Roman" w:cs="Times New Roman"/>
          <w:sz w:val="28"/>
          <w:szCs w:val="28"/>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713C8E">
        <w:rPr>
          <w:rFonts w:ascii="Times New Roman" w:hAnsi="Times New Roman" w:cs="Times New Roman"/>
          <w:b/>
          <w:i/>
          <w:sz w:val="28"/>
          <w:szCs w:val="28"/>
        </w:rPr>
        <w:t>исключительно неперсонифицированной</w:t>
      </w:r>
      <w:r w:rsidRPr="00713C8E">
        <w:rPr>
          <w:rFonts w:ascii="Times New Roman" w:hAnsi="Times New Roman" w:cs="Times New Roman"/>
          <w:sz w:val="28"/>
          <w:szCs w:val="28"/>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2) Планируемые личностные результаты освоения основной образовательной программы </w:t>
      </w:r>
      <w:r w:rsidRPr="00713C8E">
        <w:rPr>
          <w:rFonts w:ascii="Times New Roman" w:hAnsi="Times New Roman" w:cs="Times New Roman"/>
          <w:sz w:val="28"/>
          <w:szCs w:val="28"/>
        </w:rPr>
        <w:t>представлены в соответствии с группой личностных результатов и раскрывают и детализируют основные направленности личностных результатов.</w:t>
      </w:r>
      <w:r w:rsidR="00F03F48"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3) Планируемые метапредметные результаты освоения основной образовательной программы </w:t>
      </w:r>
      <w:r w:rsidRPr="00713C8E">
        <w:rPr>
          <w:rFonts w:ascii="Times New Roman" w:hAnsi="Times New Roman" w:cs="Times New Roman"/>
          <w:sz w:val="28"/>
          <w:szCs w:val="28"/>
        </w:rPr>
        <w:t>представлены в соответствии с подгруппами универсальных учебных действий и раскрывают и детализируют основные направленности метапредметных результатов</w:t>
      </w:r>
      <w:r w:rsidR="00E5382A"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4) Планируемые предметные результаты освоения основной образовательной программы </w:t>
      </w:r>
      <w:r w:rsidRPr="00713C8E">
        <w:rPr>
          <w:rFonts w:ascii="Times New Roman" w:hAnsi="Times New Roman" w:cs="Times New Roman"/>
          <w:sz w:val="28"/>
          <w:szCs w:val="28"/>
        </w:rPr>
        <w:t>представлены в соответствии с группой предметных результатов и раскрывают и детализируют основные направленности предметных результатов.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Предметные результаты приводятся в блоках</w:t>
      </w:r>
      <w:r w:rsidRPr="00713C8E">
        <w:rPr>
          <w:rFonts w:ascii="Times New Roman" w:hAnsi="Times New Roman" w:cs="Times New Roman"/>
          <w:b/>
          <w:sz w:val="28"/>
          <w:szCs w:val="28"/>
        </w:rPr>
        <w:t xml:space="preserve"> «Выпускник научится»</w:t>
      </w:r>
      <w:r w:rsidRPr="00713C8E">
        <w:rPr>
          <w:rFonts w:ascii="Times New Roman" w:hAnsi="Times New Roman" w:cs="Times New Roman"/>
          <w:sz w:val="28"/>
          <w:szCs w:val="28"/>
        </w:rPr>
        <w:t xml:space="preserve"> и </w:t>
      </w:r>
      <w:r w:rsidRPr="00713C8E">
        <w:rPr>
          <w:rFonts w:ascii="Times New Roman" w:hAnsi="Times New Roman" w:cs="Times New Roman"/>
          <w:b/>
          <w:sz w:val="28"/>
          <w:szCs w:val="28"/>
        </w:rPr>
        <w:t xml:space="preserve">«Выпускник получит возможность научиться» </w:t>
      </w:r>
      <w:r w:rsidRPr="00713C8E">
        <w:rPr>
          <w:rFonts w:ascii="Times New Roman" w:hAnsi="Times New Roman" w:cs="Times New Roman"/>
          <w:sz w:val="28"/>
          <w:szCs w:val="28"/>
        </w:rPr>
        <w:t>к</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каждому учебному предмету: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Они описывают примерный круг учебно-познавательных и учебно-практических задач, который предъявляется обучающимся в ходе изучения каждого раздела учебной программы по предмету.</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13C8E">
        <w:rPr>
          <w:rFonts w:ascii="Times New Roman" w:hAnsi="Times New Roman" w:cs="Times New Roman"/>
          <w:sz w:val="28"/>
          <w:szCs w:val="28"/>
        </w:rPr>
        <w:t xml:space="preserve">учебно-методическими объединениями (УМО) субъектов </w:t>
      </w:r>
      <w:r w:rsidRPr="00713C8E">
        <w:rPr>
          <w:rFonts w:ascii="Times New Roman" w:hAnsi="Times New Roman" w:cs="Times New Roman"/>
          <w:sz w:val="28"/>
          <w:szCs w:val="28"/>
        </w:rPr>
        <w:t>Российской Федерации</w:t>
      </w:r>
      <w:r w:rsidR="00F03F48"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w:t>
      </w:r>
      <w:r w:rsidR="00523895" w:rsidRPr="00713C8E">
        <w:rPr>
          <w:rFonts w:ascii="Times New Roman" w:hAnsi="Times New Roman" w:cs="Times New Roman"/>
          <w:sz w:val="28"/>
          <w:szCs w:val="28"/>
        </w:rPr>
        <w:t>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Достижение планируемых результатов, отнесенных к блоку </w:t>
      </w:r>
      <w:r w:rsidRPr="00713C8E">
        <w:rPr>
          <w:rFonts w:ascii="Times New Roman" w:hAnsi="Times New Roman" w:cs="Times New Roman"/>
          <w:b/>
          <w:sz w:val="28"/>
          <w:szCs w:val="28"/>
        </w:rPr>
        <w:t>«Выпускник научится»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выносится на итоговую оценку</w:t>
      </w:r>
      <w:r w:rsidRPr="00713C8E">
        <w:rPr>
          <w:rFonts w:ascii="Times New Roman" w:hAnsi="Times New Roman" w:cs="Times New Roman"/>
          <w:sz w:val="28"/>
          <w:szCs w:val="28"/>
        </w:rPr>
        <w:t>, которая может осуществляться как в ходе обучения (с помощью накопленной оценки или портфеля</w:t>
      </w:r>
      <w:r w:rsidR="0073791E" w:rsidRPr="00713C8E">
        <w:rPr>
          <w:rFonts w:ascii="Times New Roman" w:hAnsi="Times New Roman" w:cs="Times New Roman"/>
          <w:sz w:val="28"/>
          <w:szCs w:val="28"/>
        </w:rPr>
        <w:t xml:space="preserve"> индивидуальных</w:t>
      </w:r>
      <w:r w:rsidRPr="00713C8E">
        <w:rPr>
          <w:rFonts w:ascii="Times New Roman" w:hAnsi="Times New Roman" w:cs="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713C8E">
        <w:rPr>
          <w:rFonts w:ascii="Times New Roman" w:hAnsi="Times New Roman" w:cs="Times New Roman"/>
          <w:i/>
          <w:sz w:val="28"/>
          <w:szCs w:val="28"/>
        </w:rPr>
        <w:t>заданий базового уровня</w:t>
      </w:r>
      <w:r w:rsidRPr="00713C8E">
        <w:rPr>
          <w:rFonts w:ascii="Times New Roman" w:hAnsi="Times New Roman" w:cs="Times New Roman"/>
          <w:sz w:val="28"/>
          <w:szCs w:val="28"/>
        </w:rPr>
        <w:t xml:space="preserve">, а на уровне действий, составляющих зону ближайшего развития большинства обучающихся, – с помощью </w:t>
      </w:r>
      <w:r w:rsidRPr="00713C8E">
        <w:rPr>
          <w:rFonts w:ascii="Times New Roman" w:hAnsi="Times New Roman" w:cs="Times New Roman"/>
          <w:i/>
          <w:sz w:val="28"/>
          <w:szCs w:val="28"/>
        </w:rPr>
        <w:t>заданий повышенного уровня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523895" w:rsidRPr="00713C8E">
        <w:rPr>
          <w:rFonts w:ascii="Times New Roman" w:hAnsi="Times New Roman" w:cs="Times New Roman"/>
          <w:b/>
          <w:sz w:val="28"/>
          <w:szCs w:val="28"/>
        </w:rPr>
        <w:t>ий</w:t>
      </w:r>
      <w:r w:rsidRPr="00713C8E">
        <w:rPr>
          <w:rFonts w:ascii="Times New Roman" w:hAnsi="Times New Roman" w:cs="Times New Roman"/>
          <w:b/>
          <w:sz w:val="28"/>
          <w:szCs w:val="28"/>
        </w:rPr>
        <w:t xml:space="preserve"> </w:t>
      </w:r>
      <w:r w:rsidR="00523895" w:rsidRPr="00713C8E">
        <w:rPr>
          <w:rFonts w:ascii="Times New Roman" w:hAnsi="Times New Roman" w:cs="Times New Roman"/>
          <w:b/>
          <w:sz w:val="28"/>
          <w:szCs w:val="28"/>
        </w:rPr>
        <w:t>уровень</w:t>
      </w:r>
      <w:r w:rsidRPr="00713C8E">
        <w:rPr>
          <w:rFonts w:ascii="Times New Roman" w:hAnsi="Times New Roman" w:cs="Times New Roman"/>
          <w:b/>
          <w:sz w:val="28"/>
          <w:szCs w:val="28"/>
        </w:rPr>
        <w:t xml:space="preserve"> обучения.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блоках </w:t>
      </w:r>
      <w:r w:rsidRPr="00713C8E">
        <w:rPr>
          <w:rFonts w:ascii="Times New Roman" w:hAnsi="Times New Roman" w:cs="Times New Roman"/>
          <w:b/>
          <w:sz w:val="28"/>
          <w:szCs w:val="28"/>
        </w:rPr>
        <w:t>«Выпускник получит возможность научиться»</w:t>
      </w:r>
      <w:r w:rsidRPr="00713C8E">
        <w:rPr>
          <w:rFonts w:ascii="Times New Roman" w:hAnsi="Times New Roman" w:cs="Times New Roman"/>
          <w:sz w:val="28"/>
          <w:szCs w:val="28"/>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w:t>
      </w:r>
      <w:r w:rsidR="00523895" w:rsidRPr="00713C8E">
        <w:rPr>
          <w:rFonts w:ascii="Times New Roman" w:hAnsi="Times New Roman" w:cs="Times New Roman"/>
          <w:sz w:val="28"/>
          <w:szCs w:val="28"/>
        </w:rPr>
        <w:t>нном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обучения. Оценка достижения этих целей ведется преимущественно в ходе процедур, допускающих предоставление и использование исключительно </w:t>
      </w:r>
      <w:r w:rsidRPr="00713C8E">
        <w:rPr>
          <w:rFonts w:ascii="Times New Roman" w:hAnsi="Times New Roman" w:cs="Times New Roman"/>
          <w:b/>
          <w:i/>
          <w:sz w:val="28"/>
          <w:szCs w:val="28"/>
        </w:rPr>
        <w:t>неперсонифицированной информации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w:t>
      </w:r>
      <w:r w:rsidR="00755F9D" w:rsidRPr="00713C8E">
        <w:rPr>
          <w:rFonts w:ascii="Times New Roman" w:hAnsi="Times New Roman" w:cs="Times New Roman"/>
          <w:sz w:val="28"/>
          <w:szCs w:val="28"/>
        </w:rPr>
        <w:t>включения </w:t>
      </w:r>
      <w:r w:rsidRPr="00713C8E">
        <w:rPr>
          <w:rFonts w:ascii="Times New Roman" w:hAnsi="Times New Roman" w:cs="Times New Roman"/>
          <w:sz w:val="28"/>
          <w:szCs w:val="28"/>
        </w:rPr>
        <w:t xml:space="preserve">–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13C8E">
        <w:rPr>
          <w:rFonts w:ascii="Times New Roman" w:hAnsi="Times New Roman" w:cs="Times New Roman"/>
          <w:b/>
          <w:sz w:val="28"/>
          <w:szCs w:val="28"/>
        </w:rPr>
        <w:t>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523895" w:rsidRPr="00713C8E">
        <w:rPr>
          <w:rFonts w:ascii="Times New Roman" w:hAnsi="Times New Roman" w:cs="Times New Roman"/>
          <w:b/>
          <w:sz w:val="28"/>
          <w:szCs w:val="28"/>
        </w:rPr>
        <w:t>ий</w:t>
      </w:r>
      <w:r w:rsidRPr="00713C8E">
        <w:rPr>
          <w:rFonts w:ascii="Times New Roman" w:hAnsi="Times New Roman" w:cs="Times New Roman"/>
          <w:b/>
          <w:sz w:val="28"/>
          <w:szCs w:val="28"/>
        </w:rPr>
        <w:t xml:space="preserve"> </w:t>
      </w:r>
      <w:r w:rsidR="00523895" w:rsidRPr="00713C8E">
        <w:rPr>
          <w:rFonts w:ascii="Times New Roman" w:hAnsi="Times New Roman" w:cs="Times New Roman"/>
          <w:b/>
          <w:sz w:val="28"/>
          <w:szCs w:val="28"/>
        </w:rPr>
        <w:t>уровень</w:t>
      </w:r>
      <w:r w:rsidRPr="00713C8E">
        <w:rPr>
          <w:rFonts w:ascii="Times New Roman" w:hAnsi="Times New Roman" w:cs="Times New Roman"/>
          <w:b/>
          <w:sz w:val="28"/>
          <w:szCs w:val="28"/>
        </w:rPr>
        <w:t xml:space="preserve"> обучения</w:t>
      </w:r>
      <w:r w:rsidRPr="00713C8E">
        <w:rPr>
          <w:rFonts w:ascii="Times New Roman" w:hAnsi="Times New Roman" w:cs="Times New Roman"/>
          <w:sz w:val="28"/>
          <w:szCs w:val="28"/>
        </w:rPr>
        <w:t>.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Подобная структура представления планируемых результатов подчеркивает тот факт, что при организации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13C8E">
        <w:rPr>
          <w:rFonts w:ascii="Times New Roman" w:hAnsi="Times New Roman" w:cs="Times New Roman"/>
          <w:b/>
          <w:bCs/>
          <w:i/>
          <w:iCs/>
          <w:sz w:val="28"/>
          <w:szCs w:val="28"/>
        </w:rPr>
        <w:t>дифференциации требований</w:t>
      </w:r>
      <w:r w:rsidRPr="00713C8E">
        <w:rPr>
          <w:rFonts w:ascii="Times New Roman" w:hAnsi="Times New Roman" w:cs="Times New Roman"/>
          <w:sz w:val="28"/>
          <w:szCs w:val="28"/>
        </w:rPr>
        <w:t xml:space="preserve"> к подготовке обучающихся.</w:t>
      </w:r>
    </w:p>
    <w:p w:rsidR="00104104" w:rsidRPr="00713C8E" w:rsidRDefault="00104104" w:rsidP="00FC65AF">
      <w:pPr>
        <w:pStyle w:val="3"/>
        <w:spacing w:before="0" w:beforeAutospacing="0" w:after="0" w:afterAutospacing="0" w:line="360" w:lineRule="auto"/>
        <w:ind w:firstLine="709"/>
        <w:jc w:val="both"/>
      </w:pPr>
      <w:bookmarkStart w:id="22" w:name="_Toc410653950"/>
      <w:bookmarkStart w:id="23" w:name="_Toc284663335"/>
      <w:r w:rsidRPr="00713C8E">
        <w:t>1.2.3. Планируемые результаты освоения учебных и междисциплинарных программ</w:t>
      </w:r>
      <w:bookmarkEnd w:id="22"/>
      <w:bookmarkEnd w:id="23"/>
    </w:p>
    <w:p w:rsidR="00B540EE" w:rsidRPr="00713C8E" w:rsidRDefault="00B540EE"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результате изучения </w:t>
      </w:r>
      <w:r w:rsidRPr="00713C8E">
        <w:rPr>
          <w:rFonts w:ascii="Times New Roman" w:hAnsi="Times New Roman" w:cs="Times New Roman"/>
          <w:b/>
          <w:sz w:val="28"/>
          <w:szCs w:val="28"/>
        </w:rPr>
        <w:t>всех без исключения предметов</w:t>
      </w:r>
      <w:r w:rsidRPr="00713C8E">
        <w:rPr>
          <w:rFonts w:ascii="Times New Roman" w:hAnsi="Times New Roman" w:cs="Times New Roman"/>
          <w:sz w:val="28"/>
          <w:szCs w:val="28"/>
        </w:rPr>
        <w:t xml:space="preserve"> основной школы получат дальнейшее развитие </w:t>
      </w:r>
      <w:r w:rsidRPr="00713C8E">
        <w:rPr>
          <w:rFonts w:ascii="Times New Roman" w:hAnsi="Times New Roman" w:cs="Times New Roman"/>
          <w:b/>
          <w:i/>
          <w:sz w:val="28"/>
          <w:szCs w:val="28"/>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713C8E">
        <w:rPr>
          <w:rFonts w:ascii="Times New Roman" w:hAnsi="Times New Roman" w:cs="Times New Roman"/>
          <w:sz w:val="28"/>
          <w:szCs w:val="28"/>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B540EE" w:rsidRPr="00713C8E" w:rsidRDefault="00B540EE" w:rsidP="00307772">
      <w:pPr>
        <w:suppressAutoHyphens/>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В ходе изучения средствами всех предметов у выпускников будут заложены </w:t>
      </w:r>
      <w:r w:rsidRPr="00713C8E">
        <w:rPr>
          <w:rFonts w:ascii="Times New Roman" w:hAnsi="Times New Roman" w:cs="Times New Roman"/>
          <w:b/>
          <w:i/>
          <w:sz w:val="28"/>
          <w:szCs w:val="28"/>
        </w:rPr>
        <w:t xml:space="preserve">основы формально-логического </w:t>
      </w:r>
      <w:r w:rsidRPr="00713C8E">
        <w:rPr>
          <w:rFonts w:ascii="Times New Roman" w:hAnsi="Times New Roman" w:cs="Times New Roman"/>
          <w:b/>
          <w:bCs/>
          <w:i/>
          <w:sz w:val="28"/>
          <w:szCs w:val="28"/>
        </w:rPr>
        <w:t>мышления, рефлексии</w:t>
      </w:r>
      <w:r w:rsidRPr="00713C8E">
        <w:rPr>
          <w:rFonts w:ascii="Times New Roman" w:hAnsi="Times New Roman" w:cs="Times New Roman"/>
          <w:bCs/>
          <w:sz w:val="28"/>
          <w:szCs w:val="28"/>
        </w:rPr>
        <w:t>, что будет способствовать:</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bCs/>
          <w:sz w:val="28"/>
          <w:szCs w:val="28"/>
        </w:rPr>
        <w:t>порождению</w:t>
      </w:r>
      <w:r w:rsidRPr="00713C8E">
        <w:rPr>
          <w:rFonts w:ascii="Times New Roman" w:hAnsi="Times New Roman" w:cs="Times New Roman"/>
          <w:sz w:val="28"/>
          <w:szCs w:val="28"/>
        </w:rPr>
        <w:t xml:space="preserve"> нового типа познавательных интересов (интереса не только к фактам, но и к закономерностям);</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расширению и переориентации рефлексивной оценки собственных возможностей – за пределы учебной деятельности</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в сферу самосознания;</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B540EE" w:rsidRPr="00713C8E" w:rsidRDefault="00B540EE">
      <w:pPr>
        <w:suppressAutoHyphen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ходе изучения всех учебных предметов обучающиеся </w:t>
      </w:r>
      <w:r w:rsidRPr="00713C8E">
        <w:rPr>
          <w:rFonts w:ascii="Times New Roman" w:hAnsi="Times New Roman" w:cs="Times New Roman"/>
          <w:b/>
          <w:i/>
          <w:sz w:val="28"/>
          <w:szCs w:val="28"/>
        </w:rPr>
        <w:t>приобретут опыт проектной деятельности</w:t>
      </w:r>
      <w:r w:rsidRPr="00713C8E">
        <w:rPr>
          <w:rFonts w:ascii="Times New Roman" w:hAnsi="Times New Roman" w:cs="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ходе планирования и выполнения учебных исследований обучающиеся освоят умение </w:t>
      </w:r>
      <w:r w:rsidRPr="00713C8E">
        <w:rPr>
          <w:rFonts w:ascii="Times New Roman" w:hAnsi="Times New Roman" w:cs="Times New Roman"/>
          <w:i/>
          <w:sz w:val="28"/>
          <w:szCs w:val="28"/>
        </w:rPr>
        <w:t>оперировать гипотезами</w:t>
      </w:r>
      <w:r w:rsidRPr="00713C8E">
        <w:rPr>
          <w:rFonts w:ascii="Times New Roman" w:hAnsi="Times New Roman" w:cs="Times New Roman"/>
          <w:sz w:val="28"/>
          <w:szCs w:val="28"/>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результате целенаправленной учебной деятельности, осуществляемой в формах </w:t>
      </w:r>
      <w:r w:rsidRPr="00713C8E">
        <w:rPr>
          <w:rFonts w:ascii="Times New Roman" w:hAnsi="Times New Roman" w:cs="Times New Roman"/>
          <w:i/>
          <w:sz w:val="28"/>
          <w:szCs w:val="28"/>
        </w:rPr>
        <w:t>учебного исследования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учебного проекта</w:t>
      </w:r>
      <w:r w:rsidRPr="00713C8E">
        <w:rPr>
          <w:rFonts w:ascii="Times New Roman" w:hAnsi="Times New Roman" w:cs="Times New Roman"/>
          <w:sz w:val="28"/>
          <w:szCs w:val="28"/>
        </w:rPr>
        <w:t xml:space="preserve">, в ходе </w:t>
      </w:r>
      <w:r w:rsidRPr="00713C8E">
        <w:rPr>
          <w:rFonts w:ascii="Times New Roman" w:hAnsi="Times New Roman" w:cs="Times New Roman"/>
          <w:i/>
          <w:sz w:val="28"/>
          <w:szCs w:val="28"/>
        </w:rPr>
        <w:t>освоения системы научных понятий</w:t>
      </w:r>
      <w:r w:rsidRPr="00713C8E">
        <w:rPr>
          <w:rFonts w:ascii="Times New Roman" w:hAnsi="Times New Roman" w:cs="Times New Roman"/>
          <w:sz w:val="28"/>
          <w:szCs w:val="28"/>
        </w:rPr>
        <w:t>, у выпускников будут заложены:</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критического отношения к знанию, жизненному опыту;</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ценностных суждений и оценок;</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основной школе на всех предметах будет продолжена работа по формированию и развитию </w:t>
      </w:r>
      <w:r w:rsidRPr="00713C8E">
        <w:rPr>
          <w:rFonts w:ascii="Times New Roman" w:hAnsi="Times New Roman" w:cs="Times New Roman"/>
          <w:b/>
          <w:i/>
          <w:sz w:val="28"/>
          <w:szCs w:val="28"/>
        </w:rPr>
        <w:t>основ читательской компетенции</w:t>
      </w:r>
      <w:r w:rsidRPr="00713C8E">
        <w:rPr>
          <w:rFonts w:ascii="Times New Roman" w:hAnsi="Times New Roman" w:cs="Times New Roman"/>
          <w:sz w:val="28"/>
          <w:szCs w:val="28"/>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713C8E">
        <w:rPr>
          <w:rFonts w:ascii="Times New Roman" w:hAnsi="Times New Roman" w:cs="Times New Roman"/>
          <w:i/>
          <w:sz w:val="28"/>
          <w:szCs w:val="28"/>
        </w:rPr>
        <w:t>потребность в систематическом чтении</w:t>
      </w:r>
      <w:r w:rsidRPr="00713C8E">
        <w:rPr>
          <w:rFonts w:ascii="Times New Roman" w:hAnsi="Times New Roman" w:cs="Times New Roman"/>
          <w:sz w:val="28"/>
          <w:szCs w:val="28"/>
        </w:rPr>
        <w:t xml:space="preserve"> как средстве познания мира и себя в этом мире, гармонизации отношений человека и общества, создании образа «потребного будущего».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Учащиеся усовершенствуют </w:t>
      </w:r>
      <w:r w:rsidRPr="00713C8E">
        <w:rPr>
          <w:rFonts w:ascii="Times New Roman" w:hAnsi="Times New Roman" w:cs="Times New Roman"/>
          <w:i/>
          <w:sz w:val="28"/>
          <w:szCs w:val="28"/>
        </w:rPr>
        <w:t>технику чтения</w:t>
      </w:r>
      <w:r w:rsidRPr="00713C8E">
        <w:rPr>
          <w:rFonts w:ascii="Times New Roman" w:hAnsi="Times New Roman" w:cs="Times New Roman"/>
          <w:sz w:val="28"/>
          <w:szCs w:val="28"/>
        </w:rPr>
        <w:t xml:space="preserve"> и приобретут устойчивый </w:t>
      </w:r>
      <w:r w:rsidRPr="00713C8E">
        <w:rPr>
          <w:rFonts w:ascii="Times New Roman" w:hAnsi="Times New Roman" w:cs="Times New Roman"/>
          <w:i/>
          <w:sz w:val="28"/>
          <w:szCs w:val="28"/>
        </w:rPr>
        <w:t>навык осмысленного чтения</w:t>
      </w:r>
      <w:r w:rsidRPr="00713C8E">
        <w:rPr>
          <w:rFonts w:ascii="Times New Roman" w:hAnsi="Times New Roman" w:cs="Times New Roman"/>
          <w:sz w:val="28"/>
          <w:szCs w:val="28"/>
        </w:rPr>
        <w:t xml:space="preserve">, </w:t>
      </w:r>
      <w:r w:rsidRPr="00713C8E">
        <w:rPr>
          <w:rFonts w:ascii="Times New Roman" w:hAnsi="Times New Roman" w:cs="Times New Roman"/>
          <w:iCs/>
          <w:sz w:val="28"/>
          <w:szCs w:val="28"/>
        </w:rPr>
        <w:t xml:space="preserve">получат возможность приобрести </w:t>
      </w:r>
      <w:r w:rsidRPr="00713C8E">
        <w:rPr>
          <w:rFonts w:ascii="Times New Roman" w:hAnsi="Times New Roman" w:cs="Times New Roman"/>
          <w:i/>
          <w:iCs/>
          <w:sz w:val="28"/>
          <w:szCs w:val="28"/>
        </w:rPr>
        <w:t>навык рефлексивного чтения</w:t>
      </w:r>
      <w:r w:rsidRPr="00713C8E">
        <w:rPr>
          <w:rFonts w:ascii="Times New Roman" w:hAnsi="Times New Roman" w:cs="Times New Roman"/>
          <w:iCs/>
          <w:sz w:val="28"/>
          <w:szCs w:val="28"/>
        </w:rPr>
        <w:t xml:space="preserve">. </w:t>
      </w:r>
      <w:r w:rsidRPr="00713C8E">
        <w:rPr>
          <w:rFonts w:ascii="Times New Roman" w:hAnsi="Times New Roman" w:cs="Times New Roman"/>
          <w:sz w:val="28"/>
          <w:szCs w:val="28"/>
        </w:rPr>
        <w:t xml:space="preserve">Учащиеся овладеют различными </w:t>
      </w:r>
      <w:r w:rsidRPr="00713C8E">
        <w:rPr>
          <w:rFonts w:ascii="Times New Roman" w:hAnsi="Times New Roman" w:cs="Times New Roman"/>
          <w:i/>
          <w:sz w:val="28"/>
          <w:szCs w:val="28"/>
        </w:rPr>
        <w:t>видами</w:t>
      </w:r>
      <w:r w:rsidRPr="00713C8E">
        <w:rPr>
          <w:rFonts w:ascii="Times New Roman" w:hAnsi="Times New Roman" w:cs="Times New Roman"/>
          <w:sz w:val="28"/>
          <w:szCs w:val="28"/>
        </w:rPr>
        <w:t xml:space="preserve"> </w:t>
      </w:r>
      <w:r w:rsidRPr="00713C8E">
        <w:rPr>
          <w:rStyle w:val="afc"/>
          <w:rFonts w:ascii="Times New Roman" w:hAnsi="Times New Roman" w:cs="Times New Roman"/>
          <w:sz w:val="28"/>
          <w:szCs w:val="28"/>
        </w:rPr>
        <w:t>и типами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чтения</w:t>
      </w:r>
      <w:r w:rsidRPr="00713C8E">
        <w:rPr>
          <w:rFonts w:ascii="Times New Roman" w:hAnsi="Times New Roman" w:cs="Times New Roman"/>
          <w:sz w:val="28"/>
          <w:szCs w:val="28"/>
        </w:rPr>
        <w:t xml:space="preserve">: </w:t>
      </w:r>
      <w:r w:rsidRPr="00713C8E">
        <w:rPr>
          <w:rStyle w:val="afc"/>
          <w:rFonts w:ascii="Times New Roman" w:hAnsi="Times New Roman" w:cs="Times New Roman"/>
          <w:sz w:val="28"/>
          <w:szCs w:val="28"/>
        </w:rPr>
        <w:t xml:space="preserve">ознакомительным, изучающим, просмотровым, поисковым и выборочным; выразительным чтением; </w:t>
      </w:r>
      <w:r w:rsidRPr="00713C8E">
        <w:rPr>
          <w:rFonts w:ascii="Times New Roman" w:hAnsi="Times New Roman" w:cs="Times New Roman"/>
          <w:sz w:val="28"/>
          <w:szCs w:val="28"/>
        </w:rPr>
        <w:t xml:space="preserve">коммуникативным чтением вслух и про себя; учебным и самостоятельным чтением. Они овладеют основными </w:t>
      </w:r>
      <w:r w:rsidRPr="00713C8E">
        <w:rPr>
          <w:rFonts w:ascii="Times New Roman" w:hAnsi="Times New Roman" w:cs="Times New Roman"/>
          <w:i/>
          <w:sz w:val="28"/>
          <w:szCs w:val="28"/>
        </w:rPr>
        <w:t>стратегиями чтения</w:t>
      </w:r>
      <w:r w:rsidRPr="00713C8E">
        <w:rPr>
          <w:rFonts w:ascii="Times New Roman" w:hAnsi="Times New Roman" w:cs="Times New Roman"/>
          <w:sz w:val="28"/>
          <w:szCs w:val="28"/>
        </w:rPr>
        <w:t xml:space="preserve"> художественных и других видов текстов и будут способны выбрать стратегию чтения, отвечающую конкретной учебной задаче.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w:t>
      </w:r>
      <w:r w:rsidRPr="00713C8E">
        <w:rPr>
          <w:rFonts w:ascii="Times New Roman" w:hAnsi="Times New Roman" w:cs="Times New Roman"/>
          <w:b/>
          <w:sz w:val="28"/>
          <w:szCs w:val="28"/>
        </w:rPr>
        <w:t>личностных результатов</w:t>
      </w:r>
      <w:r w:rsidRPr="00713C8E">
        <w:rPr>
          <w:rFonts w:ascii="Times New Roman" w:hAnsi="Times New Roman" w:cs="Times New Roman"/>
          <w:sz w:val="28"/>
          <w:szCs w:val="28"/>
        </w:rPr>
        <w:t xml:space="preserve"> приоритетное внимание уделяется формированию:</w:t>
      </w:r>
    </w:p>
    <w:p w:rsidR="00B540EE" w:rsidRPr="00713C8E" w:rsidRDefault="00B540EE" w:rsidP="00FC65AF">
      <w:pPr>
        <w:widowControl w:val="0"/>
        <w:numPr>
          <w:ilvl w:val="0"/>
          <w:numId w:val="17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основ гражданской идентичности личности</w:t>
      </w:r>
      <w:r w:rsidRPr="00713C8E">
        <w:rPr>
          <w:rFonts w:ascii="Times New Roman" w:hAnsi="Times New Roman" w:cs="Times New Roman"/>
          <w:sz w:val="28"/>
          <w:szCs w:val="28"/>
        </w:rPr>
        <w:t xml:space="preserve"> (включая когнитивный, эмоционально-ценностный и поведенческий компоненты);</w:t>
      </w:r>
    </w:p>
    <w:p w:rsidR="00B540EE" w:rsidRPr="00713C8E" w:rsidRDefault="00B540EE" w:rsidP="00FC65AF">
      <w:pPr>
        <w:widowControl w:val="0"/>
        <w:numPr>
          <w:ilvl w:val="0"/>
          <w:numId w:val="172"/>
        </w:numPr>
        <w:tabs>
          <w:tab w:val="left" w:pos="993"/>
        </w:tabs>
        <w:spacing w:after="0" w:line="360" w:lineRule="auto"/>
        <w:ind w:left="0" w:firstLine="709"/>
        <w:jc w:val="both"/>
        <w:rPr>
          <w:rStyle w:val="dash041e005f0431005f044b005f0447005f043d005f044b005f0439005f005fchar1char1"/>
          <w:sz w:val="28"/>
          <w:szCs w:val="28"/>
        </w:rPr>
      </w:pPr>
      <w:r w:rsidRPr="00713C8E">
        <w:rPr>
          <w:rStyle w:val="dash041e005f0431005f044b005f0447005f043d005f044b005f0439005f005fchar1char1"/>
          <w:i/>
          <w:sz w:val="28"/>
          <w:szCs w:val="28"/>
        </w:rPr>
        <w:t xml:space="preserve">основ социальных компетенций </w:t>
      </w:r>
      <w:r w:rsidRPr="00713C8E">
        <w:rPr>
          <w:rStyle w:val="dash041e005f0431005f044b005f0447005f043d005f044b005f0439005f005fchar1char1"/>
          <w:sz w:val="28"/>
          <w:szCs w:val="28"/>
        </w:rPr>
        <w:t>(включая ценностно-смысловые установки и моральные нормы, опыт социальных и межличностных отношений, правосознание);</w:t>
      </w:r>
    </w:p>
    <w:p w:rsidR="00B540EE" w:rsidRPr="00713C8E" w:rsidRDefault="00B540EE" w:rsidP="00FC65AF">
      <w:pPr>
        <w:widowControl w:val="0"/>
        <w:numPr>
          <w:ilvl w:val="0"/>
          <w:numId w:val="17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готовности и способности к переходу к самообразованию на основе учебно-познавательной мотивации, в том числе </w:t>
      </w:r>
      <w:r w:rsidRPr="00713C8E">
        <w:rPr>
          <w:rFonts w:ascii="Times New Roman" w:hAnsi="Times New Roman" w:cs="Times New Roman"/>
          <w:i/>
          <w:sz w:val="28"/>
          <w:szCs w:val="28"/>
        </w:rPr>
        <w:t>готовности к выбору направления профильного образования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Style w:val="dash041e005f0431005f044b005f0447005f043d005f044b005f0439005f005fchar1char1"/>
          <w:sz w:val="28"/>
          <w:szCs w:val="28"/>
        </w:rPr>
        <w:t xml:space="preserve">В частности, формированию </w:t>
      </w:r>
      <w:r w:rsidRPr="00713C8E">
        <w:rPr>
          <w:rFonts w:ascii="Times New Roman" w:hAnsi="Times New Roman" w:cs="Times New Roman"/>
          <w:b/>
          <w:i/>
          <w:sz w:val="28"/>
          <w:szCs w:val="28"/>
        </w:rPr>
        <w:t>готовности и способности к выбору направления профильного образования</w:t>
      </w:r>
      <w:r w:rsidRPr="00713C8E">
        <w:rPr>
          <w:rFonts w:ascii="Times New Roman" w:hAnsi="Times New Roman" w:cs="Times New Roman"/>
          <w:sz w:val="28"/>
          <w:szCs w:val="28"/>
        </w:rPr>
        <w:t xml:space="preserve"> способствуют:</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целенаправленное формирование </w:t>
      </w:r>
      <w:r w:rsidRPr="00713C8E">
        <w:rPr>
          <w:rFonts w:ascii="Times New Roman" w:hAnsi="Times New Roman" w:cs="Times New Roman"/>
          <w:i/>
          <w:sz w:val="28"/>
          <w:szCs w:val="28"/>
        </w:rPr>
        <w:t>интереса</w:t>
      </w:r>
      <w:r w:rsidRPr="00713C8E">
        <w:rPr>
          <w:rFonts w:ascii="Times New Roman" w:hAnsi="Times New Roman" w:cs="Times New Roman"/>
          <w:sz w:val="28"/>
          <w:szCs w:val="28"/>
        </w:rPr>
        <w:t xml:space="preserve"> к изучаемым областям знания и видам деятельности, педагогическая </w:t>
      </w:r>
      <w:r w:rsidRPr="00713C8E">
        <w:rPr>
          <w:rFonts w:ascii="Times New Roman" w:hAnsi="Times New Roman" w:cs="Times New Roman"/>
          <w:i/>
          <w:sz w:val="28"/>
          <w:szCs w:val="28"/>
        </w:rPr>
        <w:t>поддержка любознательности и избирательности интересов</w:t>
      </w:r>
      <w:r w:rsidRPr="00713C8E">
        <w:rPr>
          <w:rFonts w:ascii="Times New Roman" w:hAnsi="Times New Roman" w:cs="Times New Roman"/>
          <w:sz w:val="28"/>
          <w:szCs w:val="28"/>
        </w:rPr>
        <w:t>;</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реализация </w:t>
      </w:r>
      <w:r w:rsidRPr="00713C8E">
        <w:rPr>
          <w:rFonts w:ascii="Times New Roman" w:hAnsi="Times New Roman" w:cs="Times New Roman"/>
          <w:i/>
          <w:sz w:val="28"/>
          <w:szCs w:val="28"/>
        </w:rPr>
        <w:t>уровневого подхода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как в преподавании</w:t>
      </w:r>
      <w:r w:rsidRPr="00713C8E">
        <w:rPr>
          <w:rFonts w:ascii="Times New Roman" w:hAnsi="Times New Roman" w:cs="Times New Roman"/>
          <w:sz w:val="28"/>
          <w:szCs w:val="28"/>
        </w:rPr>
        <w:t xml:space="preserve"> (на основе дифференциации требований к освоению учебных программ и достижению планируемых результатов), </w:t>
      </w:r>
      <w:r w:rsidRPr="00713C8E">
        <w:rPr>
          <w:rFonts w:ascii="Times New Roman" w:hAnsi="Times New Roman" w:cs="Times New Roman"/>
          <w:i/>
          <w:sz w:val="28"/>
          <w:szCs w:val="28"/>
        </w:rPr>
        <w:t>так и в оценочных процедурах</w:t>
      </w:r>
      <w:r w:rsidRPr="00713C8E">
        <w:rPr>
          <w:rFonts w:ascii="Times New Roman" w:hAnsi="Times New Roman" w:cs="Times New Roman"/>
          <w:sz w:val="28"/>
          <w:szCs w:val="28"/>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w:t>
      </w:r>
      <w:r w:rsidRPr="00713C8E">
        <w:rPr>
          <w:rFonts w:ascii="Times New Roman" w:hAnsi="Times New Roman" w:cs="Times New Roman"/>
          <w:i/>
          <w:sz w:val="28"/>
          <w:szCs w:val="28"/>
        </w:rPr>
        <w:t>навыков взаимо- и самооценки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навыков рефлексии</w:t>
      </w:r>
      <w:r w:rsidRPr="00713C8E">
        <w:rPr>
          <w:rFonts w:ascii="Times New Roman" w:hAnsi="Times New Roman" w:cs="Times New Roman"/>
          <w:sz w:val="28"/>
          <w:szCs w:val="28"/>
        </w:rPr>
        <w:t xml:space="preserve"> на основе использования критериальной системы оценки;</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организация</w:t>
      </w:r>
      <w:r w:rsidRPr="00713C8E">
        <w:rPr>
          <w:rFonts w:ascii="Times New Roman" w:hAnsi="Times New Roman" w:cs="Times New Roman"/>
          <w:i/>
          <w:sz w:val="28"/>
          <w:szCs w:val="28"/>
        </w:rPr>
        <w:t xml:space="preserve"> системы проб подростками своих возможностей</w:t>
      </w:r>
      <w:r w:rsidRPr="00713C8E">
        <w:rPr>
          <w:rFonts w:ascii="Times New Roman" w:hAnsi="Times New Roman" w:cs="Times New Roman"/>
          <w:sz w:val="28"/>
          <w:szCs w:val="28"/>
        </w:rPr>
        <w:t xml:space="preserve"> (в том числе предпрофессиональных проб) за счет использования дополнительных возможностей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в том числе в рамках внеурочной деятельности, дополнительного образования, иных возможностей образовательной организации;</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целенаправленное формирование в курсе технологии </w:t>
      </w:r>
      <w:r w:rsidRPr="00713C8E">
        <w:rPr>
          <w:rFonts w:ascii="Times New Roman" w:hAnsi="Times New Roman" w:cs="Times New Roman"/>
          <w:i/>
          <w:sz w:val="28"/>
          <w:szCs w:val="28"/>
        </w:rPr>
        <w:t>представлений о рынке труда</w:t>
      </w:r>
      <w:r w:rsidRPr="00713C8E">
        <w:rPr>
          <w:rFonts w:ascii="Times New Roman" w:hAnsi="Times New Roman" w:cs="Times New Roman"/>
          <w:sz w:val="28"/>
          <w:szCs w:val="28"/>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приобретение </w:t>
      </w:r>
      <w:r w:rsidRPr="00713C8E">
        <w:rPr>
          <w:rFonts w:ascii="Times New Roman" w:hAnsi="Times New Roman" w:cs="Times New Roman"/>
          <w:i/>
          <w:sz w:val="28"/>
          <w:szCs w:val="28"/>
        </w:rPr>
        <w:t>практического опыта пробного проектирования жизненной и профессиональной карьеры</w:t>
      </w:r>
      <w:r w:rsidRPr="00713C8E">
        <w:rPr>
          <w:rFonts w:ascii="Times New Roman" w:hAnsi="Times New Roman" w:cs="Times New Roman"/>
          <w:sz w:val="28"/>
          <w:szCs w:val="28"/>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регулятивных универсальных учебных действий</w:t>
      </w:r>
      <w:r w:rsidRPr="00713C8E">
        <w:rPr>
          <w:rFonts w:ascii="Times New Roman" w:hAnsi="Times New Roman" w:cs="Times New Roman"/>
          <w:sz w:val="28"/>
          <w:szCs w:val="28"/>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Ведущим способом решения этой задачи является формирование способности к проектированию.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коммуникативных универсальных учебных действий</w:t>
      </w:r>
      <w:r w:rsidRPr="00713C8E">
        <w:rPr>
          <w:rFonts w:ascii="Times New Roman" w:hAnsi="Times New Roman" w:cs="Times New Roman"/>
          <w:sz w:val="28"/>
          <w:szCs w:val="28"/>
        </w:rPr>
        <w:t xml:space="preserve"> приоритетное внимание уделяется:</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t xml:space="preserve">формированию действий по организации и планированию </w:t>
      </w:r>
      <w:r w:rsidRPr="00713C8E">
        <w:rPr>
          <w:rFonts w:ascii="Times New Roman" w:hAnsi="Times New Roman" w:cs="Times New Roman"/>
          <w:i/>
          <w:sz w:val="28"/>
          <w:szCs w:val="28"/>
        </w:rPr>
        <w:t>учебного сотрудничества с учителем и сверстниками</w:t>
      </w:r>
      <w:r w:rsidRPr="00713C8E">
        <w:rPr>
          <w:rFonts w:ascii="Times New Roman" w:hAnsi="Times New Roman" w:cs="Times New Roman"/>
          <w:sz w:val="28"/>
          <w:szCs w:val="28"/>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t xml:space="preserve">практическому освоению умений, составляющих основу </w:t>
      </w:r>
      <w:r w:rsidRPr="00713C8E">
        <w:rPr>
          <w:rFonts w:ascii="Times New Roman" w:hAnsi="Times New Roman" w:cs="Times New Roman"/>
          <w:i/>
          <w:sz w:val="28"/>
          <w:szCs w:val="28"/>
        </w:rPr>
        <w:t>коммуникативной компетентности</w:t>
      </w:r>
      <w:r w:rsidRPr="00713C8E">
        <w:rPr>
          <w:rFonts w:ascii="Times New Roman" w:hAnsi="Times New Roman" w:cs="Times New Roman"/>
          <w:sz w:val="28"/>
          <w:szCs w:val="28"/>
        </w:rPr>
        <w:t xml:space="preserve">: ставить и решать многообразные коммуникативные задачи; действовать с учетом позиции другого и уметь согласовывать свои действия; </w:t>
      </w:r>
      <w:r w:rsidRPr="00713C8E">
        <w:rPr>
          <w:rFonts w:ascii="Times New Roman" w:hAnsi="Times New Roman" w:cs="Times New Roman"/>
          <w:snapToGrid w:val="0"/>
          <w:sz w:val="28"/>
          <w:szCs w:val="28"/>
        </w:rPr>
        <w:t xml:space="preserve">устанавливать и поддерживать необходимые контакты с другими людьми; удовлетворительно владеть нормами и техникой общения; </w:t>
      </w:r>
      <w:r w:rsidRPr="00713C8E">
        <w:rPr>
          <w:rFonts w:ascii="Times New Roman" w:hAnsi="Times New Roman" w:cs="Times New Roman"/>
          <w:sz w:val="28"/>
          <w:szCs w:val="28"/>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t xml:space="preserve">развитию </w:t>
      </w:r>
      <w:r w:rsidRPr="00713C8E">
        <w:rPr>
          <w:rFonts w:ascii="Times New Roman" w:hAnsi="Times New Roman" w:cs="Times New Roman"/>
          <w:i/>
          <w:sz w:val="28"/>
          <w:szCs w:val="28"/>
        </w:rPr>
        <w:t>речевой деятельности</w:t>
      </w:r>
      <w:r w:rsidRPr="00713C8E">
        <w:rPr>
          <w:rFonts w:ascii="Times New Roman" w:hAnsi="Times New Roman" w:cs="Times New Roman"/>
          <w:sz w:val="28"/>
          <w:szCs w:val="28"/>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познавательных универсальных учебных действий</w:t>
      </w:r>
      <w:r w:rsidRPr="00713C8E">
        <w:rPr>
          <w:rFonts w:ascii="Times New Roman" w:hAnsi="Times New Roman" w:cs="Times New Roman"/>
          <w:sz w:val="28"/>
          <w:szCs w:val="28"/>
        </w:rPr>
        <w:t xml:space="preserve"> приоритетное внимание уделяется:</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практическому освоению обучающимися </w:t>
      </w:r>
      <w:r w:rsidRPr="00713C8E">
        <w:rPr>
          <w:rFonts w:ascii="Times New Roman" w:hAnsi="Times New Roman" w:cs="Times New Roman"/>
          <w:i/>
          <w:sz w:val="28"/>
          <w:szCs w:val="28"/>
        </w:rPr>
        <w:t>основ проектно-исследовательской деятельности</w:t>
      </w:r>
      <w:r w:rsidRPr="00713C8E">
        <w:rPr>
          <w:rFonts w:ascii="Times New Roman" w:hAnsi="Times New Roman" w:cs="Times New Roman"/>
          <w:sz w:val="28"/>
          <w:szCs w:val="28"/>
        </w:rPr>
        <w:t>;</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развитию </w:t>
      </w:r>
      <w:r w:rsidRPr="00713C8E">
        <w:rPr>
          <w:rFonts w:ascii="Times New Roman" w:hAnsi="Times New Roman" w:cs="Times New Roman"/>
          <w:i/>
          <w:sz w:val="28"/>
          <w:szCs w:val="28"/>
        </w:rPr>
        <w:t>стратегий смыслового чтения</w:t>
      </w:r>
      <w:r w:rsidRPr="00713C8E">
        <w:rPr>
          <w:rFonts w:ascii="Times New Roman" w:hAnsi="Times New Roman" w:cs="Times New Roman"/>
          <w:sz w:val="28"/>
          <w:szCs w:val="28"/>
        </w:rPr>
        <w:t xml:space="preserve"> и </w:t>
      </w:r>
      <w:r w:rsidRPr="00713C8E">
        <w:rPr>
          <w:rFonts w:ascii="Times New Roman" w:hAnsi="Times New Roman" w:cs="Times New Roman"/>
          <w:i/>
          <w:sz w:val="28"/>
          <w:szCs w:val="28"/>
        </w:rPr>
        <w:t>работе с информацией</w:t>
      </w:r>
      <w:r w:rsidRPr="00713C8E">
        <w:rPr>
          <w:rFonts w:ascii="Times New Roman" w:hAnsi="Times New Roman" w:cs="Times New Roman"/>
          <w:sz w:val="28"/>
          <w:szCs w:val="28"/>
        </w:rPr>
        <w:t>;</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практическому освоению </w:t>
      </w:r>
      <w:r w:rsidRPr="00713C8E">
        <w:rPr>
          <w:rFonts w:ascii="Times New Roman" w:hAnsi="Times New Roman" w:cs="Times New Roman"/>
          <w:i/>
          <w:sz w:val="28"/>
          <w:szCs w:val="28"/>
        </w:rPr>
        <w:t>методов познания</w:t>
      </w:r>
      <w:r w:rsidRPr="00713C8E">
        <w:rPr>
          <w:rFonts w:ascii="Times New Roman" w:hAnsi="Times New Roman" w:cs="Times New Roman"/>
          <w:sz w:val="28"/>
          <w:szCs w:val="28"/>
        </w:rPr>
        <w:t xml:space="preserve">, используемых в различных областях знания и сферах культуры, соответствующего им </w:t>
      </w:r>
      <w:r w:rsidRPr="00713C8E">
        <w:rPr>
          <w:rFonts w:ascii="Times New Roman" w:hAnsi="Times New Roman" w:cs="Times New Roman"/>
          <w:i/>
          <w:sz w:val="28"/>
          <w:szCs w:val="28"/>
        </w:rPr>
        <w:t>инструментария и понятийного аппарата</w:t>
      </w:r>
      <w:r w:rsidRPr="00713C8E">
        <w:rPr>
          <w:rFonts w:ascii="Times New Roman" w:hAnsi="Times New Roman" w:cs="Times New Roman"/>
          <w:sz w:val="28"/>
          <w:szCs w:val="28"/>
        </w:rPr>
        <w:t>, регулярному обращению в учебном процессе к использованию общеучебных умений, знаково-символических средств, широкого спектра</w:t>
      </w:r>
      <w:r w:rsidRPr="00713C8E">
        <w:rPr>
          <w:rFonts w:ascii="Times New Roman" w:hAnsi="Times New Roman" w:cs="Times New Roman"/>
          <w:i/>
          <w:sz w:val="28"/>
          <w:szCs w:val="28"/>
        </w:rPr>
        <w:t xml:space="preserve"> логических действий и операций.</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При изучении учебных предметов обучающиеся усовершенствуют приобретенные на перво</w:t>
      </w:r>
      <w:r w:rsidR="00523895" w:rsidRPr="00713C8E">
        <w:rPr>
          <w:rFonts w:ascii="Times New Roman" w:hAnsi="Times New Roman" w:cs="Times New Roman"/>
          <w:sz w:val="28"/>
          <w:szCs w:val="28"/>
        </w:rPr>
        <w:t>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w:t>
      </w:r>
      <w:r w:rsidRPr="00713C8E">
        <w:rPr>
          <w:rFonts w:ascii="Times New Roman" w:hAnsi="Times New Roman" w:cs="Times New Roman"/>
          <w:b/>
          <w:i/>
          <w:sz w:val="28"/>
          <w:szCs w:val="28"/>
        </w:rPr>
        <w:t>навыки работы с информацией</w:t>
      </w:r>
      <w:r w:rsidRPr="00713C8E">
        <w:rPr>
          <w:rFonts w:ascii="Times New Roman" w:hAnsi="Times New Roman" w:cs="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заполнять и дополнять таблицы, схемы, диаграммы, тексты.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Обучающиеся усовершенствуют навык </w:t>
      </w:r>
      <w:r w:rsidRPr="00713C8E">
        <w:rPr>
          <w:rFonts w:ascii="Times New Roman" w:hAnsi="Times New Roman" w:cs="Times New Roman"/>
          <w:i/>
          <w:sz w:val="28"/>
          <w:szCs w:val="28"/>
        </w:rPr>
        <w:t>поиска информации</w:t>
      </w:r>
      <w:r w:rsidRPr="00713C8E">
        <w:rPr>
          <w:rFonts w:ascii="Times New Roman" w:hAnsi="Times New Roman" w:cs="Times New Roman"/>
          <w:sz w:val="28"/>
          <w:szCs w:val="28"/>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B540EE" w:rsidRPr="00713C8E" w:rsidRDefault="00B540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и в Интернете; приобретут первичные навыки формирования и организации собственного информационного пространства.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B540EE" w:rsidRPr="00713C8E" w:rsidRDefault="00B540EE" w:rsidP="00FC65AF">
      <w:pPr>
        <w:spacing w:after="0" w:line="360" w:lineRule="auto"/>
        <w:ind w:firstLine="709"/>
        <w:rPr>
          <w:rFonts w:ascii="Times New Roman" w:hAnsi="Times New Roman" w:cs="Times New Roman"/>
          <w:sz w:val="28"/>
          <w:szCs w:val="28"/>
        </w:rPr>
      </w:pPr>
      <w:bookmarkStart w:id="24" w:name="_Toc405145648"/>
      <w:bookmarkStart w:id="25" w:name="_Toc406058977"/>
      <w:bookmarkStart w:id="26" w:name="_Toc409691626"/>
      <w:r w:rsidRPr="00713C8E">
        <w:rPr>
          <w:rFonts w:ascii="Times New Roman" w:hAnsi="Times New Roman" w:cs="Times New Roman"/>
          <w:sz w:val="28"/>
          <w:szCs w:val="28"/>
        </w:rPr>
        <w:t xml:space="preserve">Планируемые </w:t>
      </w:r>
      <w:r w:rsidRPr="00713C8E">
        <w:rPr>
          <w:rFonts w:ascii="Times New Roman" w:hAnsi="Times New Roman" w:cs="Times New Roman"/>
          <w:b/>
          <w:sz w:val="28"/>
          <w:szCs w:val="28"/>
        </w:rPr>
        <w:t>личностные результаты</w:t>
      </w:r>
      <w:r w:rsidRPr="00713C8E">
        <w:rPr>
          <w:rFonts w:ascii="Times New Roman" w:hAnsi="Times New Roman" w:cs="Times New Roman"/>
          <w:sz w:val="28"/>
          <w:szCs w:val="28"/>
        </w:rPr>
        <w:t xml:space="preserve"> освоения ООП</w:t>
      </w:r>
      <w:bookmarkEnd w:id="24"/>
      <w:bookmarkEnd w:id="25"/>
      <w:bookmarkEnd w:id="26"/>
      <w:r w:rsidR="00755F9D" w:rsidRPr="00713C8E">
        <w:rPr>
          <w:rFonts w:ascii="Times New Roman" w:hAnsi="Times New Roman" w:cs="Times New Roman"/>
          <w:sz w:val="28"/>
          <w:szCs w:val="28"/>
        </w:rPr>
        <w:t>:</w:t>
      </w:r>
    </w:p>
    <w:p w:rsidR="00B540EE" w:rsidRPr="00713C8E" w:rsidRDefault="00B540EE" w:rsidP="0030777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13C8E" w:rsidRDefault="00B540EE" w:rsidP="0030777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13C8E" w:rsidRDefault="00B540EE">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4</w:t>
      </w:r>
      <w:r w:rsidR="00B540EE" w:rsidRPr="00713C8E">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5</w:t>
      </w:r>
      <w:r w:rsidR="00B540EE" w:rsidRPr="00713C8E">
        <w:rPr>
          <w:rStyle w:val="dash041e005f0431005f044b005f0447005f043d005f044b005f0439005f005fchar1char1"/>
          <w:sz w:val="28"/>
          <w:szCs w:val="28"/>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6</w:t>
      </w:r>
      <w:r w:rsidR="00B540EE" w:rsidRPr="00713C8E">
        <w:rPr>
          <w:rStyle w:val="dash041e005f0431005f044b005f0447005f043d005f044b005f0439005f005fchar1char1"/>
          <w:sz w:val="28"/>
          <w:szCs w:val="28"/>
        </w:rPr>
        <w:t>.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7</w:t>
      </w:r>
      <w:r w:rsidR="00B540EE" w:rsidRPr="00713C8E">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8</w:t>
      </w:r>
      <w:r w:rsidR="00B540EE" w:rsidRPr="00713C8E">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13C8E" w:rsidRDefault="00A34B02">
      <w:pPr>
        <w:spacing w:after="0" w:line="360" w:lineRule="auto"/>
        <w:ind w:firstLine="709"/>
        <w:jc w:val="both"/>
        <w:rPr>
          <w:rFonts w:ascii="Times New Roman" w:hAnsi="Times New Roman" w:cs="Times New Roman"/>
          <w:sz w:val="28"/>
          <w:szCs w:val="28"/>
        </w:rPr>
      </w:pPr>
      <w:r w:rsidRPr="00713C8E">
        <w:rPr>
          <w:rStyle w:val="dash041e005f0431005f044b005f0447005f043d005f044b005f0439005f005fchar1char1"/>
          <w:sz w:val="28"/>
          <w:szCs w:val="28"/>
        </w:rPr>
        <w:t>9</w:t>
      </w:r>
      <w:r w:rsidR="00B540EE" w:rsidRPr="00713C8E">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13C8E" w:rsidRDefault="00B540EE">
      <w:pPr>
        <w:spacing w:after="0" w:line="360" w:lineRule="auto"/>
        <w:ind w:firstLine="709"/>
        <w:jc w:val="both"/>
        <w:rPr>
          <w:rFonts w:ascii="Times New Roman" w:hAnsi="Times New Roman" w:cs="Times New Roman"/>
          <w:b/>
          <w:sz w:val="28"/>
          <w:szCs w:val="28"/>
        </w:rPr>
      </w:pPr>
    </w:p>
    <w:p w:rsidR="00104104" w:rsidRPr="00713C8E" w:rsidRDefault="006F777F" w:rsidP="00FC65AF">
      <w:pPr>
        <w:pStyle w:val="4"/>
        <w:spacing w:before="0" w:line="360" w:lineRule="auto"/>
        <w:ind w:firstLine="709"/>
        <w:rPr>
          <w:rFonts w:ascii="Times New Roman" w:hAnsi="Times New Roman" w:cs="Times New Roman"/>
          <w:i w:val="0"/>
          <w:color w:val="auto"/>
          <w:sz w:val="28"/>
          <w:szCs w:val="28"/>
        </w:rPr>
      </w:pPr>
      <w:bookmarkStart w:id="27" w:name="_Toc405145649"/>
      <w:bookmarkStart w:id="28" w:name="_Toc406058978"/>
      <w:bookmarkStart w:id="29" w:name="_Toc409691627"/>
      <w:bookmarkStart w:id="30" w:name="_Toc410653951"/>
      <w:bookmarkStart w:id="31" w:name="_Toc284663336"/>
      <w:r w:rsidRPr="00713C8E">
        <w:rPr>
          <w:rFonts w:ascii="Times New Roman" w:hAnsi="Times New Roman" w:cs="Times New Roman"/>
          <w:i w:val="0"/>
          <w:color w:val="auto"/>
          <w:sz w:val="28"/>
          <w:szCs w:val="28"/>
        </w:rPr>
        <w:t xml:space="preserve">1.2.3.1. </w:t>
      </w:r>
      <w:r w:rsidR="00B540EE" w:rsidRPr="00713C8E">
        <w:rPr>
          <w:rFonts w:ascii="Times New Roman" w:hAnsi="Times New Roman" w:cs="Times New Roman"/>
          <w:i w:val="0"/>
          <w:color w:val="auto"/>
          <w:sz w:val="28"/>
          <w:szCs w:val="28"/>
        </w:rPr>
        <w:t>Планируемые метапредметные результаты освоения ООП</w:t>
      </w:r>
      <w:bookmarkEnd w:id="27"/>
      <w:bookmarkEnd w:id="28"/>
      <w:bookmarkEnd w:id="29"/>
      <w:bookmarkEnd w:id="30"/>
      <w:bookmarkEnd w:id="31"/>
    </w:p>
    <w:p w:rsidR="00A34B02" w:rsidRPr="00713C8E" w:rsidRDefault="00FC5D0E"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 </w:t>
      </w:r>
      <w:bookmarkStart w:id="32" w:name="_Toc410653952"/>
      <w:r w:rsidR="00A34B02" w:rsidRPr="00713C8E">
        <w:rPr>
          <w:rFonts w:ascii="Times New Roman" w:hAnsi="Times New Roman" w:cs="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Наиболее эффективным способом достижения метапредметной и личностной образовательной результативности является встраивание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событийных деятельностных образовательных технологий, синтезирующего характера.</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Событийные образовательные технологии, используемые для формирования УУД должны отвечать следующим общим требованиям:</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развитию формально-логических мыслительных структур у детей разного возраста;</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развитию механизмов и структур преобразующего продуктивного мышления;</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допускать использование в разновозрастной группе;</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формированию устойчивой внутренней мотивации на достижение успеха в познавательной деятельности;</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допускать реализацию на разных уровнях сложности.</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задачи методического совета входит:</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составление общешкольного плана подготовки и реализации образовательных событий;</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обсуждение и анализ тех разделов рабочих программ учителей, которые посвящены организации и проведений образовательных событий, нацеленных на формирование общей метапредметной результативности.</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разработка программы мониторинга результативности проектной работы по встраиванию событийных образовательных форматов в целостн</w:t>
      </w:r>
      <w:r w:rsidR="00581743" w:rsidRPr="00713C8E">
        <w:rPr>
          <w:rFonts w:ascii="Times New Roman" w:hAnsi="Times New Roman"/>
          <w:sz w:val="28"/>
          <w:szCs w:val="28"/>
        </w:rPr>
        <w:t>ую</w:t>
      </w:r>
      <w:r w:rsidRPr="00713C8E">
        <w:rPr>
          <w:rFonts w:ascii="Times New Roman" w:hAnsi="Times New Roman"/>
          <w:sz w:val="28"/>
          <w:szCs w:val="28"/>
        </w:rPr>
        <w:t xml:space="preserve">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w:t>
      </w:r>
    </w:p>
    <w:bookmarkEnd w:id="32"/>
    <w:p w:rsidR="00B540EE" w:rsidRPr="00713C8E" w:rsidRDefault="00B540EE" w:rsidP="00FC65AF">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Регулятивные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существующие и планировать будущие образовательные результаты;</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идентифицировать собственные проблемы и определять главную проблему;</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версии решения проблемы, формулировать гипотезы, предвосхищать конечный результат;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ставить цель деятельности на основе определенной проблемы и существующих возможностей;</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формулировать учебные задачи как шаги достижения поставленной цели деятельности;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13C8E">
        <w:rPr>
          <w:rFonts w:ascii="Times New Roman" w:hAnsi="Times New Roman" w:cs="Times New Roman"/>
          <w:sz w:val="28"/>
          <w:szCs w:val="28"/>
        </w:rPr>
        <w:t xml:space="preserve"> учебных и познавательных задач.</w:t>
      </w:r>
      <w:r w:rsidRPr="00713C8E">
        <w:rPr>
          <w:rFonts w:ascii="Times New Roman" w:hAnsi="Times New Roman" w:cs="Times New Roman"/>
          <w:sz w:val="28"/>
          <w:szCs w:val="28"/>
        </w:rPr>
        <w:t xml:space="preserve"> Обучающийся сможет: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обосновывать и осуществлять выбор наиболее эффективных способов решения учебных и познавательных задач;</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выбирать из предложенных и самостоятельно искать средства/ресурсы для решения задачи/достижения цели;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план решения проблемы (выполнения проекта, проведения исследования);</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планировать и корректировать свою индивидуальную образовательную траекторию.</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13C8E">
        <w:rPr>
          <w:rFonts w:ascii="Times New Roman" w:hAnsi="Times New Roman" w:cs="Times New Roman"/>
          <w:sz w:val="28"/>
          <w:szCs w:val="28"/>
        </w:rPr>
        <w:t xml:space="preserve">ацией. </w:t>
      </w:r>
      <w:r w:rsidRPr="00713C8E">
        <w:rPr>
          <w:rFonts w:ascii="Times New Roman" w:hAnsi="Times New Roman" w:cs="Times New Roman"/>
          <w:sz w:val="28"/>
          <w:szCs w:val="28"/>
        </w:rPr>
        <w:t>Обучающийся сможет:</w:t>
      </w:r>
    </w:p>
    <w:p w:rsidR="00B540EE" w:rsidRPr="00713C8E" w:rsidRDefault="00B540EE" w:rsidP="00307772">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сверять свои действия с целью и, при необходимости, исправлять ошибки самостоятельно.</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критерии правильности (корректности) выполнения учебной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и обосновывать применение соответствующего инструментария для выполнения учебной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фиксировать и анализировать динамику собственных образовательных результатов.</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наблюдать и анализировать свою учебную и познавательную деятельность и деятельность других обучающихся в процессе взаимопроверки;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принимать решение в учебной ситуации и нести за него ответственность;</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13C8E" w:rsidRDefault="00B540E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Познавательные УУД</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подбирать слова, соподчиненные ключевому слову, определяющие ег</w:t>
      </w:r>
      <w:r w:rsidR="0031488A">
        <w:rPr>
          <w:rFonts w:ascii="Times New Roman" w:hAnsi="Times New Roman" w:cs="Times New Roman"/>
          <w:sz w:val="28"/>
          <w:szCs w:val="28"/>
        </w:rPr>
        <w:t>о признаки и свойства</w:t>
      </w:r>
      <w:r w:rsidRPr="00713C8E">
        <w:rPr>
          <w:rFonts w:ascii="Times New Roman" w:hAnsi="Times New Roman" w:cs="Times New Roman"/>
          <w:sz w:val="28"/>
          <w:szCs w:val="28"/>
        </w:rPr>
        <w:t>;</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выстраивать логическую цепь ключевого слова и соподчиненных ему слов;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признак двух или нескольких предметов или явлений и объяснять их сходство;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явление из общего ряда других явлений;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излагать полученную информацию, интерпретируя ее в контексте решаемой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самостоятельно указывать па информацию, нуждающуюся в проверке, предлагать и применять способ проверки достоверности информации;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вербализовать эмоциональное впечатление, оказанное на него источником;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обозначать символом и знаком предмет и/или явление;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абстрактный или реальный образ предмета и/или явления;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модель/схему на основе условий задачи и/или способа решения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преобразовывать модели с целью выявления общих законов, определяющих данную предметную область;</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доказательство: прямое, косвенное, от противного;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Смысловое чтение.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в тексте требуемую информацию (в соответствии с целями своей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ориентироваться в содержании текста, понимать целостный смысл текста, структурировать текст;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взаимосвязь описанных в тексте событий, явлений, процессов;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резюмировать главную идею текста;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критически оценивать содержание и форму текста.</w:t>
      </w:r>
    </w:p>
    <w:p w:rsidR="00B540EE" w:rsidRPr="00713C8E" w:rsidRDefault="00B540EE" w:rsidP="00FC65AF">
      <w:pPr>
        <w:tabs>
          <w:tab w:val="left" w:pos="993"/>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Коммуникативные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возможные роли в совместной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играть определенную роль в совместной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позитивные отношения в процессе учебной и познавательной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критически относиться к своему мнению, с достоинством признавать ошибочность своего мнения (если оно таково) и корректировать его;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предлагать альтернативное решение в конфликтной ситуации;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общую точку зрения в дискуссии;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договариваться о правилах и вопросах для обсуждения в соответствии с поставленной перед группой задачей;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задачу коммуникации и в соответствии с ней отбирать речевые средства;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представлять в устной или письменной форме развернутый план собственной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нормы публичной речи и регламент в монологе и дискуссии в соответствии с коммуникативной задачей;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высказывать и обосновывать мнение (суждение) и запрашивать мнение партнера в рамках диалога;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принимать решение в ходе диалога и согласовывать его с собеседником;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13C8E" w:rsidRDefault="00B540EE" w:rsidP="00FC65AF">
      <w:pPr>
        <w:widowControl w:val="0"/>
        <w:numPr>
          <w:ilvl w:val="0"/>
          <w:numId w:val="18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информационный аспект задачи, оперировать данными, использовать модель решения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информацию с учетом этических и правовых норм;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13C8E" w:rsidRDefault="00B540EE" w:rsidP="00FC65AF">
      <w:pPr>
        <w:tabs>
          <w:tab w:val="left" w:pos="993"/>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Познавательные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540EE" w:rsidRPr="00713C8E" w:rsidRDefault="00B540EE" w:rsidP="00307772">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свое отношение к природной среде;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влияние экологических факторов на среду обитания живых организмов;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причинный и вероятностный анализ экологических ситуаций;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прогнозировать изменения ситуации при смене действия одного фактора на действие другого фактора;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распространять экологические знания и участвовать в практических делах по защите окружающей среды;</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выражать свое отношение к природе через рисунки, сочинения, модели, проектные работы.</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13. Развитая мотивация к овладению культурой активного использования словарей и других поисковых систем. Обучающийся сможет:</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определять необходимые ключевые поисковые слова и запросы;</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осуществлять взаимодействие с электронными поисковыми системами, словарями;</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соотносить полученные результаты поиска со своей деятельностью.</w:t>
      </w:r>
    </w:p>
    <w:p w:rsidR="00A34B02" w:rsidRPr="00713C8E" w:rsidRDefault="00A34B02" w:rsidP="00A34B02">
      <w:pPr>
        <w:widowControl w:val="0"/>
        <w:tabs>
          <w:tab w:val="left" w:pos="993"/>
        </w:tabs>
        <w:spacing w:after="0" w:line="360" w:lineRule="auto"/>
        <w:jc w:val="both"/>
        <w:rPr>
          <w:rFonts w:ascii="Times New Roman" w:hAnsi="Times New Roman" w:cs="Times New Roman"/>
          <w:sz w:val="28"/>
          <w:szCs w:val="28"/>
        </w:rPr>
      </w:pPr>
    </w:p>
    <w:p w:rsidR="00B540EE" w:rsidRPr="00713C8E" w:rsidRDefault="00B540EE"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определении планируемых предметных результатов освоения ООП ООО разработчики опирались на пояснительные записки к примерным программам учебных предметов.</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6F777F" w:rsidP="00FC65AF">
      <w:pPr>
        <w:pStyle w:val="3"/>
        <w:spacing w:before="0" w:beforeAutospacing="0" w:after="0" w:afterAutospacing="0" w:line="360" w:lineRule="auto"/>
        <w:ind w:firstLine="709"/>
        <w:rPr>
          <w:sz w:val="28"/>
          <w:szCs w:val="28"/>
        </w:rPr>
      </w:pPr>
      <w:bookmarkStart w:id="33" w:name="_Toc409691628"/>
      <w:bookmarkStart w:id="34" w:name="_Toc410653953"/>
      <w:bookmarkStart w:id="35" w:name="_Toc284663337"/>
      <w:r w:rsidRPr="00713C8E">
        <w:rPr>
          <w:sz w:val="28"/>
          <w:szCs w:val="28"/>
        </w:rPr>
        <w:t xml:space="preserve">1.2.3.2. </w:t>
      </w:r>
      <w:r w:rsidR="00B540EE" w:rsidRPr="00713C8E">
        <w:rPr>
          <w:sz w:val="28"/>
          <w:szCs w:val="28"/>
        </w:rPr>
        <w:t>Русский язык</w:t>
      </w:r>
      <w:bookmarkEnd w:id="33"/>
      <w:bookmarkEnd w:id="34"/>
      <w:bookmarkEnd w:id="35"/>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навыками работы с учебной книгой и другими информационными источниками, включая СМИ и ресурсы Интернета;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навыками различных видов чтения и информационной переработки прочитанного материала;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фонетический, орфоэпический, звуко-буквенный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членить слова на слоги и правильно их переносить;</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знание алфавита при поиске информации;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сопоставлять и анализировать звуковой и буквенный состав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морфемный и словообразовательный анализ слов;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лексический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отличать слова от других единиц языка; опознавать самостоятельные и служебные части речи и их формы;</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слово с точки зрения его принадлежности к той или иной части речи;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морфологический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основные единицы синтаксиса (словосочетание, предложение, текст);</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грамматическую основу предложения;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предложения простые и сложные, предложения осложненной структуры, распознавать главные и второстепенные члены предложения;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синтаксический анализ;</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соблюдать основные языковые нормы в устной и письменной речи;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опираться на фонетический, морфемно-словообразовательный и морфологический анализ при выборе правильного написания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орфографические словари и справочники по правописанию для решения орфографических и пунктуационных задач.</w:t>
      </w:r>
    </w:p>
    <w:p w:rsidR="006E54D0" w:rsidRPr="00713C8E" w:rsidRDefault="006E54D0" w:rsidP="00FC65AF">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опознавать основные выразительные средства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необходимую информацию из лингвистических словарей и справочников;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писать доклады, рефераты, тезисы, статьи, рецензии, интервью, очерки, доверенности, резюме;</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устанавливать смысловую и структурную связь однокоренных слов; </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характеризовать словообразовательные цепочки и словообразовательные гн</w:t>
      </w:r>
      <w:r w:rsidR="00245F1D" w:rsidRPr="00713C8E">
        <w:rPr>
          <w:rFonts w:ascii="Times New Roman" w:hAnsi="Times New Roman"/>
          <w:i/>
          <w:sz w:val="28"/>
          <w:szCs w:val="28"/>
        </w:rPr>
        <w:t>е</w:t>
      </w:r>
      <w:r w:rsidRPr="00713C8E">
        <w:rPr>
          <w:rFonts w:ascii="Times New Roman" w:hAnsi="Times New Roman"/>
          <w:i/>
          <w:sz w:val="28"/>
          <w:szCs w:val="28"/>
        </w:rPr>
        <w:t>зда;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самостоятельно определять цели своего обучения, ставить и формулировать для себя новые задачи в уч</w:t>
      </w:r>
      <w:r w:rsidR="00245F1D" w:rsidRPr="00713C8E">
        <w:rPr>
          <w:rFonts w:ascii="Times New Roman" w:hAnsi="Times New Roman"/>
          <w:i/>
          <w:sz w:val="28"/>
          <w:szCs w:val="28"/>
        </w:rPr>
        <w:t>е</w:t>
      </w:r>
      <w:r w:rsidRPr="00713C8E">
        <w:rPr>
          <w:rFonts w:ascii="Times New Roman" w:hAnsi="Times New Roman"/>
          <w:i/>
          <w:sz w:val="28"/>
          <w:szCs w:val="28"/>
        </w:rPr>
        <w:t>бе и познавательной деятельности, развивать мотивы и интересы своей познавательной деятельности;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4D4386" w:rsidRPr="00713C8E">
        <w:rPr>
          <w:rFonts w:ascii="Times New Roman" w:hAnsi="Times New Roman"/>
          <w:i/>
          <w:sz w:val="28"/>
          <w:szCs w:val="28"/>
        </w:rPr>
        <w:t>.</w:t>
      </w:r>
    </w:p>
    <w:p w:rsidR="00B540EE" w:rsidRPr="00713C8E" w:rsidRDefault="00B540EE" w:rsidP="00FC65AF">
      <w:pPr>
        <w:spacing w:after="0" w:line="360" w:lineRule="auto"/>
        <w:ind w:firstLine="709"/>
        <w:jc w:val="both"/>
        <w:rPr>
          <w:rFonts w:ascii="Times New Roman" w:hAnsi="Times New Roman" w:cs="Times New Roman"/>
          <w:sz w:val="28"/>
          <w:szCs w:val="28"/>
        </w:rPr>
      </w:pPr>
    </w:p>
    <w:p w:rsidR="00301DC9" w:rsidRPr="00713C8E" w:rsidRDefault="006F777F" w:rsidP="00F82BEA">
      <w:pPr>
        <w:pStyle w:val="2"/>
        <w:ind w:left="709" w:firstLine="0"/>
        <w:rPr>
          <w:rStyle w:val="dash041e005f0431005f044b005f0447005f043d005f044b005f0439005f005fchar1char1"/>
          <w:rFonts w:eastAsiaTheme="minorHAnsi"/>
          <w:b w:val="0"/>
          <w:bCs w:val="0"/>
          <w:sz w:val="28"/>
          <w:szCs w:val="28"/>
          <w:lang w:eastAsia="en-US"/>
        </w:rPr>
      </w:pPr>
      <w:bookmarkStart w:id="36" w:name="_Toc409691629"/>
      <w:bookmarkStart w:id="37" w:name="_Toc410653954"/>
      <w:bookmarkStart w:id="38" w:name="_Toc284663338"/>
      <w:r w:rsidRPr="00713C8E">
        <w:t xml:space="preserve">1.2.3.3. </w:t>
      </w:r>
      <w:r w:rsidR="00B540EE" w:rsidRPr="00713C8E">
        <w:t>Литература</w:t>
      </w:r>
      <w:bookmarkEnd w:id="36"/>
      <w:bookmarkEnd w:id="37"/>
      <w:bookmarkEnd w:id="38"/>
      <w:r w:rsidR="00CE79C8" w:rsidRPr="00713C8E">
        <w:t xml:space="preserve"> </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В соответствии с Федеральным государственным образовательный стандартом основного общего образования </w:t>
      </w:r>
      <w:r w:rsidRPr="00713C8E">
        <w:rPr>
          <w:rFonts w:ascii="Times New Roman" w:eastAsia="MS Mincho" w:hAnsi="Times New Roman" w:cs="Times New Roman"/>
          <w:b/>
          <w:sz w:val="28"/>
          <w:szCs w:val="28"/>
        </w:rPr>
        <w:t>предметными</w:t>
      </w:r>
      <w:r w:rsidRPr="00713C8E">
        <w:rPr>
          <w:rFonts w:ascii="Times New Roman" w:eastAsia="MS Mincho" w:hAnsi="Times New Roman" w:cs="Times New Roman"/>
          <w:sz w:val="28"/>
          <w:szCs w:val="28"/>
        </w:rPr>
        <w:t xml:space="preserve"> </w:t>
      </w:r>
      <w:r w:rsidRPr="00713C8E">
        <w:rPr>
          <w:rFonts w:ascii="Times New Roman" w:eastAsia="MS Mincho" w:hAnsi="Times New Roman" w:cs="Times New Roman"/>
          <w:b/>
          <w:sz w:val="28"/>
          <w:szCs w:val="28"/>
        </w:rPr>
        <w:t>результатами</w:t>
      </w:r>
      <w:r w:rsidRPr="00713C8E">
        <w:rPr>
          <w:rFonts w:ascii="Times New Roman" w:eastAsia="MS Mincho" w:hAnsi="Times New Roman" w:cs="Times New Roman"/>
          <w:sz w:val="28"/>
          <w:szCs w:val="28"/>
        </w:rPr>
        <w:t xml:space="preserve"> изучения предмета «Литература» являются:</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2557B" w:rsidRPr="00713C8E" w:rsidRDefault="0092557B" w:rsidP="0092557B">
      <w:pPr>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713C8E">
        <w:rPr>
          <w:rFonts w:ascii="Times New Roman" w:eastAsiaTheme="minorEastAsia" w:hAnsi="Times New Roman" w:cs="Times New Roman"/>
          <w:sz w:val="28"/>
          <w:szCs w:val="28"/>
        </w:rPr>
        <w:t>Результат: обучающийся осознает значимость и важность чтения, получает привычку к чтению и опыт чтения разных произведений</w:t>
      </w:r>
      <w:r w:rsidRPr="00713C8E">
        <w:rPr>
          <w:rFonts w:ascii="Times New Roman" w:hAnsi="Times New Roman" w:cs="Times New Roman"/>
          <w:sz w:val="28"/>
          <w:szCs w:val="28"/>
        </w:rPr>
        <w:t>;</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понимание литературы как одной из основных национально-культурных ценностей народа, как особого способа познания жизни.</w:t>
      </w:r>
    </w:p>
    <w:p w:rsidR="0092557B" w:rsidRPr="00713C8E" w:rsidRDefault="0092557B" w:rsidP="0092557B">
      <w:pPr>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713C8E">
        <w:rPr>
          <w:rFonts w:ascii="Times New Roman" w:eastAsiaTheme="minorEastAsia" w:hAnsi="Times New Roman" w:cs="Times New Roman"/>
          <w:sz w:val="28"/>
          <w:szCs w:val="28"/>
        </w:rPr>
        <w:t>Результат: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2557B" w:rsidRPr="00713C8E" w:rsidRDefault="0092557B" w:rsidP="0092557B">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Результат: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учится воспринимать произведения литературы, созданные как на русском языке, так и на иных языках и переведенных на русский;</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Конкретизируя эти общие результаты, обозначим наиболее важные </w:t>
      </w:r>
      <w:r w:rsidRPr="00713C8E">
        <w:rPr>
          <w:rFonts w:ascii="Times New Roman" w:eastAsia="MS Mincho" w:hAnsi="Times New Roman" w:cs="Times New Roman"/>
          <w:b/>
          <w:sz w:val="28"/>
          <w:szCs w:val="28"/>
        </w:rPr>
        <w:t>предметные</w:t>
      </w:r>
      <w:r w:rsidRPr="00713C8E">
        <w:rPr>
          <w:rFonts w:ascii="Times New Roman" w:eastAsia="MS Mincho" w:hAnsi="Times New Roman" w:cs="Times New Roman"/>
          <w:sz w:val="28"/>
          <w:szCs w:val="28"/>
        </w:rPr>
        <w:t xml:space="preserve"> </w:t>
      </w:r>
      <w:r w:rsidRPr="00713C8E">
        <w:rPr>
          <w:rFonts w:ascii="Times New Roman" w:eastAsia="MS Mincho" w:hAnsi="Times New Roman" w:cs="Times New Roman"/>
          <w:b/>
          <w:sz w:val="28"/>
          <w:szCs w:val="28"/>
        </w:rPr>
        <w:t>умения</w:t>
      </w:r>
      <w:r w:rsidRPr="00713C8E">
        <w:rPr>
          <w:rFonts w:ascii="Times New Roman" w:eastAsia="MS Mincho" w:hAnsi="Times New Roman" w:cs="Times New Roman"/>
          <w:sz w:val="28"/>
          <w:szCs w:val="28"/>
        </w:rPr>
        <w:t xml:space="preserve">, формируемые у </w:t>
      </w:r>
      <w:r w:rsidRPr="00713C8E">
        <w:rPr>
          <w:rFonts w:ascii="Times New Roman" w:hAnsi="Times New Roman" w:cs="Times New Roman"/>
          <w:sz w:val="28"/>
          <w:szCs w:val="28"/>
        </w:rPr>
        <w:t xml:space="preserve">обучающихся </w:t>
      </w:r>
      <w:r w:rsidRPr="00713C8E">
        <w:rPr>
          <w:rFonts w:ascii="Times New Roman" w:eastAsia="MS Mincho" w:hAnsi="Times New Roman" w:cs="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определять тему и основную мысль произведения, основной конфликт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пересказывать сюжет, вычленять фабулу, владеть различными видами пересказа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 выявлять особенности композиции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характеризовать героев-персонажей, давать их сравнительные характеристики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 оценивать систему персонажей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 выявлять особенности языка и стиля писателя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определять жанровую, родовую специфику художественного произведения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 xml:space="preserve">9 кл.);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объяснять свое понимание нравственно-философской, социально-исторической и эстетической проблематики произведений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выделять в произведениях художественные элементы и обнаруживать связи между ними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 анализировать литературные произведения разных жанров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определять авторское отношение к героям и событиям, к читателю (в каждом классе – на своем уровне);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выразительно читать произведения художественной литературы, передавая личное отношение к произведению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 xml:space="preserve">9 кл.);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ориентироваться в информационном образовательном пространстве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8 кл.); работать с энциклопедиями, словарями, справочниками, специальной литературой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 пользоваться каталогами библиотек, библиографическими указателями, системой поиска в Интернете (в каждом классе – на своем уровне).</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При планировании </w:t>
      </w:r>
      <w:r w:rsidRPr="00713C8E">
        <w:rPr>
          <w:rFonts w:ascii="Times New Roman" w:eastAsia="MS Mincho" w:hAnsi="Times New Roman" w:cs="Times New Roman"/>
          <w:b/>
          <w:sz w:val="28"/>
          <w:szCs w:val="28"/>
        </w:rPr>
        <w:t xml:space="preserve">предметных </w:t>
      </w:r>
      <w:r w:rsidRPr="00713C8E">
        <w:rPr>
          <w:rFonts w:ascii="Times New Roman" w:eastAsia="MS Mincho" w:hAnsi="Times New Roman" w:cs="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13C8E">
        <w:rPr>
          <w:rFonts w:ascii="Times New Roman" w:hAnsi="Times New Roman" w:cs="Times New Roman"/>
          <w:sz w:val="28"/>
          <w:szCs w:val="28"/>
        </w:rPr>
        <w:t xml:space="preserve">обучающихся </w:t>
      </w:r>
      <w:r w:rsidRPr="00713C8E">
        <w:rPr>
          <w:rFonts w:ascii="Times New Roman" w:eastAsia="MS Mincho" w:hAnsi="Times New Roman" w:cs="Times New Roman"/>
          <w:sz w:val="28"/>
          <w:szCs w:val="28"/>
        </w:rPr>
        <w:t xml:space="preserve">с разной скоростью и в разной степени и не заканчивается в школе. Поэтому к представленному выше списку нужно относиться как к ориентировочному. </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 xml:space="preserve">При оценке предметных результатов обучения литературе следует учитывать несколько </w:t>
      </w:r>
      <w:r w:rsidRPr="00713C8E">
        <w:rPr>
          <w:b/>
          <w:szCs w:val="28"/>
        </w:rPr>
        <w:t>основных уровней сформированности читательской культуры</w:t>
      </w:r>
      <w:r w:rsidRPr="00713C8E">
        <w:rPr>
          <w:szCs w:val="28"/>
        </w:rPr>
        <w:t xml:space="preserve">.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I уровень</w:t>
      </w:r>
      <w:r w:rsidRPr="00713C8E">
        <w:rPr>
          <w:rFonts w:ascii="Times New Roman" w:hAnsi="Times New Roman" w:cs="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читательской культуры осуществляется на основе буквальной «распаковки» смыслов, к художественному миру произведения читатель подходит с житейских позиций. Такое </w:t>
      </w:r>
      <w:r w:rsidRPr="00713C8E">
        <w:rPr>
          <w:rFonts w:ascii="Times New Roman" w:hAnsi="Times New Roman" w:cs="Times New Roman"/>
          <w:b/>
          <w:i/>
          <w:sz w:val="28"/>
          <w:szCs w:val="28"/>
        </w:rPr>
        <w:t>эмоциональное и непосредственное восприятие</w:t>
      </w:r>
      <w:r w:rsidRPr="00713C8E">
        <w:rPr>
          <w:rFonts w:ascii="Times New Roman" w:hAnsi="Times New Roman" w:cs="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13C8E">
        <w:rPr>
          <w:rFonts w:ascii="Times New Roman" w:hAnsi="Times New Roman" w:cs="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13C8E">
        <w:rPr>
          <w:rFonts w:ascii="Times New Roman" w:hAnsi="Times New Roman" w:cs="Times New Roman"/>
          <w:sz w:val="28"/>
          <w:szCs w:val="28"/>
        </w:rPr>
        <w:t xml:space="preserve"> (устно, письменно) типа </w:t>
      </w:r>
      <w:r w:rsidRPr="00713C8E">
        <w:rPr>
          <w:rFonts w:ascii="Times New Roman" w:hAnsi="Times New Roman" w:cs="Times New Roman"/>
          <w:bCs/>
          <w:iCs/>
          <w:sz w:val="28"/>
          <w:szCs w:val="28"/>
        </w:rPr>
        <w:t xml:space="preserve">«Что? Кто? Где? Когда? Какой?».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Cs/>
          <w:sz w:val="28"/>
          <w:szCs w:val="28"/>
        </w:rPr>
        <w:t xml:space="preserve">К основным </w:t>
      </w:r>
      <w:r w:rsidRPr="00713C8E">
        <w:rPr>
          <w:rFonts w:ascii="Times New Roman" w:hAnsi="Times New Roman" w:cs="Times New Roman"/>
          <w:b/>
          <w:bCs/>
          <w:iCs/>
          <w:sz w:val="28"/>
          <w:szCs w:val="28"/>
        </w:rPr>
        <w:t>видам деятельности</w:t>
      </w:r>
      <w:r w:rsidRPr="00713C8E">
        <w:rPr>
          <w:rFonts w:ascii="Times New Roman" w:hAnsi="Times New Roman" w:cs="Times New Roman"/>
          <w:iCs/>
          <w:sz w:val="28"/>
          <w:szCs w:val="28"/>
        </w:rPr>
        <w:t xml:space="preserve">, позволяющим диагностировать возможности читателей </w:t>
      </w:r>
      <w:r w:rsidRPr="00713C8E">
        <w:rPr>
          <w:rFonts w:ascii="Times New Roman" w:hAnsi="Times New Roman" w:cs="Times New Roman"/>
          <w:iCs/>
          <w:sz w:val="28"/>
          <w:szCs w:val="28"/>
          <w:lang w:val="en-US"/>
        </w:rPr>
        <w:t>I</w:t>
      </w:r>
      <w:r w:rsidRPr="00713C8E">
        <w:rPr>
          <w:rFonts w:ascii="Times New Roman" w:hAnsi="Times New Roman" w:cs="Times New Roman"/>
          <w:iCs/>
          <w:sz w:val="28"/>
          <w:szCs w:val="28"/>
        </w:rPr>
        <w:t xml:space="preserve"> уровня, относятся </w:t>
      </w:r>
      <w:r w:rsidRPr="00713C8E">
        <w:rPr>
          <w:rFonts w:ascii="Times New Roman" w:hAnsi="Times New Roman" w:cs="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инструкции); формулировка вопросов; составление системы вопросов и ответы на них (устные, письменные).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Условно им соответствуют следующие типы диагностических </w:t>
      </w:r>
      <w:r w:rsidRPr="00713C8E">
        <w:rPr>
          <w:rFonts w:ascii="Times New Roman" w:hAnsi="Times New Roman" w:cs="Times New Roman"/>
          <w:b/>
          <w:bCs/>
          <w:sz w:val="28"/>
          <w:szCs w:val="28"/>
        </w:rPr>
        <w:t>заданий</w:t>
      </w:r>
      <w:r w:rsidRPr="00713C8E">
        <w:rPr>
          <w:rFonts w:ascii="Times New Roman" w:hAnsi="Times New Roman" w:cs="Times New Roman"/>
          <w:sz w:val="28"/>
          <w:szCs w:val="28"/>
        </w:rPr>
        <w:t xml:space="preserve">: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выразительно прочтите следующий фрагмент;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определите, какие события в произведении являются центральными;</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определите, где и когда происходят описываемые события;</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опишите, каким вам представляется герой произведения, прокомментируйте слова героя;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выделите в тексте наиболее непонятные (загадочные, удивительные и т. п.) для вас места;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ответьте на поставленный учителем/автором учебника вопрос;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определите, выделите, найдите, перечислите признаки, черты, повторяющиеся детали и т. п. </w:t>
      </w:r>
    </w:p>
    <w:p w:rsidR="0092557B" w:rsidRPr="00713C8E" w:rsidRDefault="0092557B" w:rsidP="0092557B">
      <w:pPr>
        <w:pStyle w:val="28"/>
        <w:spacing w:line="360" w:lineRule="auto"/>
        <w:ind w:left="0" w:right="0" w:firstLine="709"/>
        <w:rPr>
          <w:sz w:val="28"/>
          <w:szCs w:val="28"/>
        </w:rPr>
      </w:pPr>
      <w:r w:rsidRPr="00713C8E">
        <w:rPr>
          <w:b/>
          <w:bCs/>
          <w:sz w:val="28"/>
          <w:szCs w:val="28"/>
        </w:rPr>
        <w:t>II уровень</w:t>
      </w:r>
      <w:r w:rsidRPr="00713C8E">
        <w:rPr>
          <w:sz w:val="28"/>
          <w:szCs w:val="28"/>
        </w:rPr>
        <w:t xml:space="preserve"> сформированности читательской культуры характеризуется пониманием того, что особенности художественного произведения обусловлены авторской волей, однако умение находить способы проявления авторской позиции в произведении пока отсутствует. У читателей этого уровня формируется стремление размышлять над прочитанным, появляется </w:t>
      </w:r>
      <w:r w:rsidRPr="00713C8E">
        <w:rPr>
          <w:b/>
          <w:i/>
          <w:sz w:val="28"/>
          <w:szCs w:val="28"/>
        </w:rPr>
        <w:t>умение выделять в произведении определенные элементы художественного текста и художественного мира</w:t>
      </w:r>
      <w:r w:rsidRPr="00713C8E">
        <w:rPr>
          <w:sz w:val="28"/>
          <w:szCs w:val="28"/>
        </w:rPr>
        <w:t xml:space="preserve">, а также возникает стремление </w:t>
      </w:r>
      <w:r w:rsidRPr="00713C8E">
        <w:rPr>
          <w:b/>
          <w:i/>
          <w:sz w:val="28"/>
          <w:szCs w:val="28"/>
        </w:rPr>
        <w:t>находить и объяснять связи между ними</w:t>
      </w:r>
      <w:r w:rsidRPr="00713C8E">
        <w:rPr>
          <w:sz w:val="28"/>
          <w:szCs w:val="28"/>
        </w:rPr>
        <w:t xml:space="preserve">. </w:t>
      </w:r>
      <w:r w:rsidRPr="00713C8E">
        <w:rPr>
          <w:i/>
          <w:sz w:val="28"/>
          <w:szCs w:val="28"/>
        </w:rPr>
        <w:t xml:space="preserve">Читатель </w:t>
      </w:r>
      <w:r w:rsidRPr="00713C8E">
        <w:rPr>
          <w:sz w:val="28"/>
          <w:szCs w:val="28"/>
        </w:rPr>
        <w:t xml:space="preserve">этого уровня пытается аргументировано отвечать на вопрос </w:t>
      </w:r>
      <w:r w:rsidRPr="00713C8E">
        <w:rPr>
          <w:bCs/>
          <w:iCs/>
          <w:sz w:val="28"/>
          <w:szCs w:val="28"/>
        </w:rPr>
        <w:t>«Как устроен текст?»,</w:t>
      </w:r>
      <w:r w:rsidRPr="00713C8E">
        <w:rPr>
          <w:sz w:val="28"/>
          <w:szCs w:val="28"/>
        </w:rPr>
        <w:t xml:space="preserve"> </w:t>
      </w:r>
      <w:r w:rsidRPr="00713C8E">
        <w:rPr>
          <w:i/>
          <w:sz w:val="28"/>
          <w:szCs w:val="28"/>
        </w:rPr>
        <w:t xml:space="preserve">умеет выделять </w:t>
      </w:r>
      <w:r w:rsidRPr="00713C8E">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13C8E">
        <w:rPr>
          <w:iCs/>
          <w:sz w:val="28"/>
          <w:szCs w:val="28"/>
        </w:rPr>
        <w:t xml:space="preserve"> </w:t>
      </w:r>
    </w:p>
    <w:p w:rsidR="0092557B" w:rsidRPr="00713C8E" w:rsidRDefault="0092557B" w:rsidP="0092557B">
      <w:pPr>
        <w:pStyle w:val="28"/>
        <w:numPr>
          <w:ilvl w:val="12"/>
          <w:numId w:val="184"/>
        </w:numPr>
        <w:tabs>
          <w:tab w:val="left" w:pos="851"/>
        </w:tabs>
        <w:spacing w:line="360" w:lineRule="auto"/>
        <w:ind w:left="0" w:right="0" w:firstLine="709"/>
        <w:rPr>
          <w:sz w:val="28"/>
          <w:szCs w:val="28"/>
        </w:rPr>
      </w:pPr>
      <w:r w:rsidRPr="00713C8E">
        <w:rPr>
          <w:iCs/>
          <w:sz w:val="28"/>
          <w:szCs w:val="28"/>
        </w:rPr>
        <w:t xml:space="preserve">К основным </w:t>
      </w:r>
      <w:r w:rsidRPr="00713C8E">
        <w:rPr>
          <w:b/>
          <w:bCs/>
          <w:iCs/>
          <w:sz w:val="28"/>
          <w:szCs w:val="28"/>
        </w:rPr>
        <w:t>видам деятельности</w:t>
      </w:r>
      <w:r w:rsidRPr="00713C8E">
        <w:rPr>
          <w:iCs/>
          <w:sz w:val="28"/>
          <w:szCs w:val="28"/>
        </w:rPr>
        <w:t xml:space="preserve">, позволяющим диагностировать возможности читателей </w:t>
      </w:r>
      <w:r w:rsidRPr="00713C8E">
        <w:rPr>
          <w:iCs/>
          <w:sz w:val="28"/>
          <w:szCs w:val="28"/>
          <w:lang w:val="en-US"/>
        </w:rPr>
        <w:t>II</w:t>
      </w:r>
      <w:r w:rsidRPr="00713C8E">
        <w:rPr>
          <w:iCs/>
          <w:sz w:val="28"/>
          <w:szCs w:val="28"/>
        </w:rPr>
        <w:t xml:space="preserve"> уровня, можно отнести</w:t>
      </w:r>
      <w:r w:rsidRPr="00713C8E">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13C8E">
        <w:rPr>
          <w:i/>
          <w:sz w:val="28"/>
          <w:szCs w:val="28"/>
        </w:rPr>
        <w:t>пофразового</w:t>
      </w:r>
      <w:r w:rsidRPr="00713C8E">
        <w:rPr>
          <w:sz w:val="28"/>
          <w:szCs w:val="28"/>
        </w:rPr>
        <w:t xml:space="preserve"> (при анализе стихотворений и небольших прозаических произведений – рассказов, новелл) или </w:t>
      </w:r>
      <w:r w:rsidRPr="00713C8E">
        <w:rPr>
          <w:i/>
          <w:sz w:val="28"/>
          <w:szCs w:val="28"/>
        </w:rPr>
        <w:t>поэпизодного</w:t>
      </w:r>
      <w:r w:rsidRPr="00713C8E">
        <w:rPr>
          <w:sz w:val="28"/>
          <w:szCs w:val="28"/>
        </w:rPr>
        <w:t xml:space="preserve">; проведение целостного и межтекстового анализа). </w:t>
      </w:r>
    </w:p>
    <w:p w:rsidR="0092557B" w:rsidRPr="00713C8E" w:rsidRDefault="0092557B" w:rsidP="0092557B">
      <w:pPr>
        <w:pStyle w:val="28"/>
        <w:numPr>
          <w:ilvl w:val="12"/>
          <w:numId w:val="184"/>
        </w:numPr>
        <w:tabs>
          <w:tab w:val="left" w:pos="851"/>
        </w:tabs>
        <w:spacing w:line="360" w:lineRule="auto"/>
        <w:ind w:left="0" w:right="0" w:firstLine="709"/>
        <w:rPr>
          <w:sz w:val="28"/>
          <w:szCs w:val="28"/>
        </w:rPr>
      </w:pPr>
      <w:r w:rsidRPr="00713C8E">
        <w:rPr>
          <w:sz w:val="28"/>
          <w:szCs w:val="28"/>
        </w:rPr>
        <w:t xml:space="preserve">Условно им соответствуют следующие типы диагностических </w:t>
      </w:r>
      <w:r w:rsidRPr="00713C8E">
        <w:rPr>
          <w:b/>
          <w:bCs/>
          <w:sz w:val="28"/>
          <w:szCs w:val="28"/>
        </w:rPr>
        <w:t>заданий</w:t>
      </w:r>
      <w:r w:rsidRPr="00713C8E">
        <w:rPr>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2557B" w:rsidRPr="00713C8E" w:rsidRDefault="0092557B" w:rsidP="0092557B">
      <w:pPr>
        <w:pStyle w:val="a8"/>
        <w:widowControl w:val="0"/>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покажите, какие особенности художественного текста проявляют позицию его автора;</w:t>
      </w:r>
    </w:p>
    <w:p w:rsidR="0092557B" w:rsidRPr="00713C8E" w:rsidRDefault="0092557B" w:rsidP="0092557B">
      <w:pPr>
        <w:pStyle w:val="a8"/>
        <w:widowControl w:val="0"/>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покажите, как в художественном мире произведения проявляются черты реального мира;</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проанализируйте фрагменты, эпизоды текста (по предложенному алгоритму и без него);</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охарактеризуйте жанр произведения;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дайте рабочее определение следующему теоретико-литературному понятию.</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Понимание текста на этом уровне читательской культуры осуществляется на наивно-теоретической основе;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2557B" w:rsidRPr="00713C8E" w:rsidRDefault="0092557B" w:rsidP="0092557B">
      <w:pPr>
        <w:pStyle w:val="28"/>
        <w:numPr>
          <w:ilvl w:val="12"/>
          <w:numId w:val="184"/>
        </w:numPr>
        <w:tabs>
          <w:tab w:val="left" w:pos="709"/>
        </w:tabs>
        <w:spacing w:line="360" w:lineRule="auto"/>
        <w:ind w:left="0" w:right="0" w:firstLine="709"/>
        <w:rPr>
          <w:b/>
          <w:i/>
          <w:sz w:val="28"/>
          <w:szCs w:val="28"/>
        </w:rPr>
      </w:pPr>
      <w:r w:rsidRPr="00713C8E">
        <w:rPr>
          <w:b/>
          <w:bCs/>
          <w:sz w:val="28"/>
          <w:szCs w:val="28"/>
        </w:rPr>
        <w:t>III уровень</w:t>
      </w:r>
      <w:r w:rsidRPr="00713C8E">
        <w:rPr>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этого уровня культуры </w:t>
      </w:r>
      <w:r w:rsidRPr="00713C8E">
        <w:rPr>
          <w:b/>
          <w:i/>
          <w:sz w:val="28"/>
          <w:szCs w:val="28"/>
        </w:rPr>
        <w:t>получит возможность научиться интерпретировать художественный смысл произведения</w:t>
      </w:r>
      <w:r w:rsidRPr="00713C8E">
        <w:rPr>
          <w:sz w:val="28"/>
          <w:szCs w:val="28"/>
        </w:rPr>
        <w:t>,</w:t>
      </w:r>
      <w:r w:rsidRPr="00713C8E">
        <w:rPr>
          <w:i/>
          <w:sz w:val="28"/>
          <w:szCs w:val="28"/>
        </w:rPr>
        <w:t xml:space="preserve"> то есть отвечать на вопросы: </w:t>
      </w:r>
      <w:r w:rsidRPr="00713C8E">
        <w:rPr>
          <w:bCs/>
          <w:i/>
          <w:iCs/>
          <w:sz w:val="28"/>
          <w:szCs w:val="28"/>
        </w:rPr>
        <w:t xml:space="preserve">«Почему (с какой целью?) произведение построено так, а не иначе? </w:t>
      </w:r>
      <w:r w:rsidRPr="00713C8E">
        <w:rPr>
          <w:i/>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2557B" w:rsidRPr="00713C8E" w:rsidRDefault="0092557B" w:rsidP="0092557B">
      <w:pPr>
        <w:pStyle w:val="28"/>
        <w:widowControl w:val="0"/>
        <w:numPr>
          <w:ilvl w:val="12"/>
          <w:numId w:val="184"/>
        </w:numPr>
        <w:tabs>
          <w:tab w:val="left" w:pos="709"/>
        </w:tabs>
        <w:spacing w:line="360" w:lineRule="auto"/>
        <w:ind w:left="0" w:right="0" w:firstLine="709"/>
        <w:rPr>
          <w:sz w:val="28"/>
          <w:szCs w:val="28"/>
        </w:rPr>
      </w:pPr>
      <w:r w:rsidRPr="00713C8E">
        <w:rPr>
          <w:iCs/>
          <w:sz w:val="28"/>
          <w:szCs w:val="28"/>
        </w:rPr>
        <w:t xml:space="preserve">К основным </w:t>
      </w:r>
      <w:r w:rsidRPr="00713C8E">
        <w:rPr>
          <w:b/>
          <w:bCs/>
          <w:iCs/>
          <w:sz w:val="28"/>
          <w:szCs w:val="28"/>
        </w:rPr>
        <w:t>видам деятельности</w:t>
      </w:r>
      <w:r w:rsidRPr="00713C8E">
        <w:rPr>
          <w:iCs/>
          <w:sz w:val="28"/>
          <w:szCs w:val="28"/>
        </w:rPr>
        <w:t xml:space="preserve">, позволяющим диагностировать возможности читателей </w:t>
      </w:r>
      <w:r w:rsidRPr="00713C8E">
        <w:rPr>
          <w:iCs/>
          <w:sz w:val="28"/>
          <w:szCs w:val="28"/>
          <w:lang w:val="en-US"/>
        </w:rPr>
        <w:t>III</w:t>
      </w:r>
      <w:r w:rsidRPr="00713C8E">
        <w:rPr>
          <w:iCs/>
          <w:sz w:val="28"/>
          <w:szCs w:val="28"/>
        </w:rPr>
        <w:t xml:space="preserve"> уровня, можно отнести </w:t>
      </w:r>
      <w:r w:rsidRPr="00713C8E">
        <w:rPr>
          <w:sz w:val="28"/>
          <w:szCs w:val="28"/>
        </w:rPr>
        <w:t xml:space="preserve">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 п. </w:t>
      </w:r>
    </w:p>
    <w:p w:rsidR="0092557B" w:rsidRPr="00713C8E" w:rsidRDefault="0092557B" w:rsidP="0092557B">
      <w:pPr>
        <w:pStyle w:val="28"/>
        <w:numPr>
          <w:ilvl w:val="12"/>
          <w:numId w:val="184"/>
        </w:numPr>
        <w:tabs>
          <w:tab w:val="left" w:pos="709"/>
        </w:tabs>
        <w:spacing w:line="360" w:lineRule="auto"/>
        <w:ind w:left="0" w:right="0" w:firstLine="709"/>
        <w:rPr>
          <w:sz w:val="28"/>
          <w:szCs w:val="28"/>
        </w:rPr>
      </w:pPr>
      <w:r w:rsidRPr="00713C8E">
        <w:rPr>
          <w:sz w:val="28"/>
          <w:szCs w:val="28"/>
        </w:rPr>
        <w:t>Условно и</w:t>
      </w:r>
      <w:r w:rsidRPr="00713C8E">
        <w:rPr>
          <w:iCs/>
          <w:sz w:val="28"/>
          <w:szCs w:val="28"/>
        </w:rPr>
        <w:t xml:space="preserve">м соответствуют следующие типы диагностических </w:t>
      </w:r>
      <w:r w:rsidRPr="00713C8E">
        <w:rPr>
          <w:b/>
          <w:bCs/>
          <w:iCs/>
          <w:sz w:val="28"/>
          <w:szCs w:val="28"/>
        </w:rPr>
        <w:t>заданий</w:t>
      </w:r>
      <w:r w:rsidRPr="00713C8E">
        <w:rPr>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определите позицию автора и способы ее выражения;</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pacing w:val="-4"/>
          <w:sz w:val="28"/>
          <w:szCs w:val="28"/>
        </w:rPr>
        <w:t>определите художественную функцию той или иной детали, приема и т. п.</w:t>
      </w:r>
      <w:r w:rsidRPr="00713C8E">
        <w:rPr>
          <w:rFonts w:ascii="Times New Roman" w:hAnsi="Times New Roman"/>
          <w:sz w:val="28"/>
          <w:szCs w:val="28"/>
        </w:rPr>
        <w:t>;</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проинтерпретируйте выбранный фрагмент произведения;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объясните (устно, письменно) смысл названия произведения;</w:t>
      </w:r>
      <w:r w:rsidRPr="00713C8E" w:rsidDel="008B3D3B">
        <w:rPr>
          <w:rFonts w:ascii="Times New Roman" w:hAnsi="Times New Roman"/>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озаглавьте предложенный текст (в случае если у литературного произведения нет заглавия);</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напишите сочинение-интерпретацию;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напишите рецензию на произведение. </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см. Ю.М. Лотмана).</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w:t>
      </w:r>
      <w:r w:rsidRPr="00713C8E">
        <w:rPr>
          <w:rFonts w:ascii="Times New Roman" w:hAnsi="Times New Roman" w:cs="Times New Roman"/>
          <w:b/>
          <w:sz w:val="28"/>
          <w:szCs w:val="28"/>
        </w:rPr>
        <w:t>5</w:t>
      </w:r>
      <w:r w:rsidRPr="00713C8E">
        <w:rPr>
          <w:rFonts w:ascii="Times New Roman" w:hAnsi="Times New Roman" w:cs="Times New Roman"/>
          <w:sz w:val="28"/>
          <w:szCs w:val="28"/>
        </w:rPr>
        <w:t>–</w:t>
      </w:r>
      <w:r w:rsidRPr="00713C8E">
        <w:rPr>
          <w:rFonts w:ascii="Times New Roman" w:hAnsi="Times New Roman" w:cs="Times New Roman"/>
          <w:b/>
          <w:sz w:val="28"/>
          <w:szCs w:val="28"/>
        </w:rPr>
        <w:t>6 классах</w:t>
      </w:r>
      <w:r w:rsidRPr="00713C8E">
        <w:rPr>
          <w:rFonts w:ascii="Times New Roman" w:hAnsi="Times New Roman" w:cs="Times New Roman"/>
          <w:sz w:val="28"/>
          <w:szCs w:val="28"/>
        </w:rPr>
        <w:t xml:space="preserve">, соответствует </w:t>
      </w:r>
      <w:r w:rsidRPr="00713C8E">
        <w:rPr>
          <w:rFonts w:ascii="Times New Roman" w:hAnsi="Times New Roman" w:cs="Times New Roman"/>
          <w:b/>
          <w:sz w:val="28"/>
          <w:szCs w:val="28"/>
        </w:rPr>
        <w:t>первому уровню</w:t>
      </w:r>
      <w:r w:rsidRPr="00713C8E">
        <w:rPr>
          <w:rFonts w:ascii="Times New Roman" w:hAnsi="Times New Roman" w:cs="Times New Roman"/>
          <w:sz w:val="28"/>
          <w:szCs w:val="28"/>
        </w:rPr>
        <w:t xml:space="preserve">; в процессе литературного образования учеников </w:t>
      </w:r>
      <w:r w:rsidRPr="00713C8E">
        <w:rPr>
          <w:rFonts w:ascii="Times New Roman" w:hAnsi="Times New Roman" w:cs="Times New Roman"/>
          <w:b/>
          <w:sz w:val="28"/>
          <w:szCs w:val="28"/>
        </w:rPr>
        <w:t>7</w:t>
      </w:r>
      <w:r w:rsidRPr="00713C8E">
        <w:rPr>
          <w:rFonts w:ascii="Times New Roman" w:hAnsi="Times New Roman" w:cs="Times New Roman"/>
          <w:sz w:val="28"/>
          <w:szCs w:val="28"/>
        </w:rPr>
        <w:t>–</w:t>
      </w:r>
      <w:r w:rsidRPr="00713C8E">
        <w:rPr>
          <w:rFonts w:ascii="Times New Roman" w:hAnsi="Times New Roman" w:cs="Times New Roman"/>
          <w:b/>
          <w:sz w:val="28"/>
          <w:szCs w:val="28"/>
        </w:rPr>
        <w:t>8 классов</w:t>
      </w:r>
      <w:r w:rsidRPr="00713C8E">
        <w:rPr>
          <w:rFonts w:ascii="Times New Roman" w:hAnsi="Times New Roman" w:cs="Times New Roman"/>
          <w:sz w:val="28"/>
          <w:szCs w:val="28"/>
        </w:rPr>
        <w:t xml:space="preserve"> формируется </w:t>
      </w:r>
      <w:r w:rsidRPr="00713C8E">
        <w:rPr>
          <w:rFonts w:ascii="Times New Roman" w:hAnsi="Times New Roman" w:cs="Times New Roman"/>
          <w:b/>
          <w:sz w:val="28"/>
          <w:szCs w:val="28"/>
        </w:rPr>
        <w:t>второй</w:t>
      </w:r>
      <w:r w:rsidRPr="00713C8E">
        <w:rPr>
          <w:rFonts w:ascii="Times New Roman" w:hAnsi="Times New Roman" w:cs="Times New Roman"/>
          <w:sz w:val="28"/>
          <w:szCs w:val="28"/>
        </w:rPr>
        <w:t xml:space="preserve"> ее </w:t>
      </w:r>
      <w:r w:rsidRPr="00713C8E">
        <w:rPr>
          <w:rFonts w:ascii="Times New Roman" w:hAnsi="Times New Roman" w:cs="Times New Roman"/>
          <w:b/>
          <w:sz w:val="28"/>
          <w:szCs w:val="28"/>
        </w:rPr>
        <w:t>уровень</w:t>
      </w:r>
      <w:r w:rsidRPr="00713C8E">
        <w:rPr>
          <w:rFonts w:ascii="Times New Roman" w:hAnsi="Times New Roman" w:cs="Times New Roman"/>
          <w:sz w:val="28"/>
          <w:szCs w:val="28"/>
        </w:rPr>
        <w:t xml:space="preserve">; читательская культура учеников </w:t>
      </w:r>
      <w:r w:rsidRPr="00713C8E">
        <w:rPr>
          <w:rFonts w:ascii="Times New Roman" w:hAnsi="Times New Roman" w:cs="Times New Roman"/>
          <w:b/>
          <w:sz w:val="28"/>
          <w:szCs w:val="28"/>
        </w:rPr>
        <w:t>9 класса</w:t>
      </w:r>
      <w:r w:rsidRPr="00713C8E">
        <w:rPr>
          <w:rFonts w:ascii="Times New Roman" w:hAnsi="Times New Roman" w:cs="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13C8E" w:rsidRDefault="0092557B" w:rsidP="0092557B">
      <w:pPr>
        <w:pStyle w:val="24"/>
        <w:autoSpaceDE w:val="0"/>
        <w:autoSpaceDN w:val="0"/>
        <w:adjustRightInd w:val="0"/>
        <w:spacing w:line="360" w:lineRule="auto"/>
        <w:ind w:right="0" w:firstLine="709"/>
        <w:rPr>
          <w:szCs w:val="28"/>
        </w:rPr>
      </w:pPr>
      <w:r w:rsidRPr="00713C8E">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13C8E">
        <w:rPr>
          <w:b/>
          <w:szCs w:val="28"/>
        </w:rPr>
        <w:t>качество</w:t>
      </w:r>
      <w:r w:rsidRPr="00713C8E">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r w:rsidR="006E54D0" w:rsidRPr="00713C8E">
        <w:rPr>
          <w:szCs w:val="28"/>
        </w:rPr>
        <w:t xml:space="preserve">. </w:t>
      </w:r>
    </w:p>
    <w:p w:rsidR="00B540EE" w:rsidRPr="00713C8E" w:rsidRDefault="00B540EE" w:rsidP="00307772">
      <w:pPr>
        <w:spacing w:after="0" w:line="360" w:lineRule="auto"/>
        <w:ind w:firstLine="709"/>
        <w:jc w:val="both"/>
        <w:rPr>
          <w:rFonts w:ascii="Times New Roman" w:hAnsi="Times New Roman" w:cs="Times New Roman"/>
          <w:sz w:val="28"/>
          <w:szCs w:val="28"/>
        </w:rPr>
      </w:pPr>
    </w:p>
    <w:p w:rsidR="00B540EE" w:rsidRPr="00713C8E" w:rsidRDefault="006F777F" w:rsidP="00FC65AF">
      <w:pPr>
        <w:pStyle w:val="3"/>
        <w:spacing w:before="0" w:beforeAutospacing="0" w:after="0" w:afterAutospacing="0" w:line="360" w:lineRule="auto"/>
        <w:ind w:firstLine="709"/>
        <w:rPr>
          <w:sz w:val="28"/>
          <w:szCs w:val="28"/>
        </w:rPr>
      </w:pPr>
      <w:bookmarkStart w:id="39" w:name="_Toc409691630"/>
      <w:bookmarkStart w:id="40" w:name="_Toc410653955"/>
      <w:bookmarkStart w:id="41" w:name="_Toc284663339"/>
      <w:r w:rsidRPr="00713C8E">
        <w:rPr>
          <w:sz w:val="28"/>
          <w:szCs w:val="28"/>
        </w:rPr>
        <w:t xml:space="preserve">1.2.3.4. </w:t>
      </w:r>
      <w:r w:rsidR="00B540EE" w:rsidRPr="00713C8E">
        <w:rPr>
          <w:sz w:val="28"/>
          <w:szCs w:val="28"/>
        </w:rPr>
        <w:t>Иностранный язык</w:t>
      </w:r>
      <w:r w:rsidR="006E54D0" w:rsidRPr="00713C8E">
        <w:rPr>
          <w:sz w:val="28"/>
          <w:szCs w:val="28"/>
        </w:rPr>
        <w:t xml:space="preserve"> </w:t>
      </w:r>
      <w:r w:rsidRPr="00713C8E">
        <w:rPr>
          <w:sz w:val="28"/>
          <w:szCs w:val="28"/>
        </w:rPr>
        <w:t>(на примере а</w:t>
      </w:r>
      <w:r w:rsidR="006E54D0" w:rsidRPr="00713C8E">
        <w:rPr>
          <w:sz w:val="28"/>
          <w:szCs w:val="28"/>
        </w:rPr>
        <w:t>нглийского языка)</w:t>
      </w:r>
      <w:bookmarkEnd w:id="39"/>
      <w:bookmarkEnd w:id="40"/>
      <w:bookmarkEnd w:id="41"/>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Коммуникативные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Говорение.</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Диалогическая речь</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вести диалог-обмен мнениями; </w:t>
      </w:r>
    </w:p>
    <w:p w:rsidR="006E54D0" w:rsidRPr="00713C8E" w:rsidRDefault="006E54D0" w:rsidP="00FC65AF">
      <w:pPr>
        <w:numPr>
          <w:ilvl w:val="0"/>
          <w:numId w:val="19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брать и давать интервью;</w:t>
      </w:r>
    </w:p>
    <w:p w:rsidR="006E54D0" w:rsidRPr="00713C8E" w:rsidRDefault="006E54D0" w:rsidP="00FC65AF">
      <w:pPr>
        <w:numPr>
          <w:ilvl w:val="0"/>
          <w:numId w:val="19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вести диалог-расспрос на основе нелинейного текста (таблицы, диаграммы и </w:t>
      </w:r>
      <w:r w:rsidR="00245F1D" w:rsidRPr="00713C8E">
        <w:rPr>
          <w:rFonts w:ascii="Times New Roman" w:hAnsi="Times New Roman" w:cs="Times New Roman"/>
          <w:i/>
          <w:sz w:val="28"/>
          <w:szCs w:val="28"/>
        </w:rPr>
        <w:t>т. д.</w:t>
      </w:r>
      <w:r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Говорение. Монологическая речь</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давать краткую характеристику реальных людей и литературных персонажей; </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описывать картинку/ фото с опорой или без опоры на ключевые слова/ план/ вопросы.</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делать сообщение на заданную тему на основе прочитанного;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кратко высказываться с опорой на нелинейный текст (таблицы, диаграммы, расписание и </w:t>
      </w:r>
      <w:r w:rsidR="00245F1D" w:rsidRPr="00713C8E">
        <w:rPr>
          <w:rFonts w:ascii="Times New Roman" w:hAnsi="Times New Roman" w:cs="Times New Roman"/>
          <w:i/>
          <w:sz w:val="28"/>
          <w:szCs w:val="28"/>
        </w:rPr>
        <w:t>т. п.</w:t>
      </w:r>
      <w:r w:rsidRPr="00713C8E">
        <w:rPr>
          <w:rFonts w:ascii="Times New Roman" w:hAnsi="Times New Roman" w:cs="Times New Roman"/>
          <w:i/>
          <w:sz w:val="28"/>
          <w:szCs w:val="28"/>
        </w:rPr>
        <w:t xml:space="preserve">)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кратко излагать результаты выполненной проектной работы.</w:t>
      </w:r>
    </w:p>
    <w:p w:rsidR="006E54D0" w:rsidRPr="00713C8E" w:rsidRDefault="006E54D0" w:rsidP="00FC65AF">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sz w:val="28"/>
          <w:szCs w:val="28"/>
        </w:rPr>
        <w:t>Аудирование</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13C8E" w:rsidRDefault="006E54D0" w:rsidP="00FC65AF">
      <w:pPr>
        <w:numPr>
          <w:ilvl w:val="0"/>
          <w:numId w:val="19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5"/>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выделять основную тему в воспринимаемом на слух тексте;</w:t>
      </w:r>
    </w:p>
    <w:p w:rsidR="006E54D0" w:rsidRPr="00713C8E" w:rsidRDefault="006E54D0" w:rsidP="00FC65AF">
      <w:pPr>
        <w:numPr>
          <w:ilvl w:val="0"/>
          <w:numId w:val="195"/>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13C8E" w:rsidRDefault="006E54D0" w:rsidP="00FC65AF">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 xml:space="preserve">Чтение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13C8E" w:rsidRDefault="006E54D0" w:rsidP="00FC65AF">
      <w:pPr>
        <w:numPr>
          <w:ilvl w:val="0"/>
          <w:numId w:val="19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6E54D0" w:rsidRPr="00713C8E" w:rsidRDefault="006E54D0" w:rsidP="00FC65AF">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6E54D0" w:rsidRPr="00713C8E" w:rsidRDefault="006E54D0" w:rsidP="00FC65AF">
      <w:pPr>
        <w:numPr>
          <w:ilvl w:val="0"/>
          <w:numId w:val="1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13C8E" w:rsidRDefault="006E54D0" w:rsidP="00FC65AF">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13C8E" w:rsidRDefault="006E54D0" w:rsidP="00307772">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восстанавливать текст из разрозненных абзацев или путем добавления выпущенных фрагментов.</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Письменная речь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40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(объемом 100</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120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писать небольшие письменные высказывания с опорой на образец/ план.</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делать краткие выписки из текста с целью их использования в собственных устных высказываниях;</w:t>
      </w:r>
    </w:p>
    <w:p w:rsidR="006E54D0" w:rsidRPr="00713C8E" w:rsidRDefault="006E54D0" w:rsidP="00FC65AF">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писать электронное письмо (</w:t>
      </w:r>
      <w:r w:rsidRPr="00713C8E">
        <w:rPr>
          <w:rFonts w:ascii="Times New Roman" w:hAnsi="Times New Roman" w:cs="Times New Roman"/>
          <w:i/>
          <w:sz w:val="28"/>
          <w:szCs w:val="28"/>
          <w:lang w:val="en-US"/>
        </w:rPr>
        <w:t>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mail</w:t>
      </w:r>
      <w:r w:rsidRPr="00713C8E">
        <w:rPr>
          <w:rFonts w:ascii="Times New Roman" w:hAnsi="Times New Roman" w:cs="Times New Roman"/>
          <w:i/>
          <w:sz w:val="28"/>
          <w:szCs w:val="28"/>
        </w:rPr>
        <w:t>) зарубежному другу в ответ на электронное письмо-стимул</w:t>
      </w:r>
    </w:p>
    <w:p w:rsidR="006E54D0" w:rsidRPr="00713C8E" w:rsidRDefault="006E54D0" w:rsidP="00FC65AF">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составлять план/ тезисы устного или письменного сообщения; </w:t>
      </w:r>
    </w:p>
    <w:p w:rsidR="006E54D0" w:rsidRPr="00713C8E" w:rsidRDefault="006E54D0" w:rsidP="00FC65AF">
      <w:pPr>
        <w:numPr>
          <w:ilvl w:val="0"/>
          <w:numId w:val="20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кратко излагать в письменном виде результаты проектной деятельности;</w:t>
      </w:r>
    </w:p>
    <w:p w:rsidR="006E54D0" w:rsidRPr="00713C8E" w:rsidRDefault="006E54D0" w:rsidP="00FC65AF">
      <w:pPr>
        <w:numPr>
          <w:ilvl w:val="0"/>
          <w:numId w:val="20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писать небольшое письменное высказывание с опорой на нелинейный текст (таблицы, диаграммы и </w:t>
      </w:r>
      <w:r w:rsidR="00245F1D" w:rsidRPr="00713C8E">
        <w:rPr>
          <w:rFonts w:ascii="Times New Roman" w:hAnsi="Times New Roman" w:cs="Times New Roman"/>
          <w:i/>
          <w:sz w:val="28"/>
          <w:szCs w:val="28"/>
        </w:rPr>
        <w:t>т. п.</w:t>
      </w:r>
      <w:r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Языковые навыки и средства оперирования ими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Орфография и пунктуация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правильно писать изученные слова;</w:t>
      </w:r>
    </w:p>
    <w:p w:rsidR="006E54D0" w:rsidRPr="00713C8E" w:rsidRDefault="006E54D0" w:rsidP="00307772">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13C8E" w:rsidRDefault="006E54D0" w:rsidP="00FC65AF">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8"/>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сравнивать и анализировать буквосочетания английского языка и их транскрипцию.</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Фонетическая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правильное ударение в изученных словах;</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коммуникативные типы предложений по их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членить предложение на смысловые группы;</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выражать модальные значения, чувства и эмоции с помощью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различать британские и американские варианты английского языка в прослушанных высказываниях.</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Лексическая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существующие в английском языке нормы лексической сочетаемости;</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глаголы при помощи аффиксов </w:t>
      </w:r>
      <w:r w:rsidRPr="00713C8E">
        <w:rPr>
          <w:rFonts w:ascii="Times New Roman" w:hAnsi="Times New Roman" w:cs="Times New Roman"/>
          <w:i/>
          <w:sz w:val="28"/>
          <w:szCs w:val="28"/>
          <w:lang w:val="en-US"/>
        </w:rPr>
        <w:t>dis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mis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re</w:t>
      </w:r>
      <w:r w:rsidRPr="00713C8E">
        <w:rPr>
          <w:rFonts w:ascii="Times New Roman" w:hAnsi="Times New Roman" w:cs="Times New Roman"/>
          <w:sz w:val="28"/>
          <w:szCs w:val="28"/>
        </w:rPr>
        <w:t>-, -</w:t>
      </w:r>
      <w:r w:rsidRPr="00713C8E">
        <w:rPr>
          <w:rFonts w:ascii="Times New Roman" w:hAnsi="Times New Roman" w:cs="Times New Roman"/>
          <w:i/>
          <w:sz w:val="28"/>
          <w:szCs w:val="28"/>
        </w:rPr>
        <w:t>ze</w:t>
      </w:r>
      <w:r w:rsidRPr="00713C8E">
        <w:rPr>
          <w:rFonts w:ascii="Times New Roman" w:hAnsi="Times New Roman" w:cs="Times New Roman"/>
          <w:sz w:val="28"/>
          <w:szCs w:val="28"/>
        </w:rPr>
        <w:t>/-</w:t>
      </w:r>
      <w:r w:rsidRPr="00713C8E">
        <w:rPr>
          <w:rFonts w:ascii="Times New Roman" w:hAnsi="Times New Roman" w:cs="Times New Roman"/>
          <w:i/>
          <w:sz w:val="28"/>
          <w:szCs w:val="28"/>
        </w:rPr>
        <w:t>ise</w:t>
      </w:r>
      <w:r w:rsidRPr="00713C8E">
        <w:rPr>
          <w:rFonts w:ascii="Times New Roman" w:hAnsi="Times New Roman" w:cs="Times New Roman"/>
          <w:sz w:val="28"/>
          <w:szCs w:val="28"/>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существительные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or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er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ist</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sion</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tion</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nce</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ence</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ment</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ity</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ness</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ship</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ing</w:t>
      </w:r>
      <w:r w:rsidRPr="00713C8E">
        <w:rPr>
          <w:rFonts w:ascii="Times New Roman" w:hAnsi="Times New Roman" w:cs="Times New Roman"/>
          <w:sz w:val="28"/>
          <w:szCs w:val="28"/>
          <w:lang w:val="en-US"/>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lang w:val="en-US" w:bidi="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прилагательные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аффиксов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bidi="en-US"/>
        </w:rPr>
        <w:t>inter</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ful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al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ic</w:t>
      </w:r>
      <w:r w:rsidRPr="00713C8E">
        <w:rPr>
          <w:rFonts w:ascii="Times New Roman" w:hAnsi="Times New Roman" w:cs="Times New Roman"/>
          <w:sz w:val="28"/>
          <w:szCs w:val="28"/>
          <w:lang w:val="en-US" w:bidi="en-US"/>
        </w:rPr>
        <w:t>,</w:t>
      </w:r>
      <w:r w:rsidR="00245F1D" w:rsidRPr="00713C8E">
        <w:rPr>
          <w:rFonts w:ascii="Times New Roman" w:hAnsi="Times New Roman" w:cs="Times New Roman"/>
          <w:sz w:val="28"/>
          <w:szCs w:val="28"/>
          <w:lang w:val="en-US" w:bidi="en-US"/>
        </w:rPr>
        <w:t xml:space="preserve"> </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ian</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an</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ing</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ous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able</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ible</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less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ive</w:t>
      </w:r>
      <w:r w:rsidRPr="00713C8E">
        <w:rPr>
          <w:rFonts w:ascii="Times New Roman" w:hAnsi="Times New Roman" w:cs="Times New Roman"/>
          <w:sz w:val="28"/>
          <w:szCs w:val="28"/>
          <w:lang w:val="en-US" w:bidi="en-US"/>
        </w:rPr>
        <w:t>;</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наречия при помощи суффикса </w:t>
      </w:r>
      <w:r w:rsidR="00437180" w:rsidRPr="00713C8E">
        <w:rPr>
          <w:rFonts w:ascii="Times New Roman" w:hAnsi="Times New Roman" w:cs="Times New Roman"/>
          <w:sz w:val="28"/>
          <w:szCs w:val="28"/>
        </w:rPr>
        <w:t>-</w:t>
      </w:r>
      <w:r w:rsidRPr="00713C8E">
        <w:rPr>
          <w:rFonts w:ascii="Times New Roman" w:hAnsi="Times New Roman" w:cs="Times New Roman"/>
          <w:i/>
          <w:sz w:val="28"/>
          <w:szCs w:val="28"/>
          <w:lang w:val="en-US"/>
        </w:rPr>
        <w:t>ly</w:t>
      </w:r>
      <w:r w:rsidRPr="00713C8E">
        <w:rPr>
          <w:rFonts w:ascii="Times New Roman" w:hAnsi="Times New Roman" w:cs="Times New Roman"/>
          <w:sz w:val="28"/>
          <w:szCs w:val="28"/>
        </w:rPr>
        <w:t>;</w:t>
      </w:r>
      <w:r w:rsidRPr="00713C8E">
        <w:rPr>
          <w:rFonts w:ascii="Times New Roman" w:hAnsi="Times New Roman" w:cs="Times New Roman"/>
          <w:sz w:val="28"/>
          <w:szCs w:val="28"/>
          <w:lang w:bidi="en-US"/>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имена существительные, имена прилагательные, наречия при помощи отрицательных префиксов</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un</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im</w:t>
      </w:r>
      <w:r w:rsidRPr="00713C8E">
        <w:rPr>
          <w:rFonts w:ascii="Times New Roman" w:hAnsi="Times New Roman" w:cs="Times New Roman"/>
          <w:sz w:val="28"/>
          <w:szCs w:val="28"/>
          <w:lang w:bidi="en-US"/>
        </w:rPr>
        <w:t>-/</w:t>
      </w:r>
      <w:r w:rsidRPr="00713C8E">
        <w:rPr>
          <w:rFonts w:ascii="Times New Roman" w:hAnsi="Times New Roman" w:cs="Times New Roman"/>
          <w:i/>
          <w:sz w:val="28"/>
          <w:szCs w:val="28"/>
          <w:lang w:val="en-US" w:bidi="en-US"/>
        </w:rPr>
        <w:t>in</w:t>
      </w:r>
      <w:r w:rsidRPr="00713C8E">
        <w:rPr>
          <w:rFonts w:ascii="Times New Roman" w:hAnsi="Times New Roman" w:cs="Times New Roman"/>
          <w:sz w:val="28"/>
          <w:szCs w:val="28"/>
          <w:lang w:bidi="en-US"/>
        </w:rPr>
        <w:t>-;</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числительные при помощи суффиксов </w:t>
      </w:r>
      <w:r w:rsidR="00437180" w:rsidRPr="00713C8E">
        <w:rPr>
          <w:rFonts w:ascii="Times New Roman" w:hAnsi="Times New Roman" w:cs="Times New Roman"/>
          <w:sz w:val="28"/>
          <w:szCs w:val="28"/>
        </w:rPr>
        <w:t>-</w:t>
      </w:r>
      <w:r w:rsidRPr="00713C8E">
        <w:rPr>
          <w:rFonts w:ascii="Times New Roman" w:hAnsi="Times New Roman" w:cs="Times New Roman"/>
          <w:i/>
          <w:sz w:val="28"/>
          <w:szCs w:val="28"/>
          <w:lang w:val="en-US"/>
        </w:rPr>
        <w:t>teen</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ty</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th</w:t>
      </w:r>
      <w:r w:rsidRPr="00713C8E">
        <w:rPr>
          <w:rFonts w:ascii="Times New Roman" w:hAnsi="Times New Roman" w:cs="Times New Roman"/>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13C8E" w:rsidRDefault="006E54D0" w:rsidP="00307772">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наиболее распространенные фразовые глаголы;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принадлежность слов к частям речи по аффиксам;</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различные средства связи в тексте для обеспечения его целостности (</w:t>
      </w:r>
      <w:r w:rsidRPr="00713C8E">
        <w:rPr>
          <w:rFonts w:ascii="Times New Roman" w:hAnsi="Times New Roman" w:cs="Times New Roman"/>
          <w:i/>
          <w:sz w:val="28"/>
          <w:szCs w:val="28"/>
          <w:lang w:val="en-US"/>
        </w:rPr>
        <w:t>firstly</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begin</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with</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however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for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finally</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last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etc</w:t>
      </w:r>
      <w:r w:rsidRPr="00713C8E">
        <w:rPr>
          <w:rFonts w:ascii="Times New Roman" w:hAnsi="Times New Roman" w:cs="Times New Roman"/>
          <w:i/>
          <w:sz w:val="28"/>
          <w:szCs w:val="28"/>
        </w:rPr>
        <w:t>.);</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Грамматическая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разделительный вопросы),</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побудительные (в утвердительной и отрицательной форме) и восклицательные;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предложения с начальным </w:t>
      </w:r>
      <w:r w:rsidRPr="00713C8E">
        <w:rPr>
          <w:rFonts w:ascii="Times New Roman" w:hAnsi="Times New Roman" w:cs="Times New Roman"/>
          <w:i/>
          <w:sz w:val="28"/>
          <w:szCs w:val="28"/>
        </w:rPr>
        <w:t>It</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предложения с начальным </w:t>
      </w:r>
      <w:r w:rsidRPr="00713C8E">
        <w:rPr>
          <w:rFonts w:ascii="Times New Roman" w:hAnsi="Times New Roman" w:cs="Times New Roman"/>
          <w:i/>
          <w:sz w:val="28"/>
          <w:szCs w:val="28"/>
        </w:rPr>
        <w:t>There</w:t>
      </w:r>
      <w:r w:rsidR="00437180"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w:t>
      </w:r>
      <w:r w:rsidR="00437180"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сложносочиненные предложения с сочинительными союзами </w:t>
      </w:r>
      <w:r w:rsidRPr="00713C8E">
        <w:rPr>
          <w:rFonts w:ascii="Times New Roman" w:hAnsi="Times New Roman" w:cs="Times New Roman"/>
          <w:i/>
          <w:sz w:val="28"/>
          <w:szCs w:val="28"/>
        </w:rPr>
        <w:t>and</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but</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or</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распознавать и употреблять в речи сложноподчиненные предложения с союзами и союзными словами </w:t>
      </w:r>
      <w:r w:rsidRPr="00713C8E">
        <w:rPr>
          <w:rFonts w:ascii="Times New Roman" w:hAnsi="Times New Roman" w:cs="Times New Roman"/>
          <w:i/>
          <w:sz w:val="28"/>
          <w:szCs w:val="28"/>
          <w:lang w:val="en-US"/>
        </w:rPr>
        <w:t>because</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if</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who</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which</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what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when</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where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how</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why</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sz w:val="28"/>
          <w:szCs w:val="28"/>
        </w:rPr>
        <w:t>распознавать</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употреблять</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в</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речи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условные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предложения</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реального</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характера</w:t>
      </w:r>
      <w:r w:rsidRPr="00713C8E">
        <w:rPr>
          <w:rFonts w:ascii="Times New Roman" w:hAnsi="Times New Roman" w:cs="Times New Roman"/>
          <w:sz w:val="28"/>
          <w:szCs w:val="28"/>
          <w:lang w:val="en-US"/>
        </w:rPr>
        <w:t xml:space="preserve"> (Conditional I – </w:t>
      </w:r>
      <w:r w:rsidRPr="00713C8E">
        <w:rPr>
          <w:rFonts w:ascii="Times New Roman" w:hAnsi="Times New Roman" w:cs="Times New Roman"/>
          <w:i/>
          <w:sz w:val="28"/>
          <w:szCs w:val="28"/>
          <w:lang w:val="en-US"/>
        </w:rPr>
        <w:t>If I see Jim, I’ll invite him to our school party</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и</w:t>
      </w:r>
      <w:r w:rsidRPr="00713C8E">
        <w:rPr>
          <w:rFonts w:ascii="Times New Roman" w:hAnsi="Times New Roman" w:cs="Times New Roman"/>
          <w:i/>
          <w:sz w:val="28"/>
          <w:szCs w:val="28"/>
          <w:lang w:val="en-US"/>
        </w:rPr>
        <w:t xml:space="preserve"> </w:t>
      </w:r>
      <w:r w:rsidRPr="00713C8E">
        <w:rPr>
          <w:rFonts w:ascii="Times New Roman" w:hAnsi="Times New Roman" w:cs="Times New Roman"/>
          <w:sz w:val="28"/>
          <w:szCs w:val="28"/>
        </w:rPr>
        <w:t>нереального</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характера</w:t>
      </w:r>
      <w:r w:rsidRPr="00713C8E">
        <w:rPr>
          <w:rFonts w:ascii="Times New Roman" w:hAnsi="Times New Roman" w:cs="Times New Roman"/>
          <w:sz w:val="28"/>
          <w:szCs w:val="28"/>
          <w:lang w:val="en-US"/>
        </w:rPr>
        <w:t xml:space="preserve"> (Conditional II</w:t>
      </w:r>
      <w:r w:rsidRPr="00713C8E">
        <w:rPr>
          <w:rFonts w:ascii="Times New Roman" w:hAnsi="Times New Roman" w:cs="Times New Roman"/>
          <w:i/>
          <w:sz w:val="28"/>
          <w:szCs w:val="28"/>
          <w:lang w:val="en-US"/>
        </w:rPr>
        <w:t xml:space="preserve"> – If I were you, I would start learning French);</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существительные с определенным/ неопределенным/ нулевым артиклем;</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наречия времени и образа действия и слова, выражающие количество (</w:t>
      </w:r>
      <w:r w:rsidRPr="00713C8E">
        <w:rPr>
          <w:rFonts w:ascii="Times New Roman" w:hAnsi="Times New Roman" w:cs="Times New Roman"/>
          <w:i/>
          <w:sz w:val="28"/>
          <w:szCs w:val="28"/>
          <w:lang w:val="en-US"/>
        </w:rPr>
        <w:t>many</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much</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few</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few</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little</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little</w:t>
      </w:r>
      <w:r w:rsidRPr="00713C8E">
        <w:rPr>
          <w:rFonts w:ascii="Times New Roman" w:hAnsi="Times New Roman" w:cs="Times New Roman"/>
          <w:sz w:val="28"/>
          <w:szCs w:val="28"/>
        </w:rPr>
        <w:t>); наречия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количественные и порядковые числительные;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распознавать и употреблять в речи различные грамматические средства для выражения будущего времени: Simple Future</w:t>
      </w:r>
      <w:r w:rsidRPr="00713C8E">
        <w:rPr>
          <w:rFonts w:ascii="Times New Roman" w:hAnsi="Times New Roman" w:cs="Times New Roman"/>
          <w:i/>
          <w:sz w:val="28"/>
          <w:szCs w:val="28"/>
        </w:rPr>
        <w:t xml:space="preserve">, to be going to, </w:t>
      </w:r>
      <w:r w:rsidRPr="00713C8E">
        <w:rPr>
          <w:rFonts w:ascii="Times New Roman" w:hAnsi="Times New Roman" w:cs="Times New Roman"/>
          <w:sz w:val="28"/>
          <w:szCs w:val="28"/>
        </w:rPr>
        <w:t>Present Continuous</w:t>
      </w:r>
      <w:r w:rsidRPr="00713C8E">
        <w:rPr>
          <w:rFonts w:ascii="Times New Roman" w:hAnsi="Times New Roman" w:cs="Times New Roman"/>
          <w:i/>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модальные глаголы и их эквиваленты (</w:t>
      </w:r>
      <w:r w:rsidRPr="00713C8E">
        <w:rPr>
          <w:rFonts w:ascii="Times New Roman" w:hAnsi="Times New Roman" w:cs="Times New Roman"/>
          <w:i/>
          <w:sz w:val="28"/>
          <w:szCs w:val="28"/>
          <w:lang w:val="en-US"/>
        </w:rPr>
        <w:t>may</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can</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could</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able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must</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have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should</w:t>
      </w:r>
      <w:r w:rsidRPr="00713C8E">
        <w:rPr>
          <w:rFonts w:ascii="Times New Roman" w:hAnsi="Times New Roman" w:cs="Times New Roman"/>
          <w:sz w:val="28"/>
          <w:szCs w:val="28"/>
        </w:rPr>
        <w:t>)</w:t>
      </w:r>
      <w:r w:rsidR="00437180"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глаголы в следующих формах страдательного залога: </w:t>
      </w:r>
      <w:r w:rsidRPr="00713C8E">
        <w:rPr>
          <w:rFonts w:ascii="Times New Roman" w:hAnsi="Times New Roman" w:cs="Times New Roman"/>
          <w:sz w:val="28"/>
          <w:szCs w:val="28"/>
          <w:lang w:val="en-US"/>
        </w:rPr>
        <w:t>Present</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Simple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Passive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Past</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Simple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Passive</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сложноподчиненные предложения с придаточными: времени с союзом </w:t>
      </w:r>
      <w:r w:rsidRPr="00713C8E">
        <w:rPr>
          <w:rFonts w:ascii="Times New Roman" w:hAnsi="Times New Roman" w:cs="Times New Roman"/>
          <w:i/>
          <w:sz w:val="28"/>
          <w:szCs w:val="28"/>
          <w:lang w:val="en-US"/>
        </w:rPr>
        <w:t>since</w:t>
      </w:r>
      <w:r w:rsidRPr="00713C8E">
        <w:rPr>
          <w:rFonts w:ascii="Times New Roman" w:hAnsi="Times New Roman" w:cs="Times New Roman"/>
          <w:i/>
          <w:sz w:val="28"/>
          <w:szCs w:val="28"/>
        </w:rPr>
        <w:t xml:space="preserve">; цели с союзом </w:t>
      </w:r>
      <w:r w:rsidRPr="00713C8E">
        <w:rPr>
          <w:rFonts w:ascii="Times New Roman" w:hAnsi="Times New Roman" w:cs="Times New Roman"/>
          <w:i/>
          <w:sz w:val="28"/>
          <w:szCs w:val="28"/>
          <w:lang w:val="en-US"/>
        </w:rPr>
        <w:t>so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i/>
          <w:sz w:val="28"/>
          <w:szCs w:val="28"/>
        </w:rPr>
        <w:t xml:space="preserve">; условия с союзом </w:t>
      </w:r>
      <w:r w:rsidRPr="00713C8E">
        <w:rPr>
          <w:rFonts w:ascii="Times New Roman" w:hAnsi="Times New Roman" w:cs="Times New Roman"/>
          <w:i/>
          <w:sz w:val="28"/>
          <w:szCs w:val="28"/>
          <w:lang w:val="en-US"/>
        </w:rPr>
        <w:t>unless</w:t>
      </w:r>
      <w:r w:rsidRPr="00713C8E">
        <w:rPr>
          <w:rFonts w:ascii="Times New Roman" w:hAnsi="Times New Roman" w:cs="Times New Roman"/>
          <w:i/>
          <w:sz w:val="28"/>
          <w:szCs w:val="28"/>
        </w:rPr>
        <w:t xml:space="preserve">; определительными с союзами </w:t>
      </w:r>
      <w:r w:rsidRPr="00713C8E">
        <w:rPr>
          <w:rFonts w:ascii="Times New Roman" w:hAnsi="Times New Roman" w:cs="Times New Roman"/>
          <w:i/>
          <w:sz w:val="28"/>
          <w:szCs w:val="28"/>
          <w:lang w:val="en-US"/>
        </w:rPr>
        <w:t>who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which</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сложноподчиненные предложения с союзами whoever, whatever, however, whenever;</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предложения с конструкциями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not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so</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either</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or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neither</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nor</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предложения с конструкцией I wish;</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конструкции с глаголами на -ing: to love/hate doing something; Stop talking;</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распознавать</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и</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употреблять</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в</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речи</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конструкции</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It takes me …to do something; to look / feel / be happy;</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глаголы во временных формах действительного залога:</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Continuous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Future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in</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the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глаголы в формах страдательного залога</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Future Simple</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 xml:space="preserve">Passive, </w:t>
      </w:r>
      <w:r w:rsidRPr="00713C8E">
        <w:rPr>
          <w:rFonts w:ascii="Times New Roman" w:hAnsi="Times New Roman" w:cs="Times New Roman"/>
          <w:i/>
          <w:sz w:val="28"/>
          <w:szCs w:val="28"/>
          <w:lang w:val="en-US"/>
        </w:rPr>
        <w:t>Present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Passive;</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модальные глаголы </w:t>
      </w:r>
      <w:r w:rsidRPr="00713C8E">
        <w:rPr>
          <w:rFonts w:ascii="Times New Roman" w:hAnsi="Times New Roman" w:cs="Times New Roman"/>
          <w:i/>
          <w:sz w:val="28"/>
          <w:szCs w:val="28"/>
          <w:lang w:val="en-US"/>
        </w:rPr>
        <w:t>need</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shall</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might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would</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xml:space="preserve">и </w:t>
      </w:r>
      <w:r w:rsidRPr="00713C8E">
        <w:rPr>
          <w:rFonts w:ascii="Times New Roman" w:hAnsi="Times New Roman" w:cs="Times New Roman"/>
          <w:i/>
          <w:sz w:val="28"/>
          <w:szCs w:val="28"/>
          <w:lang w:val="en-US"/>
        </w:rPr>
        <w:t>II</w:t>
      </w:r>
      <w:r w:rsidRPr="00713C8E">
        <w:rPr>
          <w:rFonts w:ascii="Times New Roman" w:hAnsi="Times New Roman" w:cs="Times New Roman"/>
          <w:i/>
          <w:sz w:val="28"/>
          <w:szCs w:val="28"/>
        </w:rPr>
        <w:t>, отглагольного существительного) без различения их функций и употреблять</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их в речи;</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словосочетания «Причастие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+существительное (</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playing</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child</w:t>
      </w:r>
      <w:r w:rsidRPr="00713C8E">
        <w:rPr>
          <w:rFonts w:ascii="Times New Roman" w:hAnsi="Times New Roman" w:cs="Times New Roman"/>
          <w:i/>
          <w:sz w:val="28"/>
          <w:szCs w:val="28"/>
        </w:rPr>
        <w:t xml:space="preserve">) и «Причастие </w:t>
      </w:r>
      <w:r w:rsidRPr="00713C8E">
        <w:rPr>
          <w:rFonts w:ascii="Times New Roman" w:hAnsi="Times New Roman" w:cs="Times New Roman"/>
          <w:i/>
          <w:sz w:val="28"/>
          <w:szCs w:val="28"/>
          <w:lang w:val="en-US"/>
        </w:rPr>
        <w:t>II</w:t>
      </w:r>
      <w:r w:rsidRPr="00713C8E">
        <w:rPr>
          <w:rFonts w:ascii="Times New Roman" w:hAnsi="Times New Roman" w:cs="Times New Roman"/>
          <w:i/>
          <w:sz w:val="28"/>
          <w:szCs w:val="28"/>
        </w:rPr>
        <w:t>+ существительное (</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written</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poem</w:t>
      </w:r>
      <w:r w:rsidR="00813C2D"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Социокультурные знания и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представлять родную страну и культуру на английском языке;</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понимать социокультурные реалии при чтении и аудировании в рамках изученного материала.</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0"/>
        </w:numPr>
        <w:tabs>
          <w:tab w:val="left" w:pos="993"/>
        </w:tabs>
        <w:spacing w:after="0" w:line="360" w:lineRule="auto"/>
        <w:ind w:left="0" w:firstLine="709"/>
        <w:jc w:val="both"/>
        <w:rPr>
          <w:rFonts w:ascii="Times New Roman" w:hAnsi="Times New Roman" w:cs="Times New Roman"/>
          <w:b/>
          <w:i/>
          <w:sz w:val="28"/>
          <w:szCs w:val="28"/>
        </w:rPr>
      </w:pPr>
      <w:r w:rsidRPr="00713C8E">
        <w:rPr>
          <w:rFonts w:ascii="Times New Roman" w:eastAsia="Arial Unicode MS" w:hAnsi="Times New Roman" w:cs="Times New Roman"/>
          <w:i/>
          <w:sz w:val="28"/>
          <w:szCs w:val="28"/>
          <w:lang w:eastAsia="ar-SA"/>
        </w:rPr>
        <w:t>использовать социокультурные реалии при создании устных и письменных высказываний;</w:t>
      </w:r>
    </w:p>
    <w:p w:rsidR="006E54D0" w:rsidRPr="00713C8E" w:rsidRDefault="006E54D0" w:rsidP="00FC65AF">
      <w:pPr>
        <w:numPr>
          <w:ilvl w:val="0"/>
          <w:numId w:val="210"/>
        </w:numPr>
        <w:tabs>
          <w:tab w:val="left" w:pos="993"/>
        </w:tabs>
        <w:spacing w:after="0" w:line="360" w:lineRule="auto"/>
        <w:ind w:left="0" w:firstLine="709"/>
        <w:jc w:val="both"/>
        <w:rPr>
          <w:rFonts w:ascii="Times New Roman" w:hAnsi="Times New Roman" w:cs="Times New Roman"/>
          <w:b/>
          <w:i/>
          <w:sz w:val="28"/>
          <w:szCs w:val="28"/>
        </w:rPr>
      </w:pPr>
      <w:r w:rsidRPr="00713C8E">
        <w:rPr>
          <w:rFonts w:ascii="Times New Roman" w:eastAsia="Arial Unicode MS" w:hAnsi="Times New Roman" w:cs="Times New Roman"/>
          <w:i/>
          <w:sz w:val="28"/>
          <w:szCs w:val="28"/>
          <w:lang w:eastAsia="ar-SA"/>
        </w:rPr>
        <w:t>находить сходство и различие в традициях родной страны и страны/стран изучаемого языка.</w:t>
      </w:r>
    </w:p>
    <w:p w:rsidR="006E54D0" w:rsidRPr="00713C8E" w:rsidRDefault="006E54D0" w:rsidP="00FC65AF">
      <w:pPr>
        <w:spacing w:after="0" w:line="360" w:lineRule="auto"/>
        <w:ind w:firstLine="709"/>
        <w:jc w:val="both"/>
        <w:rPr>
          <w:rFonts w:ascii="Times New Roman" w:eastAsia="Arial Unicode MS" w:hAnsi="Times New Roman" w:cs="Times New Roman"/>
          <w:b/>
          <w:sz w:val="28"/>
          <w:szCs w:val="28"/>
          <w:lang w:eastAsia="ar-SA"/>
        </w:rPr>
      </w:pPr>
      <w:r w:rsidRPr="00713C8E">
        <w:rPr>
          <w:rFonts w:ascii="Times New Roman" w:eastAsia="Arial Unicode MS" w:hAnsi="Times New Roman" w:cs="Times New Roman"/>
          <w:b/>
          <w:sz w:val="28"/>
          <w:szCs w:val="28"/>
          <w:lang w:eastAsia="ar-SA"/>
        </w:rPr>
        <w:t>Компенсаторные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1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eastAsia="Arial Unicode MS" w:hAnsi="Times New Roman" w:cs="Times New Roman"/>
          <w:sz w:val="28"/>
          <w:szCs w:val="28"/>
          <w:lang w:eastAsia="ar-SA"/>
        </w:rPr>
        <w:t>выходить из положения при дефиците языковых средств: использовать переспрос при говорении.</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Arial Unicode MS" w:hAnsi="Times New Roman" w:cs="Times New Roman"/>
          <w:i/>
          <w:sz w:val="28"/>
          <w:szCs w:val="28"/>
          <w:lang w:eastAsia="ar-SA"/>
        </w:rPr>
      </w:pPr>
      <w:r w:rsidRPr="00713C8E">
        <w:rPr>
          <w:rFonts w:ascii="Times New Roman" w:eastAsia="Arial Unicode MS" w:hAnsi="Times New Roman" w:cs="Times New Roman"/>
          <w:i/>
          <w:sz w:val="28"/>
          <w:szCs w:val="28"/>
          <w:lang w:eastAsia="ar-SA"/>
        </w:rPr>
        <w:t>использовать перифраз, синонимические и антонимические средства при говорении;</w:t>
      </w:r>
    </w:p>
    <w:p w:rsidR="006E54D0" w:rsidRPr="00713C8E" w:rsidRDefault="006E54D0" w:rsidP="00FC65AF">
      <w:pPr>
        <w:numPr>
          <w:ilvl w:val="0"/>
          <w:numId w:val="21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eastAsia="Arial Unicode MS" w:hAnsi="Times New Roman" w:cs="Times New Roman"/>
          <w:i/>
          <w:sz w:val="28"/>
          <w:szCs w:val="28"/>
          <w:lang w:eastAsia="ar-SA"/>
        </w:rPr>
        <w:t>пользоваться языковой и контекстуальной догадкой при аудировании и чтении.</w:t>
      </w:r>
    </w:p>
    <w:p w:rsidR="00B540EE" w:rsidRPr="00713C8E" w:rsidRDefault="00B540EE">
      <w:pPr>
        <w:spacing w:after="0" w:line="360" w:lineRule="auto"/>
        <w:ind w:firstLine="709"/>
        <w:jc w:val="both"/>
        <w:rPr>
          <w:rFonts w:ascii="Times New Roman" w:hAnsi="Times New Roman" w:cs="Times New Roman"/>
          <w:sz w:val="28"/>
          <w:szCs w:val="28"/>
        </w:rPr>
      </w:pPr>
    </w:p>
    <w:p w:rsidR="006E54D0" w:rsidRPr="00713C8E" w:rsidRDefault="006F777F" w:rsidP="00FC65AF">
      <w:pPr>
        <w:pStyle w:val="3"/>
        <w:spacing w:before="0" w:beforeAutospacing="0" w:after="0" w:afterAutospacing="0" w:line="360" w:lineRule="auto"/>
        <w:ind w:firstLine="709"/>
        <w:rPr>
          <w:rFonts w:eastAsia="Calibri"/>
          <w:sz w:val="28"/>
          <w:szCs w:val="28"/>
        </w:rPr>
      </w:pPr>
      <w:bookmarkStart w:id="42" w:name="_Toc409691631"/>
      <w:bookmarkStart w:id="43" w:name="_Toc410653956"/>
      <w:bookmarkStart w:id="44" w:name="_Toc284663340"/>
      <w:r w:rsidRPr="00713C8E">
        <w:rPr>
          <w:sz w:val="28"/>
          <w:szCs w:val="28"/>
        </w:rPr>
        <w:t xml:space="preserve">1.2.3.5. </w:t>
      </w:r>
      <w:r w:rsidR="006E54D0" w:rsidRPr="00713C8E">
        <w:rPr>
          <w:sz w:val="28"/>
          <w:szCs w:val="28"/>
        </w:rPr>
        <w:t xml:space="preserve">Иностранный язык (второй) </w:t>
      </w:r>
      <w:r w:rsidR="006E54D0" w:rsidRPr="00713C8E">
        <w:rPr>
          <w:rFonts w:eastAsia="Calibri"/>
          <w:sz w:val="28"/>
          <w:szCs w:val="28"/>
        </w:rPr>
        <w:t>(на примере английского языка)</w:t>
      </w:r>
      <w:bookmarkEnd w:id="42"/>
      <w:bookmarkEnd w:id="43"/>
      <w:bookmarkEnd w:id="44"/>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Коммуникативные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Говорение.</w:t>
      </w:r>
      <w:r w:rsidR="00245F1D"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b/>
          <w:sz w:val="28"/>
          <w:szCs w:val="28"/>
        </w:rPr>
        <w:t>Диалогическая речь</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вести диалог-обмен мнениями; </w:t>
      </w:r>
    </w:p>
    <w:p w:rsidR="006E54D0" w:rsidRPr="00713C8E" w:rsidRDefault="006E54D0" w:rsidP="00FC65AF">
      <w:pPr>
        <w:numPr>
          <w:ilvl w:val="0"/>
          <w:numId w:val="19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брать и давать интервью;</w:t>
      </w:r>
    </w:p>
    <w:p w:rsidR="006E54D0" w:rsidRPr="00713C8E" w:rsidRDefault="006E54D0" w:rsidP="00FC65AF">
      <w:pPr>
        <w:numPr>
          <w:ilvl w:val="0"/>
          <w:numId w:val="19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вести диалог-расспрос на основе нелинейного текста (таблицы, диаграммы и </w:t>
      </w:r>
      <w:r w:rsidR="00245F1D" w:rsidRPr="00713C8E">
        <w:rPr>
          <w:rFonts w:ascii="Times New Roman" w:eastAsia="Calibri" w:hAnsi="Times New Roman" w:cs="Times New Roman"/>
          <w:i/>
          <w:sz w:val="28"/>
          <w:szCs w:val="28"/>
        </w:rPr>
        <w:t>т. д.</w:t>
      </w:r>
      <w:r w:rsidRPr="00713C8E">
        <w:rPr>
          <w:rFonts w:ascii="Times New Roman" w:eastAsia="Calibri" w:hAnsi="Times New Roman" w:cs="Times New Roman"/>
          <w:i/>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Говорение. Монологическая речь</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давать краткую характеристику реальных людей и литературных персонажей; </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t>описывать картинку/ фото с опорой или без опоры на ключевые слова/ план/ вопросы.</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делать сообщение на заданную тему на основе прочитанного;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кратко высказываться с опорой на нелинейный текст (таблицы, диаграммы, расписание и </w:t>
      </w:r>
      <w:r w:rsidR="00245F1D" w:rsidRPr="00713C8E">
        <w:rPr>
          <w:rFonts w:ascii="Times New Roman" w:eastAsia="Calibri" w:hAnsi="Times New Roman" w:cs="Times New Roman"/>
          <w:i/>
          <w:sz w:val="28"/>
          <w:szCs w:val="28"/>
        </w:rPr>
        <w:t>т. п.</w:t>
      </w:r>
      <w:r w:rsidRPr="00713C8E">
        <w:rPr>
          <w:rFonts w:ascii="Times New Roman" w:eastAsia="Calibri" w:hAnsi="Times New Roman" w:cs="Times New Roman"/>
          <w:i/>
          <w:sz w:val="28"/>
          <w:szCs w:val="28"/>
        </w:rPr>
        <w:t xml:space="preserve">)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излагать результаты выполненной проектной работы.</w:t>
      </w:r>
    </w:p>
    <w:p w:rsidR="006E54D0" w:rsidRPr="00713C8E" w:rsidRDefault="006E54D0" w:rsidP="00FC65AF">
      <w:pPr>
        <w:spacing w:after="0" w:line="360" w:lineRule="auto"/>
        <w:ind w:firstLine="709"/>
        <w:jc w:val="both"/>
        <w:rPr>
          <w:rFonts w:ascii="Times New Roman" w:eastAsia="Calibri" w:hAnsi="Times New Roman" w:cs="Times New Roman"/>
          <w:b/>
          <w:i/>
          <w:sz w:val="28"/>
          <w:szCs w:val="28"/>
        </w:rPr>
      </w:pPr>
      <w:r w:rsidRPr="00713C8E">
        <w:rPr>
          <w:rFonts w:ascii="Times New Roman" w:eastAsia="Calibri" w:hAnsi="Times New Roman" w:cs="Times New Roman"/>
          <w:b/>
          <w:sz w:val="28"/>
          <w:szCs w:val="28"/>
        </w:rPr>
        <w:t>Аудирование</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13C8E" w:rsidRDefault="006E54D0" w:rsidP="00FC65AF">
      <w:pPr>
        <w:numPr>
          <w:ilvl w:val="0"/>
          <w:numId w:val="19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5"/>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выделять основную тему в воспринимаемом на слух тексте;</w:t>
      </w:r>
    </w:p>
    <w:p w:rsidR="006E54D0" w:rsidRPr="00713C8E" w:rsidRDefault="006E54D0" w:rsidP="00FC65AF">
      <w:pPr>
        <w:numPr>
          <w:ilvl w:val="0"/>
          <w:numId w:val="195"/>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13C8E" w:rsidRDefault="006E54D0" w:rsidP="00FC65AF">
      <w:pPr>
        <w:spacing w:after="0" w:line="360" w:lineRule="auto"/>
        <w:ind w:firstLine="709"/>
        <w:jc w:val="both"/>
        <w:rPr>
          <w:rFonts w:ascii="Times New Roman" w:eastAsia="Calibri" w:hAnsi="Times New Roman" w:cs="Times New Roman"/>
          <w:i/>
          <w:sz w:val="28"/>
          <w:szCs w:val="28"/>
        </w:rPr>
      </w:pPr>
      <w:r w:rsidRPr="00713C8E">
        <w:rPr>
          <w:rFonts w:ascii="Times New Roman" w:eastAsia="Calibri" w:hAnsi="Times New Roman" w:cs="Times New Roman"/>
          <w:b/>
          <w:sz w:val="28"/>
          <w:szCs w:val="28"/>
        </w:rPr>
        <w:t xml:space="preserve">Чтение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13C8E" w:rsidRDefault="006E54D0" w:rsidP="00FC65AF">
      <w:pPr>
        <w:numPr>
          <w:ilvl w:val="0"/>
          <w:numId w:val="19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13C8E" w:rsidRDefault="006E54D0" w:rsidP="00FC65AF">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восстанавливать текст из разрозненных абзацев или путем добавления выпущенных фрагментов.</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Письменная речь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выражать пожелания (объемом 30</w:t>
      </w:r>
      <w:r w:rsidR="00437180" w:rsidRPr="00713C8E">
        <w:rPr>
          <w:rFonts w:ascii="Times New Roman" w:hAnsi="Times New Roman" w:cs="Times New Roman"/>
          <w:sz w:val="28"/>
          <w:szCs w:val="28"/>
        </w:rPr>
        <w:t>–</w:t>
      </w:r>
      <w:r w:rsidRPr="00713C8E">
        <w:rPr>
          <w:rFonts w:ascii="Times New Roman" w:eastAsia="Calibri" w:hAnsi="Times New Roman" w:cs="Times New Roman"/>
          <w:sz w:val="28"/>
          <w:szCs w:val="28"/>
        </w:rPr>
        <w:t>40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 xml:space="preserve"> (объемом 120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писать небольшие письменные высказывания с опорой на образец/ план.</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делать краткие выписки из текста с целью их использования в собственных устных высказываниях;</w:t>
      </w:r>
    </w:p>
    <w:p w:rsidR="006E54D0" w:rsidRPr="00713C8E" w:rsidRDefault="006E54D0" w:rsidP="00FC65AF">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писать электронное письмо (</w:t>
      </w:r>
      <w:r w:rsidRPr="00713C8E">
        <w:rPr>
          <w:rFonts w:ascii="Times New Roman" w:eastAsia="Calibri" w:hAnsi="Times New Roman" w:cs="Times New Roman"/>
          <w:i/>
          <w:sz w:val="28"/>
          <w:szCs w:val="28"/>
          <w:lang w:val="en-US"/>
        </w:rPr>
        <w:t>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mail</w:t>
      </w:r>
      <w:r w:rsidRPr="00713C8E">
        <w:rPr>
          <w:rFonts w:ascii="Times New Roman" w:eastAsia="Calibri" w:hAnsi="Times New Roman" w:cs="Times New Roman"/>
          <w:i/>
          <w:sz w:val="28"/>
          <w:szCs w:val="28"/>
        </w:rPr>
        <w:t>) зарубежному другу в ответ на электронное письмо-стимул</w:t>
      </w:r>
    </w:p>
    <w:p w:rsidR="006E54D0" w:rsidRPr="00713C8E" w:rsidRDefault="006E54D0" w:rsidP="00FC65AF">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составлять план/ тезисы устного или письменного сообщения; </w:t>
      </w:r>
    </w:p>
    <w:p w:rsidR="006E54D0" w:rsidRPr="00713C8E" w:rsidRDefault="006E54D0" w:rsidP="00FC65AF">
      <w:pPr>
        <w:numPr>
          <w:ilvl w:val="0"/>
          <w:numId w:val="20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излагать в письменном виде результаты проектной деятельности;</w:t>
      </w:r>
    </w:p>
    <w:p w:rsidR="006E54D0" w:rsidRPr="00713C8E" w:rsidRDefault="006E54D0" w:rsidP="00FC65AF">
      <w:pPr>
        <w:numPr>
          <w:ilvl w:val="0"/>
          <w:numId w:val="20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писать небольшое письменное высказывание с опорой на нелинейный текст (таблицы, диаграммы и </w:t>
      </w:r>
      <w:r w:rsidR="00245F1D" w:rsidRPr="00713C8E">
        <w:rPr>
          <w:rFonts w:ascii="Times New Roman" w:eastAsia="Calibri" w:hAnsi="Times New Roman" w:cs="Times New Roman"/>
          <w:i/>
          <w:sz w:val="28"/>
          <w:szCs w:val="28"/>
        </w:rPr>
        <w:t>т. п.</w:t>
      </w:r>
      <w:r w:rsidRPr="00713C8E">
        <w:rPr>
          <w:rFonts w:ascii="Times New Roman" w:eastAsia="Calibri" w:hAnsi="Times New Roman" w:cs="Times New Roman"/>
          <w:i/>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Языковые навыки и средства оперирования ими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Орфография и пунктуация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правильно писать изученные слова;</w:t>
      </w:r>
    </w:p>
    <w:p w:rsidR="006E54D0" w:rsidRPr="00713C8E" w:rsidRDefault="006E54D0" w:rsidP="00FC65AF">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13C8E" w:rsidRDefault="006E54D0" w:rsidP="00FC65AF">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8"/>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сравнивать и анализировать буквосочетания английского языка и их транскрипцию.</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Фонетическая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соблюдать правильное ударение в изученных словах;</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коммуникативные типы предложений по их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членить предложение на смысловые группы;</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выражать модальные значения, чувства и эмоции с помощью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различать британские и американские варианты английского языка в прослушанных высказываниях.</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Лексическая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соблюдать существующие в английском языке нормы лексической сочетаемости;</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eastAsia="Calibri" w:hAnsi="Times New Roman" w:cs="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глаголы при помощи аффиксов </w:t>
      </w:r>
      <w:r w:rsidRPr="00713C8E">
        <w:rPr>
          <w:rFonts w:ascii="Times New Roman" w:hAnsi="Times New Roman" w:cs="Times New Roman"/>
          <w:i/>
          <w:sz w:val="28"/>
          <w:szCs w:val="28"/>
          <w:lang w:val="en-US"/>
        </w:rPr>
        <w:t>dis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mis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re</w:t>
      </w:r>
      <w:r w:rsidRPr="00713C8E">
        <w:rPr>
          <w:rFonts w:ascii="Times New Roman" w:hAnsi="Times New Roman" w:cs="Times New Roman"/>
          <w:sz w:val="28"/>
          <w:szCs w:val="28"/>
        </w:rPr>
        <w:t>-, -</w:t>
      </w:r>
      <w:r w:rsidRPr="00713C8E">
        <w:rPr>
          <w:rFonts w:ascii="Times New Roman" w:hAnsi="Times New Roman" w:cs="Times New Roman"/>
          <w:i/>
          <w:sz w:val="28"/>
          <w:szCs w:val="28"/>
        </w:rPr>
        <w:t>ze</w:t>
      </w:r>
      <w:r w:rsidRPr="00713C8E">
        <w:rPr>
          <w:rFonts w:ascii="Times New Roman" w:hAnsi="Times New Roman" w:cs="Times New Roman"/>
          <w:sz w:val="28"/>
          <w:szCs w:val="28"/>
        </w:rPr>
        <w:t>/-</w:t>
      </w:r>
      <w:r w:rsidRPr="00713C8E">
        <w:rPr>
          <w:rFonts w:ascii="Times New Roman" w:hAnsi="Times New Roman" w:cs="Times New Roman"/>
          <w:i/>
          <w:sz w:val="28"/>
          <w:szCs w:val="28"/>
        </w:rPr>
        <w:t>ise</w:t>
      </w:r>
      <w:r w:rsidRPr="00713C8E">
        <w:rPr>
          <w:rFonts w:ascii="Times New Roman" w:hAnsi="Times New Roman" w:cs="Times New Roman"/>
          <w:sz w:val="28"/>
          <w:szCs w:val="28"/>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существительные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or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er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ist</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sion</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tion</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nce</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ence</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ment</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ity</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ness</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ship</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ing</w:t>
      </w:r>
      <w:r w:rsidRPr="00713C8E">
        <w:rPr>
          <w:rFonts w:ascii="Times New Roman" w:hAnsi="Times New Roman" w:cs="Times New Roman"/>
          <w:sz w:val="28"/>
          <w:szCs w:val="28"/>
          <w:lang w:val="en-US"/>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lang w:val="en-US" w:bidi="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прилагательные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аффиксов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bidi="en-US"/>
        </w:rPr>
        <w:t>inter</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ful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al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ic</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ian</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an</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ing</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ous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able</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ible</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less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ive</w:t>
      </w:r>
      <w:r w:rsidRPr="00713C8E">
        <w:rPr>
          <w:rFonts w:ascii="Times New Roman" w:hAnsi="Times New Roman" w:cs="Times New Roman"/>
          <w:sz w:val="28"/>
          <w:szCs w:val="28"/>
          <w:lang w:val="en-US" w:bidi="en-US"/>
        </w:rPr>
        <w:t>;</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наречия при помощи суффикса -</w:t>
      </w:r>
      <w:r w:rsidRPr="00713C8E">
        <w:rPr>
          <w:rFonts w:ascii="Times New Roman" w:hAnsi="Times New Roman" w:cs="Times New Roman"/>
          <w:i/>
          <w:sz w:val="28"/>
          <w:szCs w:val="28"/>
          <w:lang w:val="en-US"/>
        </w:rPr>
        <w:t>ly</w:t>
      </w:r>
      <w:r w:rsidRPr="00713C8E">
        <w:rPr>
          <w:rFonts w:ascii="Times New Roman" w:hAnsi="Times New Roman" w:cs="Times New Roman"/>
          <w:sz w:val="28"/>
          <w:szCs w:val="28"/>
        </w:rPr>
        <w:t>;</w:t>
      </w:r>
      <w:r w:rsidRPr="00713C8E">
        <w:rPr>
          <w:rFonts w:ascii="Times New Roman" w:hAnsi="Times New Roman" w:cs="Times New Roman"/>
          <w:sz w:val="28"/>
          <w:szCs w:val="28"/>
          <w:lang w:bidi="en-US"/>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имена существительные, имена прилагательные, наречия при помощи отрицательных префиксов</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un</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im</w:t>
      </w:r>
      <w:r w:rsidRPr="00713C8E">
        <w:rPr>
          <w:rFonts w:ascii="Times New Roman" w:hAnsi="Times New Roman" w:cs="Times New Roman"/>
          <w:sz w:val="28"/>
          <w:szCs w:val="28"/>
          <w:lang w:bidi="en-US"/>
        </w:rPr>
        <w:t>-/</w:t>
      </w:r>
      <w:r w:rsidRPr="00713C8E">
        <w:rPr>
          <w:rFonts w:ascii="Times New Roman" w:hAnsi="Times New Roman" w:cs="Times New Roman"/>
          <w:i/>
          <w:sz w:val="28"/>
          <w:szCs w:val="28"/>
          <w:lang w:val="en-US" w:bidi="en-US"/>
        </w:rPr>
        <w:t>in</w:t>
      </w:r>
      <w:r w:rsidRPr="00713C8E">
        <w:rPr>
          <w:rFonts w:ascii="Times New Roman" w:hAnsi="Times New Roman" w:cs="Times New Roman"/>
          <w:sz w:val="28"/>
          <w:szCs w:val="28"/>
          <w:lang w:bidi="en-US"/>
        </w:rPr>
        <w:t>-;</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числительные при помощи суффиксов -</w:t>
      </w:r>
      <w:r w:rsidRPr="00713C8E">
        <w:rPr>
          <w:rFonts w:ascii="Times New Roman" w:hAnsi="Times New Roman" w:cs="Times New Roman"/>
          <w:i/>
          <w:sz w:val="28"/>
          <w:szCs w:val="28"/>
          <w:lang w:val="en-US"/>
        </w:rPr>
        <w:t>teen</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ty</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th</w:t>
      </w:r>
      <w:r w:rsidRPr="00713C8E">
        <w:rPr>
          <w:rFonts w:ascii="Times New Roman" w:hAnsi="Times New Roman" w:cs="Times New Roman"/>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наиболее распространенные фразовые глаголы;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принадлежность слов к частям речи по аффиксам;</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различные средства связи в тексте для обеспечения его целостности (</w:t>
      </w:r>
      <w:r w:rsidRPr="00713C8E">
        <w:rPr>
          <w:rFonts w:ascii="Times New Roman" w:eastAsia="Calibri" w:hAnsi="Times New Roman" w:cs="Times New Roman"/>
          <w:i/>
          <w:sz w:val="28"/>
          <w:szCs w:val="28"/>
          <w:lang w:val="en-US"/>
        </w:rPr>
        <w:t>firstly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begin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with</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however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for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finally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last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etc</w:t>
      </w:r>
      <w:r w:rsidRPr="00713C8E">
        <w:rPr>
          <w:rFonts w:ascii="Times New Roman" w:eastAsia="Calibri" w:hAnsi="Times New Roman" w:cs="Times New Roman"/>
          <w:i/>
          <w:sz w:val="28"/>
          <w:szCs w:val="28"/>
        </w:rPr>
        <w:t>.);</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Грамматическая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13C8E" w:rsidRDefault="006E54D0" w:rsidP="00307772">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предложения с начальным </w:t>
      </w:r>
      <w:r w:rsidRPr="00713C8E">
        <w:rPr>
          <w:rFonts w:ascii="Times New Roman" w:eastAsia="Calibri" w:hAnsi="Times New Roman" w:cs="Times New Roman"/>
          <w:i/>
          <w:sz w:val="28"/>
          <w:szCs w:val="28"/>
        </w:rPr>
        <w:t>It</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предложения с начальным </w:t>
      </w:r>
      <w:r w:rsidRPr="00713C8E">
        <w:rPr>
          <w:rFonts w:ascii="Times New Roman" w:eastAsia="Calibri" w:hAnsi="Times New Roman" w:cs="Times New Roman"/>
          <w:i/>
          <w:sz w:val="28"/>
          <w:szCs w:val="28"/>
        </w:rPr>
        <w:t>There</w:t>
      </w:r>
      <w:r w:rsidR="00437180"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w:t>
      </w:r>
      <w:r w:rsidR="00437180"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сложносочиненные предложения с сочинительными союзами </w:t>
      </w:r>
      <w:r w:rsidRPr="00713C8E">
        <w:rPr>
          <w:rFonts w:ascii="Times New Roman" w:eastAsia="Calibri" w:hAnsi="Times New Roman" w:cs="Times New Roman"/>
          <w:i/>
          <w:sz w:val="28"/>
          <w:szCs w:val="28"/>
        </w:rPr>
        <w:t>and, but, or</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сложноподчиненные предложения с союзами и союзными словами </w:t>
      </w:r>
      <w:r w:rsidRPr="00713C8E">
        <w:rPr>
          <w:rFonts w:ascii="Times New Roman" w:eastAsia="Calibri" w:hAnsi="Times New Roman" w:cs="Times New Roman"/>
          <w:i/>
          <w:sz w:val="28"/>
          <w:szCs w:val="28"/>
          <w:lang w:val="en-US"/>
        </w:rPr>
        <w:t>because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if</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who</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which</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when</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where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how</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why</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i/>
          <w:sz w:val="28"/>
          <w:szCs w:val="28"/>
          <w:lang w:val="en-US"/>
        </w:rPr>
      </w:pPr>
      <w:r w:rsidRPr="00713C8E">
        <w:rPr>
          <w:rFonts w:ascii="Times New Roman" w:eastAsia="Calibri" w:hAnsi="Times New Roman" w:cs="Times New Roman"/>
          <w:sz w:val="28"/>
          <w:szCs w:val="28"/>
        </w:rPr>
        <w:t>распознавать</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употреблять</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в</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речи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условные</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предложения</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реального</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характера</w:t>
      </w:r>
      <w:r w:rsidRPr="00713C8E">
        <w:rPr>
          <w:rFonts w:ascii="Times New Roman" w:eastAsia="Calibri" w:hAnsi="Times New Roman" w:cs="Times New Roman"/>
          <w:sz w:val="28"/>
          <w:szCs w:val="28"/>
          <w:lang w:val="en-US"/>
        </w:rPr>
        <w:t xml:space="preserve"> (Conditional I – </w:t>
      </w:r>
      <w:r w:rsidRPr="00713C8E">
        <w:rPr>
          <w:rFonts w:ascii="Times New Roman" w:eastAsia="Calibri" w:hAnsi="Times New Roman" w:cs="Times New Roman"/>
          <w:i/>
          <w:sz w:val="28"/>
          <w:szCs w:val="28"/>
          <w:lang w:val="en-US"/>
        </w:rPr>
        <w:t>If I see Jim, I’ll invite him to our school party</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и</w:t>
      </w:r>
      <w:r w:rsidR="00245F1D"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sz w:val="28"/>
          <w:szCs w:val="28"/>
        </w:rPr>
        <w:t>нереального</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характера</w:t>
      </w:r>
      <w:r w:rsidRPr="00713C8E">
        <w:rPr>
          <w:rFonts w:ascii="Times New Roman" w:eastAsia="Calibri" w:hAnsi="Times New Roman" w:cs="Times New Roman"/>
          <w:sz w:val="28"/>
          <w:szCs w:val="28"/>
          <w:lang w:val="en-US"/>
        </w:rPr>
        <w:t xml:space="preserve"> (Conditional II</w:t>
      </w:r>
      <w:r w:rsidRPr="00713C8E">
        <w:rPr>
          <w:rFonts w:ascii="Times New Roman" w:eastAsia="Calibri" w:hAnsi="Times New Roman" w:cs="Times New Roman"/>
          <w:i/>
          <w:sz w:val="28"/>
          <w:szCs w:val="28"/>
          <w:lang w:val="en-US"/>
        </w:rPr>
        <w:t xml:space="preserve"> – If I were you, I would start learning French);</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существительные с определенным/ неопределенным/ нулевым артиклем;</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наречия времени и образа действия и слова, выражающие количество (</w:t>
      </w:r>
      <w:r w:rsidRPr="00713C8E">
        <w:rPr>
          <w:rFonts w:ascii="Times New Roman" w:eastAsia="Calibri" w:hAnsi="Times New Roman" w:cs="Times New Roman"/>
          <w:i/>
          <w:sz w:val="28"/>
          <w:szCs w:val="28"/>
          <w:lang w:val="en-US"/>
        </w:rPr>
        <w:t>many</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much</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few</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few</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little</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little</w:t>
      </w:r>
      <w:r w:rsidRPr="00713C8E">
        <w:rPr>
          <w:rFonts w:ascii="Times New Roman" w:eastAsia="Calibri" w:hAnsi="Times New Roman" w:cs="Times New Roman"/>
          <w:sz w:val="28"/>
          <w:szCs w:val="28"/>
        </w:rPr>
        <w:t>); наречия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количественные и порядковые числительные;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различные грамматические средства для выражения будущего времени: Simple Future,</w:t>
      </w:r>
      <w:r w:rsidRPr="00713C8E">
        <w:rPr>
          <w:rFonts w:ascii="Times New Roman" w:eastAsia="Calibri" w:hAnsi="Times New Roman" w:cs="Times New Roman"/>
          <w:i/>
          <w:sz w:val="28"/>
          <w:szCs w:val="28"/>
        </w:rPr>
        <w:t xml:space="preserve"> to be going to</w:t>
      </w:r>
      <w:r w:rsidRPr="00713C8E">
        <w:rPr>
          <w:rFonts w:ascii="Times New Roman" w:eastAsia="Calibri" w:hAnsi="Times New Roman" w:cs="Times New Roman"/>
          <w:sz w:val="28"/>
          <w:szCs w:val="28"/>
        </w:rPr>
        <w:t>, Present Continuous;</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модальные глаголы и их эквиваленты (</w:t>
      </w:r>
      <w:r w:rsidRPr="00713C8E">
        <w:rPr>
          <w:rFonts w:ascii="Times New Roman" w:eastAsia="Calibri" w:hAnsi="Times New Roman" w:cs="Times New Roman"/>
          <w:i/>
          <w:sz w:val="28"/>
          <w:szCs w:val="28"/>
          <w:lang w:val="en-US"/>
        </w:rPr>
        <w:t>may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can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could</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able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must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have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should</w:t>
      </w:r>
      <w:r w:rsidRPr="00713C8E">
        <w:rPr>
          <w:rFonts w:ascii="Times New Roman" w:eastAsia="Calibri" w:hAnsi="Times New Roman" w:cs="Times New Roman"/>
          <w:sz w:val="28"/>
          <w:szCs w:val="28"/>
        </w:rPr>
        <w:t xml:space="preserve">) </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глаголы в следующих формах страдательного залога: </w:t>
      </w:r>
      <w:r w:rsidRPr="00713C8E">
        <w:rPr>
          <w:rFonts w:ascii="Times New Roman" w:eastAsia="Calibri" w:hAnsi="Times New Roman" w:cs="Times New Roman"/>
          <w:sz w:val="28"/>
          <w:szCs w:val="28"/>
          <w:lang w:val="en-US"/>
        </w:rPr>
        <w:t>Present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Simple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Passive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Simple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Passive</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сложноподчиненные предложения с придаточными: времени с союзом </w:t>
      </w:r>
      <w:r w:rsidRPr="00713C8E">
        <w:rPr>
          <w:rFonts w:ascii="Times New Roman" w:eastAsia="Calibri" w:hAnsi="Times New Roman" w:cs="Times New Roman"/>
          <w:i/>
          <w:sz w:val="28"/>
          <w:szCs w:val="28"/>
          <w:lang w:val="en-US"/>
        </w:rPr>
        <w:t>since</w:t>
      </w:r>
      <w:r w:rsidRPr="00713C8E">
        <w:rPr>
          <w:rFonts w:ascii="Times New Roman" w:eastAsia="Calibri" w:hAnsi="Times New Roman" w:cs="Times New Roman"/>
          <w:i/>
          <w:sz w:val="28"/>
          <w:szCs w:val="28"/>
        </w:rPr>
        <w:t xml:space="preserve">; цели с союзом </w:t>
      </w:r>
      <w:r w:rsidRPr="00713C8E">
        <w:rPr>
          <w:rFonts w:ascii="Times New Roman" w:eastAsia="Calibri" w:hAnsi="Times New Roman" w:cs="Times New Roman"/>
          <w:i/>
          <w:sz w:val="28"/>
          <w:szCs w:val="28"/>
          <w:lang w:val="en-US"/>
        </w:rPr>
        <w:t>so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i/>
          <w:sz w:val="28"/>
          <w:szCs w:val="28"/>
        </w:rPr>
        <w:t xml:space="preserve">; условия с союзом </w:t>
      </w:r>
      <w:r w:rsidRPr="00713C8E">
        <w:rPr>
          <w:rFonts w:ascii="Times New Roman" w:eastAsia="Calibri" w:hAnsi="Times New Roman" w:cs="Times New Roman"/>
          <w:i/>
          <w:sz w:val="28"/>
          <w:szCs w:val="28"/>
          <w:lang w:val="en-US"/>
        </w:rPr>
        <w:t>unless</w:t>
      </w:r>
      <w:r w:rsidRPr="00713C8E">
        <w:rPr>
          <w:rFonts w:ascii="Times New Roman" w:eastAsia="Calibri" w:hAnsi="Times New Roman" w:cs="Times New Roman"/>
          <w:i/>
          <w:sz w:val="28"/>
          <w:szCs w:val="28"/>
        </w:rPr>
        <w:t xml:space="preserve">; определительными с союзами </w:t>
      </w:r>
      <w:r w:rsidRPr="00713C8E">
        <w:rPr>
          <w:rFonts w:ascii="Times New Roman" w:eastAsia="Calibri" w:hAnsi="Times New Roman" w:cs="Times New Roman"/>
          <w:i/>
          <w:sz w:val="28"/>
          <w:szCs w:val="28"/>
          <w:lang w:val="en-US"/>
        </w:rPr>
        <w:t>who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which</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сложноподчиненные предложения с союзами whoever, whatever, however, whenever;</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предложения с конструкциями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not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so</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either</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or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neither</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nor</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предложения с конструкцией I wish;</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конструкции с глаголами на -ing: to love/hate doing something; Stop talking;</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lang w:val="en-US"/>
        </w:rPr>
      </w:pPr>
      <w:r w:rsidRPr="00713C8E">
        <w:rPr>
          <w:rFonts w:ascii="Times New Roman" w:eastAsia="Calibri" w:hAnsi="Times New Roman" w:cs="Times New Roman"/>
          <w:i/>
          <w:sz w:val="28"/>
          <w:szCs w:val="28"/>
        </w:rPr>
        <w:t>распознавать</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и</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употреблять</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в</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речи</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конструкции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i/>
          <w:sz w:val="28"/>
          <w:szCs w:val="28"/>
          <w:lang w:val="en-US"/>
        </w:rPr>
        <w:t>It takes me …to do something; to look / feel / be happy;</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глаголы во временных формах действительного залога:</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Continuous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Future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in</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the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глаголы в формах страдательного залога</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Future Simple</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 xml:space="preserve">Passive, </w:t>
      </w:r>
      <w:r w:rsidRPr="00713C8E">
        <w:rPr>
          <w:rFonts w:ascii="Times New Roman" w:eastAsia="Calibri" w:hAnsi="Times New Roman" w:cs="Times New Roman"/>
          <w:i/>
          <w:sz w:val="28"/>
          <w:szCs w:val="28"/>
          <w:lang w:val="en-US"/>
        </w:rPr>
        <w:t>Present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Passive;</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модальные глаголы </w:t>
      </w:r>
      <w:r w:rsidRPr="00713C8E">
        <w:rPr>
          <w:rFonts w:ascii="Times New Roman" w:eastAsia="Calibri" w:hAnsi="Times New Roman" w:cs="Times New Roman"/>
          <w:i/>
          <w:sz w:val="28"/>
          <w:szCs w:val="28"/>
          <w:lang w:val="en-US"/>
        </w:rPr>
        <w:t>need</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shall</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might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would</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13C8E">
        <w:rPr>
          <w:rFonts w:ascii="Times New Roman" w:eastAsia="Calibri" w:hAnsi="Times New Roman" w:cs="Times New Roman"/>
          <w:i/>
          <w:sz w:val="28"/>
          <w:szCs w:val="28"/>
          <w:lang w:val="en-US"/>
        </w:rPr>
        <w:t>I</w:t>
      </w:r>
      <w:r w:rsidRPr="00713C8E">
        <w:rPr>
          <w:rFonts w:ascii="Times New Roman" w:eastAsia="Calibri" w:hAnsi="Times New Roman" w:cs="Times New Roman"/>
          <w:i/>
          <w:sz w:val="28"/>
          <w:szCs w:val="28"/>
        </w:rPr>
        <w:t xml:space="preserve">и </w:t>
      </w:r>
      <w:r w:rsidRPr="00713C8E">
        <w:rPr>
          <w:rFonts w:ascii="Times New Roman" w:eastAsia="Calibri" w:hAnsi="Times New Roman" w:cs="Times New Roman"/>
          <w:i/>
          <w:sz w:val="28"/>
          <w:szCs w:val="28"/>
          <w:lang w:val="en-US"/>
        </w:rPr>
        <w:t>II</w:t>
      </w:r>
      <w:r w:rsidRPr="00713C8E">
        <w:rPr>
          <w:rFonts w:ascii="Times New Roman" w:eastAsia="Calibri" w:hAnsi="Times New Roman" w:cs="Times New Roman"/>
          <w:i/>
          <w:sz w:val="28"/>
          <w:szCs w:val="28"/>
        </w:rPr>
        <w:t>, отглагольного существительного) без различения их функций и употреблять</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их в речи;</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словосочетания «Причастие </w:t>
      </w:r>
      <w:r w:rsidRPr="00713C8E">
        <w:rPr>
          <w:rFonts w:ascii="Times New Roman" w:eastAsia="Calibri" w:hAnsi="Times New Roman" w:cs="Times New Roman"/>
          <w:i/>
          <w:sz w:val="28"/>
          <w:szCs w:val="28"/>
          <w:lang w:val="en-US"/>
        </w:rPr>
        <w:t>I</w:t>
      </w:r>
      <w:r w:rsidRPr="00713C8E">
        <w:rPr>
          <w:rFonts w:ascii="Times New Roman" w:eastAsia="Calibri" w:hAnsi="Times New Roman" w:cs="Times New Roman"/>
          <w:i/>
          <w:sz w:val="28"/>
          <w:szCs w:val="28"/>
        </w:rPr>
        <w:t>+существительное (</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playing</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child</w:t>
      </w:r>
      <w:r w:rsidRPr="00713C8E">
        <w:rPr>
          <w:rFonts w:ascii="Times New Roman" w:eastAsia="Calibri" w:hAnsi="Times New Roman" w:cs="Times New Roman"/>
          <w:i/>
          <w:sz w:val="28"/>
          <w:szCs w:val="28"/>
        </w:rPr>
        <w:t xml:space="preserve">) и «Причастие </w:t>
      </w:r>
      <w:r w:rsidRPr="00713C8E">
        <w:rPr>
          <w:rFonts w:ascii="Times New Roman" w:eastAsia="Calibri" w:hAnsi="Times New Roman" w:cs="Times New Roman"/>
          <w:i/>
          <w:sz w:val="28"/>
          <w:szCs w:val="28"/>
          <w:lang w:val="en-US"/>
        </w:rPr>
        <w:t>II</w:t>
      </w:r>
      <w:r w:rsidRPr="00713C8E">
        <w:rPr>
          <w:rFonts w:ascii="Times New Roman" w:eastAsia="Calibri" w:hAnsi="Times New Roman" w:cs="Times New Roman"/>
          <w:i/>
          <w:sz w:val="28"/>
          <w:szCs w:val="28"/>
        </w:rPr>
        <w:t>+ существительное (</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written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poem</w:t>
      </w:r>
      <w:r w:rsidRPr="00713C8E">
        <w:rPr>
          <w:rFonts w:ascii="Times New Roman" w:eastAsia="Calibri" w:hAnsi="Times New Roman" w:cs="Times New Roman"/>
          <w:i/>
          <w:sz w:val="28"/>
          <w:szCs w:val="28"/>
        </w:rPr>
        <w:t xml:space="preserve">)»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Социокультурные знания и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представлять родную страну и культуру на английском языке;</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понимать социокультурные реалии при чтении и аудировании в рамках изученного материала</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eastAsia="Calibri"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0"/>
        </w:numPr>
        <w:tabs>
          <w:tab w:val="left" w:pos="993"/>
        </w:tabs>
        <w:spacing w:after="0" w:line="360" w:lineRule="auto"/>
        <w:ind w:left="0" w:firstLine="709"/>
        <w:jc w:val="both"/>
        <w:rPr>
          <w:rFonts w:ascii="Times New Roman" w:eastAsia="Calibri" w:hAnsi="Times New Roman" w:cs="Times New Roman"/>
          <w:b/>
          <w:i/>
          <w:sz w:val="28"/>
          <w:szCs w:val="28"/>
        </w:rPr>
      </w:pPr>
      <w:r w:rsidRPr="00713C8E">
        <w:rPr>
          <w:rFonts w:ascii="Times New Roman" w:eastAsia="Arial Unicode MS" w:hAnsi="Times New Roman" w:cs="Times New Roman"/>
          <w:i/>
          <w:sz w:val="28"/>
          <w:szCs w:val="28"/>
          <w:lang w:eastAsia="ar-SA"/>
        </w:rPr>
        <w:t>использовать социокультурные реалии при создании устных и письменных высказываний;</w:t>
      </w:r>
    </w:p>
    <w:p w:rsidR="006E54D0" w:rsidRPr="00713C8E" w:rsidRDefault="006E54D0" w:rsidP="00FC65AF">
      <w:pPr>
        <w:numPr>
          <w:ilvl w:val="0"/>
          <w:numId w:val="210"/>
        </w:numPr>
        <w:tabs>
          <w:tab w:val="left" w:pos="993"/>
        </w:tabs>
        <w:spacing w:after="0" w:line="360" w:lineRule="auto"/>
        <w:ind w:left="0" w:firstLine="709"/>
        <w:jc w:val="both"/>
        <w:rPr>
          <w:rFonts w:ascii="Times New Roman" w:eastAsia="Calibri" w:hAnsi="Times New Roman" w:cs="Times New Roman"/>
          <w:b/>
          <w:i/>
          <w:sz w:val="28"/>
          <w:szCs w:val="28"/>
        </w:rPr>
      </w:pPr>
      <w:r w:rsidRPr="00713C8E">
        <w:rPr>
          <w:rFonts w:ascii="Times New Roman" w:eastAsia="Arial Unicode MS" w:hAnsi="Times New Roman" w:cs="Times New Roman"/>
          <w:i/>
          <w:sz w:val="28"/>
          <w:szCs w:val="28"/>
          <w:lang w:eastAsia="ar-SA"/>
        </w:rPr>
        <w:t>находить сходство и различие в традициях родной страны и страны/стран изучаемого языка.</w:t>
      </w:r>
    </w:p>
    <w:p w:rsidR="006E54D0" w:rsidRPr="00713C8E" w:rsidRDefault="006E54D0" w:rsidP="00FC65AF">
      <w:pPr>
        <w:spacing w:after="0" w:line="360" w:lineRule="auto"/>
        <w:ind w:firstLine="709"/>
        <w:jc w:val="both"/>
        <w:rPr>
          <w:rFonts w:ascii="Times New Roman" w:eastAsia="Arial Unicode MS" w:hAnsi="Times New Roman" w:cs="Times New Roman"/>
          <w:b/>
          <w:sz w:val="28"/>
          <w:szCs w:val="28"/>
          <w:lang w:eastAsia="ar-SA"/>
        </w:rPr>
      </w:pPr>
      <w:r w:rsidRPr="00713C8E">
        <w:rPr>
          <w:rFonts w:ascii="Times New Roman" w:eastAsia="Arial Unicode MS" w:hAnsi="Times New Roman" w:cs="Times New Roman"/>
          <w:b/>
          <w:sz w:val="28"/>
          <w:szCs w:val="28"/>
          <w:lang w:eastAsia="ar-SA"/>
        </w:rPr>
        <w:t>Компенсаторные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Calibri" w:hAnsi="Times New Roman" w:cs="Times New Roman"/>
          <w:b/>
          <w:sz w:val="28"/>
          <w:szCs w:val="28"/>
        </w:rPr>
      </w:pPr>
      <w:r w:rsidRPr="00713C8E">
        <w:rPr>
          <w:rFonts w:ascii="Times New Roman" w:eastAsia="Arial Unicode MS" w:hAnsi="Times New Roman" w:cs="Times New Roman"/>
          <w:sz w:val="28"/>
          <w:szCs w:val="28"/>
          <w:lang w:eastAsia="ar-SA"/>
        </w:rPr>
        <w:t>выходить из положения при дефиците языковых средств: использовать переспрос при говорении</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eastAsia="Calibri"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Arial Unicode MS" w:hAnsi="Times New Roman" w:cs="Times New Roman"/>
          <w:i/>
          <w:sz w:val="28"/>
          <w:szCs w:val="28"/>
          <w:lang w:eastAsia="ar-SA"/>
        </w:rPr>
      </w:pPr>
      <w:r w:rsidRPr="00713C8E">
        <w:rPr>
          <w:rFonts w:ascii="Times New Roman" w:eastAsia="Arial Unicode MS" w:hAnsi="Times New Roman" w:cs="Times New Roman"/>
          <w:i/>
          <w:sz w:val="28"/>
          <w:szCs w:val="28"/>
          <w:lang w:eastAsia="ar-SA"/>
        </w:rPr>
        <w:t>использовать перифраз, синонимические и антонимические средства при говорении;</w:t>
      </w:r>
    </w:p>
    <w:p w:rsidR="006E54D0" w:rsidRPr="00713C8E" w:rsidRDefault="006E54D0" w:rsidP="00FC65AF">
      <w:pPr>
        <w:numPr>
          <w:ilvl w:val="0"/>
          <w:numId w:val="211"/>
        </w:numPr>
        <w:tabs>
          <w:tab w:val="left" w:pos="993"/>
        </w:tabs>
        <w:spacing w:after="0" w:line="360" w:lineRule="auto"/>
        <w:ind w:left="0" w:firstLine="709"/>
        <w:jc w:val="both"/>
        <w:rPr>
          <w:rFonts w:ascii="Times New Roman" w:eastAsia="Calibri" w:hAnsi="Times New Roman" w:cs="Times New Roman"/>
          <w:b/>
          <w:sz w:val="28"/>
          <w:szCs w:val="28"/>
        </w:rPr>
      </w:pPr>
      <w:r w:rsidRPr="00713C8E">
        <w:rPr>
          <w:rFonts w:ascii="Times New Roman" w:eastAsia="Arial Unicode MS" w:hAnsi="Times New Roman" w:cs="Times New Roman"/>
          <w:i/>
          <w:sz w:val="28"/>
          <w:szCs w:val="28"/>
          <w:lang w:eastAsia="ar-SA"/>
        </w:rPr>
        <w:t>пользоваться языковой и контекстуальной догадкой при аудировании и чтении</w:t>
      </w:r>
    </w:p>
    <w:p w:rsidR="006E54D0" w:rsidRPr="00713C8E" w:rsidRDefault="006E54D0" w:rsidP="00FC65AF">
      <w:pPr>
        <w:spacing w:after="0" w:line="360" w:lineRule="auto"/>
        <w:ind w:firstLine="709"/>
        <w:jc w:val="both"/>
        <w:rPr>
          <w:rFonts w:ascii="Times New Roman" w:hAnsi="Times New Roman" w:cs="Times New Roman"/>
          <w:b/>
          <w:sz w:val="28"/>
          <w:szCs w:val="28"/>
        </w:rPr>
      </w:pPr>
    </w:p>
    <w:p w:rsidR="00B540EE" w:rsidRPr="00713C8E" w:rsidRDefault="00A52363" w:rsidP="00FC65AF">
      <w:pPr>
        <w:pStyle w:val="3"/>
        <w:spacing w:before="0" w:beforeAutospacing="0" w:after="0" w:afterAutospacing="0" w:line="360" w:lineRule="auto"/>
        <w:ind w:firstLine="709"/>
        <w:rPr>
          <w:sz w:val="28"/>
          <w:szCs w:val="28"/>
        </w:rPr>
      </w:pPr>
      <w:bookmarkStart w:id="45" w:name="_Toc409691632"/>
      <w:bookmarkStart w:id="46" w:name="_Toc410653957"/>
      <w:bookmarkStart w:id="47" w:name="_Toc284663341"/>
      <w:r w:rsidRPr="00713C8E">
        <w:rPr>
          <w:sz w:val="28"/>
          <w:szCs w:val="28"/>
        </w:rPr>
        <w:t>1.2.3.6</w:t>
      </w:r>
      <w:r w:rsidR="006F777F" w:rsidRPr="00713C8E">
        <w:rPr>
          <w:sz w:val="28"/>
          <w:szCs w:val="28"/>
        </w:rPr>
        <w:t>.</w:t>
      </w:r>
      <w:r w:rsidRPr="00713C8E">
        <w:rPr>
          <w:sz w:val="28"/>
          <w:szCs w:val="28"/>
        </w:rPr>
        <w:t xml:space="preserve"> </w:t>
      </w:r>
      <w:r w:rsidR="00B540EE" w:rsidRPr="00713C8E">
        <w:rPr>
          <w:sz w:val="28"/>
          <w:szCs w:val="28"/>
        </w:rPr>
        <w:t>История России. Всеобщая история</w:t>
      </w:r>
      <w:bookmarkEnd w:id="45"/>
      <w:bookmarkEnd w:id="46"/>
      <w:bookmarkEnd w:id="47"/>
    </w:p>
    <w:p w:rsidR="00A339D1" w:rsidRPr="00713C8E" w:rsidRDefault="00A339D1" w:rsidP="00307772">
      <w:pPr>
        <w:pStyle w:val="afff8"/>
        <w:ind w:firstLine="709"/>
        <w:outlineLvl w:val="0"/>
        <w:rPr>
          <w:b/>
          <w:szCs w:val="28"/>
        </w:rPr>
      </w:pPr>
      <w:bookmarkStart w:id="48" w:name="_Toc410653958"/>
      <w:bookmarkStart w:id="49" w:name="_Toc410702962"/>
      <w:r w:rsidRPr="00713C8E">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w:t>
      </w:r>
      <w:r w:rsidRPr="00713C8E">
        <w:rPr>
          <w:szCs w:val="28"/>
        </w:rPr>
        <w:t>, теме.</w:t>
      </w:r>
      <w:bookmarkEnd w:id="48"/>
      <w:bookmarkEnd w:id="49"/>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Предметные результаты</w:t>
      </w:r>
      <w:r w:rsidRPr="00713C8E">
        <w:rPr>
          <w:rFonts w:ascii="Times New Roman" w:hAnsi="Times New Roman" w:cs="Times New Roman"/>
          <w:sz w:val="28"/>
          <w:szCs w:val="28"/>
        </w:rPr>
        <w:t xml:space="preserve"> освоения курса истории на уровне основного общего образования предполагают, что по его итогам у учащегося сформированы:</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способность применять исторических знаний для осмысления общественных событий и явлений прошлого и современности;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13C8E" w:rsidRDefault="00A339D1" w:rsidP="00FC65AF">
      <w:pPr>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Предметные результаты изучения истории по классам:</w:t>
      </w:r>
    </w:p>
    <w:p w:rsidR="00A339D1" w:rsidRPr="00713C8E" w:rsidRDefault="00A339D1" w:rsidP="00FC65AF">
      <w:pPr>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История Древнего мира (5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 э., н. э.);</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проводить поиск информации в отрывках исторических текстов, материальных памятниках Древнего мира;</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объяснять,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в 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давать оценку наиболее значительным событиям и личностям древней истории.</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давать характеристику общественного строя древних государств;</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сопоставлять свидетельства различных исторических источников, выявляя в них общее и различия;</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видеть проявления влияния античного искусства в окружающей среде;</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13C8E" w:rsidRDefault="00A339D1" w:rsidP="00FC65AF">
      <w:pPr>
        <w:spacing w:after="0" w:line="360" w:lineRule="auto"/>
        <w:ind w:firstLine="709"/>
        <w:rPr>
          <w:rFonts w:ascii="Times New Roman" w:hAnsi="Times New Roman" w:cs="Times New Roman"/>
          <w:sz w:val="28"/>
          <w:szCs w:val="28"/>
        </w:rPr>
      </w:pPr>
      <w:r w:rsidRPr="00713C8E">
        <w:rPr>
          <w:rFonts w:ascii="Times New Roman" w:hAnsi="Times New Roman" w:cs="Times New Roman"/>
          <w:b/>
          <w:sz w:val="28"/>
          <w:szCs w:val="28"/>
        </w:rPr>
        <w:t xml:space="preserve">История Средних веков. </w:t>
      </w:r>
      <w:r w:rsidRPr="00713C8E">
        <w:rPr>
          <w:rFonts w:ascii="Times New Roman" w:hAnsi="Times New Roman" w:cs="Times New Roman"/>
          <w:b/>
          <w:bCs/>
          <w:sz w:val="28"/>
          <w:szCs w:val="28"/>
        </w:rPr>
        <w:t>От Древней Руси к Российскому государству (</w:t>
      </w:r>
      <w:r w:rsidRPr="00713C8E">
        <w:rPr>
          <w:rFonts w:ascii="Times New Roman" w:hAnsi="Times New Roman" w:cs="Times New Roman"/>
          <w:b/>
          <w:sz w:val="28"/>
          <w:szCs w:val="28"/>
          <w:lang w:val="en-US"/>
        </w:rPr>
        <w:t>VIII</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 (6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походов, завоеваний, колонизаций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объяснять причины и следствия ключевых событий отечественной и всеобщей истории Средних веков;</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давать оценку событиям и личностям отечественной и всеобщей истории Средних веков.</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сравнивать свидетельства различных исторических источников, выявляя в них общее и различия;</w:t>
      </w:r>
    </w:p>
    <w:p w:rsidR="00813C2D"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 заключаются их художес</w:t>
      </w:r>
      <w:r w:rsidR="00813C2D" w:rsidRPr="00713C8E">
        <w:rPr>
          <w:rFonts w:ascii="Times New Roman" w:hAnsi="Times New Roman" w:cs="Times New Roman"/>
          <w:i/>
          <w:sz w:val="28"/>
          <w:szCs w:val="28"/>
        </w:rPr>
        <w:t>твенные достоинства и значение.</w:t>
      </w:r>
    </w:p>
    <w:p w:rsidR="00A339D1" w:rsidRPr="00713C8E" w:rsidRDefault="00A339D1" w:rsidP="00FC65AF">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 xml:space="preserve">История Нового времени. </w:t>
      </w:r>
      <w:r w:rsidRPr="00713C8E">
        <w:rPr>
          <w:rFonts w:ascii="Times New Roman" w:hAnsi="Times New Roman" w:cs="Times New Roman"/>
          <w:b/>
          <w:bCs/>
          <w:sz w:val="28"/>
          <w:szCs w:val="28"/>
        </w:rPr>
        <w:t>Россия в XVI – Х</w:t>
      </w:r>
      <w:r w:rsidRPr="00713C8E">
        <w:rPr>
          <w:rFonts w:ascii="Times New Roman" w:hAnsi="Times New Roman" w:cs="Times New Roman"/>
          <w:b/>
          <w:bCs/>
          <w:sz w:val="28"/>
          <w:szCs w:val="28"/>
          <w:lang w:val="en-US"/>
        </w:rPr>
        <w:t>I</w:t>
      </w:r>
      <w:r w:rsidRPr="00713C8E">
        <w:rPr>
          <w:rFonts w:ascii="Times New Roman" w:hAnsi="Times New Roman" w:cs="Times New Roman"/>
          <w:b/>
          <w:bCs/>
          <w:sz w:val="28"/>
          <w:szCs w:val="28"/>
        </w:rPr>
        <w:t>Х веках</w:t>
      </w:r>
      <w:r w:rsidRPr="00713C8E">
        <w:rPr>
          <w:rFonts w:ascii="Times New Roman" w:hAnsi="Times New Roman" w:cs="Times New Roman"/>
          <w:b/>
          <w:sz w:val="28"/>
          <w:szCs w:val="28"/>
        </w:rPr>
        <w:t xml:space="preserve"> (7</w:t>
      </w:r>
      <w:r w:rsidR="00437180" w:rsidRPr="00713C8E">
        <w:rPr>
          <w:rFonts w:ascii="Times New Roman" w:hAnsi="Times New Roman" w:cs="Times New Roman"/>
          <w:sz w:val="28"/>
          <w:szCs w:val="28"/>
        </w:rPr>
        <w:t>–</w:t>
      </w:r>
      <w:r w:rsidRPr="00713C8E">
        <w:rPr>
          <w:rFonts w:ascii="Times New Roman" w:hAnsi="Times New Roman" w:cs="Times New Roman"/>
          <w:b/>
          <w:sz w:val="28"/>
          <w:szCs w:val="28"/>
        </w:rPr>
        <w:t>9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 xml:space="preserve"> походов, завоеваний, колонизации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объяснять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сопоставлять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развитие России и других стран в Новое время, сравнивать исторические ситуации и события;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давать оценку событиям и личностям отечественной и всеобщей истории Нового времени.</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сравнивать развитие России и других стран в Новое время, объяснять, в 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м заключались общие черты и особенности; </w:t>
      </w:r>
    </w:p>
    <w:p w:rsidR="00B540EE" w:rsidRPr="00713C8E" w:rsidRDefault="00A339D1">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13C8E" w:rsidRDefault="00437180" w:rsidP="00FC65AF">
      <w:pPr>
        <w:pStyle w:val="3"/>
        <w:spacing w:before="0" w:beforeAutospacing="0" w:after="0" w:afterAutospacing="0" w:line="360" w:lineRule="auto"/>
        <w:ind w:firstLine="709"/>
        <w:rPr>
          <w:sz w:val="28"/>
          <w:szCs w:val="28"/>
        </w:rPr>
      </w:pPr>
      <w:bookmarkStart w:id="50" w:name="_Toc409691636"/>
    </w:p>
    <w:p w:rsidR="00B540EE" w:rsidRPr="00713C8E" w:rsidRDefault="00A52363" w:rsidP="00FC65AF">
      <w:pPr>
        <w:pStyle w:val="3"/>
        <w:spacing w:before="0" w:beforeAutospacing="0" w:after="0" w:afterAutospacing="0" w:line="360" w:lineRule="auto"/>
        <w:ind w:firstLine="709"/>
        <w:rPr>
          <w:sz w:val="28"/>
          <w:szCs w:val="28"/>
        </w:rPr>
      </w:pPr>
      <w:bookmarkStart w:id="51" w:name="_Toc410653959"/>
      <w:bookmarkStart w:id="52" w:name="_Toc284663342"/>
      <w:r w:rsidRPr="00713C8E">
        <w:rPr>
          <w:sz w:val="28"/>
          <w:szCs w:val="28"/>
        </w:rPr>
        <w:t xml:space="preserve">1.2.3.7. </w:t>
      </w:r>
      <w:r w:rsidR="00B540EE" w:rsidRPr="00713C8E">
        <w:rPr>
          <w:sz w:val="28"/>
          <w:szCs w:val="28"/>
        </w:rPr>
        <w:t>Обществознание</w:t>
      </w:r>
      <w:bookmarkEnd w:id="50"/>
      <w:bookmarkEnd w:id="51"/>
      <w:bookmarkEnd w:id="52"/>
    </w:p>
    <w:p w:rsidR="006E54D0" w:rsidRPr="00713C8E" w:rsidRDefault="006E54D0" w:rsidP="00FC65AF">
      <w:pPr>
        <w:spacing w:after="0" w:line="360" w:lineRule="auto"/>
        <w:ind w:firstLine="709"/>
        <w:jc w:val="both"/>
        <w:rPr>
          <w:rFonts w:ascii="Times New Roman" w:eastAsia="Calibri" w:hAnsi="Times New Roman" w:cs="Times New Roman"/>
          <w:b/>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Человек. Деятельность человека</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биологическом и социальном в человеке для характеристики его природы;</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основные возрастные периоды жизни человека, особенности подросткового возраста;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и иллюстрировать конкретными примерами группы потребностей человека;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основных видов деятельности человека;</w:t>
      </w:r>
    </w:p>
    <w:p w:rsidR="006E54D0" w:rsidRPr="00713C8E" w:rsidRDefault="006E54D0">
      <w:pPr>
        <w:numPr>
          <w:ilvl w:val="0"/>
          <w:numId w:val="443"/>
        </w:numPr>
        <w:shd w:val="clear" w:color="auto" w:fill="FFFFFF"/>
        <w:tabs>
          <w:tab w:val="left" w:pos="993"/>
          <w:tab w:val="left" w:pos="102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13C8E" w:rsidRDefault="006E54D0" w:rsidP="00FC65AF">
      <w:pPr>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78"/>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выполнять несложные практические задания, основанные на ситуациях, связанных с деятельностью человека;</w:t>
      </w:r>
    </w:p>
    <w:p w:rsidR="006E54D0" w:rsidRPr="00713C8E" w:rsidRDefault="006E54D0" w:rsidP="00FC65AF">
      <w:pPr>
        <w:numPr>
          <w:ilvl w:val="0"/>
          <w:numId w:val="278"/>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роль деятельности в жизни человека и общества;</w:t>
      </w:r>
    </w:p>
    <w:p w:rsidR="006E54D0" w:rsidRPr="00713C8E" w:rsidRDefault="006E54D0" w:rsidP="00FC65AF">
      <w:pPr>
        <w:numPr>
          <w:ilvl w:val="0"/>
          <w:numId w:val="278"/>
        </w:numPr>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13C8E" w:rsidRDefault="006E54D0" w:rsidP="00FC65AF">
      <w:pPr>
        <w:numPr>
          <w:ilvl w:val="0"/>
          <w:numId w:val="278"/>
        </w:numPr>
        <w:shd w:val="clear" w:color="auto" w:fill="FFFFFF"/>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элементы причинно-следственного анализа при характеристике межличностных конфликтов;</w:t>
      </w:r>
    </w:p>
    <w:p w:rsidR="006E54D0" w:rsidRPr="00713C8E" w:rsidRDefault="006E54D0" w:rsidP="00FC65AF">
      <w:pPr>
        <w:numPr>
          <w:ilvl w:val="0"/>
          <w:numId w:val="278"/>
        </w:numPr>
        <w:shd w:val="clear" w:color="auto" w:fill="FFFFFF"/>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Общество</w:t>
      </w:r>
    </w:p>
    <w:p w:rsidR="006E54D0" w:rsidRPr="00713C8E" w:rsidRDefault="006E54D0" w:rsidP="00FC65AF">
      <w:pPr>
        <w:shd w:val="clear" w:color="auto" w:fill="FFFFFF"/>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
          <w:bCs/>
          <w:sz w:val="28"/>
          <w:szCs w:val="28"/>
        </w:rPr>
      </w:pPr>
      <w:r w:rsidRPr="00713C8E">
        <w:rPr>
          <w:rFonts w:ascii="Times New Roman" w:hAnsi="Times New Roman" w:cs="Times New Roman"/>
          <w:bCs/>
          <w:sz w:val="28"/>
          <w:szCs w:val="28"/>
        </w:rPr>
        <w:t>демонстрировать на примерах взаимосвязь природы и общества, раскрывать роль природы в жизни человека;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на основе приведенных данных основные типы обществ;</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экономические, социальные, политические, культурные явления и процессы общественной жизни;</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13C8E" w:rsidRDefault="006E54D0" w:rsidP="00307772">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раскрывать влияние современных средств массовой коммуникации на общество и личность; </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конкретизировать примерами опасность международного терроризма.</w:t>
      </w:r>
    </w:p>
    <w:p w:rsidR="006E54D0" w:rsidRPr="00713C8E" w:rsidRDefault="006E54D0" w:rsidP="00FC65AF">
      <w:pPr>
        <w:shd w:val="clear" w:color="auto" w:fill="FFFFFF"/>
        <w:tabs>
          <w:tab w:val="left" w:pos="0"/>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наблюдать и характеризовать явления и события, происходящие в различных сферах общественной жизни;</w:t>
      </w:r>
    </w:p>
    <w:p w:rsidR="006E54D0" w:rsidRPr="00713C8E" w:rsidRDefault="006E54D0" w:rsidP="00FC65AF">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13C8E" w:rsidRDefault="006E54D0" w:rsidP="00FC65AF">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осознанно содействовать защите природы.</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Социальные нормы</w:t>
      </w:r>
    </w:p>
    <w:p w:rsidR="006E54D0" w:rsidRPr="00713C8E" w:rsidRDefault="006E54D0" w:rsidP="00FC65AF">
      <w:pPr>
        <w:shd w:val="clear" w:color="auto" w:fill="FFFFFF"/>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роль социальных норм как регуляторов общественной жизни и поведения человека;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b/>
          <w:sz w:val="28"/>
          <w:szCs w:val="28"/>
        </w:rPr>
      </w:pPr>
      <w:r w:rsidRPr="00713C8E">
        <w:rPr>
          <w:rFonts w:ascii="Times New Roman" w:hAnsi="Times New Roman" w:cs="Times New Roman"/>
          <w:sz w:val="28"/>
          <w:szCs w:val="28"/>
        </w:rPr>
        <w:t>различать отдельные виды социальных норм;</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b/>
          <w:sz w:val="28"/>
          <w:szCs w:val="28"/>
        </w:rPr>
      </w:pPr>
      <w:r w:rsidRPr="00713C8E">
        <w:rPr>
          <w:rFonts w:ascii="Times New Roman" w:hAnsi="Times New Roman" w:cs="Times New Roman"/>
          <w:sz w:val="28"/>
          <w:szCs w:val="28"/>
        </w:rPr>
        <w:t>характеризовать основные нормы морали;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специфику норм права;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сравнивать нормы морали и права, выявлять их общие черты и особенности;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сущность процесса социализации личности;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объяснять причины отклоняющегося поведения;</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негативные последствия наиболее опасных форм отклоняющегося поведения.</w:t>
      </w:r>
    </w:p>
    <w:p w:rsidR="006E54D0" w:rsidRPr="00713C8E" w:rsidRDefault="006E54D0" w:rsidP="00FC65AF">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82"/>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13C8E" w:rsidRDefault="006E54D0" w:rsidP="00FC65AF">
      <w:pPr>
        <w:numPr>
          <w:ilvl w:val="0"/>
          <w:numId w:val="282"/>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социальную значимость здорового образа жизни.</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Сфера духовной культуры</w:t>
      </w:r>
    </w:p>
    <w:p w:rsidR="006E54D0" w:rsidRPr="00713C8E" w:rsidRDefault="006E54D0" w:rsidP="00FC65AF">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научится:</w:t>
      </w:r>
    </w:p>
    <w:p w:rsidR="006E54D0" w:rsidRPr="00713C8E" w:rsidRDefault="006E54D0" w:rsidP="00307772">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явления духовной культуры;</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причины возрастания роли науки в современном мире;</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оценивать роль образования в современном обществе;</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различать уровни общего образования в России;</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необходимость непрерывного образования в современных условиях;</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раскрывать роль религии в современном обществе;</w:t>
      </w:r>
    </w:p>
    <w:p w:rsidR="006E54D0" w:rsidRPr="00713C8E" w:rsidRDefault="006E54D0" w:rsidP="0012022C">
      <w:pPr>
        <w:numPr>
          <w:ilvl w:val="0"/>
          <w:numId w:val="283"/>
        </w:numPr>
        <w:shd w:val="clear" w:color="auto" w:fill="FFFFFF"/>
        <w:tabs>
          <w:tab w:val="left" w:pos="993"/>
        </w:tabs>
        <w:spacing w:after="0" w:line="360" w:lineRule="auto"/>
        <w:ind w:left="0"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особенности искусства как формы духовной культуры</w:t>
      </w:r>
      <w:r w:rsidRPr="00713C8E">
        <w:rPr>
          <w:rFonts w:ascii="Times New Roman" w:hAnsi="Times New Roman" w:cs="Times New Roman"/>
          <w:b/>
          <w:bCs/>
          <w:color w:val="000000"/>
          <w:sz w:val="28"/>
          <w:szCs w:val="28"/>
          <w:shd w:val="clear" w:color="auto" w:fill="FFFFFF"/>
        </w:rPr>
        <w:t>.</w:t>
      </w:r>
    </w:p>
    <w:p w:rsidR="006E54D0" w:rsidRPr="00713C8E" w:rsidRDefault="006E54D0" w:rsidP="0012022C">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6E54D0" w:rsidRPr="00713C8E" w:rsidRDefault="006E54D0" w:rsidP="0012022C">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13C8E" w:rsidRDefault="006E54D0" w:rsidP="0012022C">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13C8E">
        <w:rPr>
          <w:rFonts w:ascii="Times New Roman" w:hAnsi="Times New Roman" w:cs="Times New Roman"/>
          <w:bCs/>
          <w:i/>
          <w:color w:val="000000"/>
          <w:sz w:val="28"/>
          <w:szCs w:val="28"/>
          <w:shd w:val="clear" w:color="auto" w:fill="FFFFFF"/>
        </w:rPr>
        <w:t>,</w:t>
      </w:r>
      <w:r w:rsidRPr="00713C8E">
        <w:rPr>
          <w:rFonts w:ascii="Times New Roman" w:hAnsi="Times New Roman" w:cs="Times New Roman"/>
          <w:bCs/>
          <w:i/>
          <w:color w:val="000000"/>
          <w:sz w:val="28"/>
          <w:szCs w:val="28"/>
          <w:shd w:val="clear" w:color="auto" w:fill="FFFFFF"/>
        </w:rPr>
        <w:t xml:space="preserve"> как шоу-бизнес и мода.</w:t>
      </w:r>
    </w:p>
    <w:p w:rsidR="006E54D0" w:rsidRPr="00713C8E" w:rsidRDefault="006E54D0" w:rsidP="0012022C">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Социальная сфера</w:t>
      </w:r>
    </w:p>
    <w:p w:rsidR="006E54D0" w:rsidRPr="00713C8E" w:rsidRDefault="006E54D0" w:rsidP="0012022C">
      <w:pPr>
        <w:tabs>
          <w:tab w:val="left" w:pos="1027"/>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научится:</w:t>
      </w:r>
    </w:p>
    <w:p w:rsidR="006E54D0" w:rsidRPr="00713C8E" w:rsidRDefault="006E54D0" w:rsidP="00307772">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взаимодействие социальных общностей и групп;</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выделять параметры, определяющие социальный статус личности;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приводить примеры предписанных и достигаемых статусов;</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основные социальные роли подростка;</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конкретизировать примерами процесс социальной мобильности;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межнациональные отношения в современном мире;</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 xml:space="preserve">раскрывать основные роли членов семьи; </w:t>
      </w:r>
    </w:p>
    <w:p w:rsidR="006E54D0" w:rsidRPr="00713C8E" w:rsidRDefault="006E54D0" w:rsidP="0012022C">
      <w:pPr>
        <w:numPr>
          <w:ilvl w:val="0"/>
          <w:numId w:val="285"/>
        </w:numPr>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13C8E" w:rsidRDefault="006E54D0" w:rsidP="0012022C">
      <w:pPr>
        <w:tabs>
          <w:tab w:val="left" w:pos="1027"/>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раскрывать понятия «равенство» и «социальная справедливость» с позиций историзма;</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выражать и обосновывать собственную позицию по актуальным проблемам молод</w:t>
      </w:r>
      <w:r w:rsidR="00245F1D" w:rsidRPr="00713C8E">
        <w:rPr>
          <w:rFonts w:ascii="Times New Roman" w:hAnsi="Times New Roman" w:cs="Times New Roman"/>
          <w:bCs/>
          <w:i/>
          <w:color w:val="000000"/>
          <w:sz w:val="28"/>
          <w:szCs w:val="28"/>
          <w:shd w:val="clear" w:color="auto" w:fill="FFFFFF"/>
        </w:rPr>
        <w:t>е</w:t>
      </w:r>
      <w:r w:rsidRPr="00713C8E">
        <w:rPr>
          <w:rFonts w:ascii="Times New Roman" w:hAnsi="Times New Roman" w:cs="Times New Roman"/>
          <w:bCs/>
          <w:i/>
          <w:color w:val="000000"/>
          <w:sz w:val="28"/>
          <w:szCs w:val="28"/>
          <w:shd w:val="clear" w:color="auto" w:fill="FFFFFF"/>
        </w:rPr>
        <w:t>жи;</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13C8E" w:rsidRDefault="006E54D0" w:rsidP="0012022C">
      <w:pPr>
        <w:numPr>
          <w:ilvl w:val="0"/>
          <w:numId w:val="286"/>
        </w:numPr>
        <w:shd w:val="clear" w:color="auto" w:fill="FFFFFF"/>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13C8E" w:rsidRDefault="006E54D0" w:rsidP="0012022C">
      <w:pPr>
        <w:numPr>
          <w:ilvl w:val="0"/>
          <w:numId w:val="286"/>
        </w:numPr>
        <w:shd w:val="clear" w:color="auto" w:fill="FFFFFF"/>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13C8E">
        <w:rPr>
          <w:rFonts w:ascii="Times New Roman" w:hAnsi="Times New Roman" w:cs="Times New Roman"/>
          <w:b/>
          <w:bCs/>
          <w:i/>
          <w:color w:val="000000"/>
          <w:sz w:val="28"/>
          <w:szCs w:val="28"/>
          <w:shd w:val="clear" w:color="auto" w:fill="FFFFFF"/>
        </w:rPr>
        <w:t>.</w:t>
      </w:r>
    </w:p>
    <w:p w:rsidR="006E54D0" w:rsidRPr="00713C8E" w:rsidRDefault="006E54D0" w:rsidP="0012022C">
      <w:pPr>
        <w:tabs>
          <w:tab w:val="left" w:pos="1027"/>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Политическая сфера жизни общества</w:t>
      </w:r>
    </w:p>
    <w:p w:rsidR="006E54D0" w:rsidRPr="00713C8E" w:rsidRDefault="006E54D0" w:rsidP="0012022C">
      <w:pPr>
        <w:tabs>
          <w:tab w:val="left" w:pos="1027"/>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роль политики в жизни общества;</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и сравнивать различные формы правления, иллюстрировать их примерами;</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давать характеристику формам государственно-территориального устройства;</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различные типы политических режимов, раскрывать их основные признаки;</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раскрывать на конкретных примерах основные черты и принципы демократии;</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называть признаки политической партии, раскрывать их на конкретных примерах;</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различные формы участия граждан в политической жизни.</w:t>
      </w:r>
    </w:p>
    <w:p w:rsidR="006E54D0" w:rsidRPr="00713C8E" w:rsidRDefault="006E54D0" w:rsidP="0012022C">
      <w:pPr>
        <w:tabs>
          <w:tab w:val="left" w:pos="1027"/>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288"/>
        </w:numPr>
        <w:tabs>
          <w:tab w:val="left" w:pos="1027"/>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значение гражданской активности и патриотической позиции в укреплении нашего государства;</w:t>
      </w:r>
    </w:p>
    <w:p w:rsidR="006E54D0" w:rsidRPr="00713C8E" w:rsidRDefault="006E54D0" w:rsidP="0012022C">
      <w:pPr>
        <w:numPr>
          <w:ilvl w:val="0"/>
          <w:numId w:val="288"/>
        </w:numPr>
        <w:tabs>
          <w:tab w:val="left" w:pos="1027"/>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соотносить различные оценки политических событий и процессов и делать обоснованные выводы.</w:t>
      </w:r>
    </w:p>
    <w:p w:rsidR="006E54D0" w:rsidRPr="00713C8E" w:rsidRDefault="006E54D0" w:rsidP="0012022C">
      <w:pPr>
        <w:tabs>
          <w:tab w:val="left" w:pos="120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color w:val="000000"/>
          <w:sz w:val="28"/>
          <w:szCs w:val="28"/>
          <w:shd w:val="clear" w:color="auto" w:fill="FFFFFF"/>
        </w:rPr>
        <w:t>Гражданин и государство</w:t>
      </w:r>
    </w:p>
    <w:p w:rsidR="006E54D0" w:rsidRPr="00713C8E" w:rsidRDefault="006E54D0" w:rsidP="0012022C">
      <w:pPr>
        <w:tabs>
          <w:tab w:val="left" w:pos="1200"/>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научится:</w:t>
      </w:r>
    </w:p>
    <w:p w:rsidR="006E54D0" w:rsidRPr="00713C8E" w:rsidRDefault="006E54D0" w:rsidP="00307772">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порядок формирования органов государственной власти РФ;</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раскрывать достижения российского народа;</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и конкретизировать примерами смысл понятия «гражданство».</w:t>
      </w:r>
    </w:p>
    <w:p w:rsidR="006E54D0" w:rsidRPr="00713C8E" w:rsidRDefault="006E54D0" w:rsidP="0012022C">
      <w:pPr>
        <w:numPr>
          <w:ilvl w:val="0"/>
          <w:numId w:val="289"/>
        </w:numPr>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13C8E" w:rsidRDefault="006E54D0" w:rsidP="0012022C">
      <w:pPr>
        <w:numPr>
          <w:ilvl w:val="0"/>
          <w:numId w:val="289"/>
        </w:numPr>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конституционные обязанности гражданина.</w:t>
      </w:r>
    </w:p>
    <w:p w:rsidR="006E54D0" w:rsidRPr="00713C8E" w:rsidRDefault="006E54D0" w:rsidP="0012022C">
      <w:pPr>
        <w:tabs>
          <w:tab w:val="left" w:pos="1200"/>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9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показывать влияние происходящих в обществе изменений на положение России в мире;</w:t>
      </w:r>
    </w:p>
    <w:p w:rsidR="006E54D0" w:rsidRPr="00713C8E" w:rsidRDefault="006E54D0" w:rsidP="0012022C">
      <w:pPr>
        <w:numPr>
          <w:ilvl w:val="0"/>
          <w:numId w:val="29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осознавать значение патриотической позиции в укреплении нашего государства.</w:t>
      </w:r>
    </w:p>
    <w:p w:rsidR="006E54D0" w:rsidRPr="00713C8E" w:rsidRDefault="006E54D0" w:rsidP="0012022C">
      <w:pPr>
        <w:numPr>
          <w:ilvl w:val="0"/>
          <w:numId w:val="294"/>
        </w:numPr>
        <w:tabs>
          <w:tab w:val="left" w:pos="993"/>
        </w:tabs>
        <w:spacing w:after="0" w:line="360" w:lineRule="auto"/>
        <w:ind w:left="0" w:firstLine="709"/>
        <w:jc w:val="both"/>
        <w:rPr>
          <w:rFonts w:ascii="Times New Roman" w:hAnsi="Times New Roman" w:cs="Times New Roman"/>
          <w:b/>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13C8E">
        <w:rPr>
          <w:rFonts w:ascii="Times New Roman" w:hAnsi="Times New Roman" w:cs="Times New Roman"/>
          <w:b/>
          <w:bCs/>
          <w:i/>
          <w:color w:val="000000"/>
          <w:sz w:val="28"/>
          <w:szCs w:val="28"/>
          <w:shd w:val="clear" w:color="auto" w:fill="FFFFFF"/>
        </w:rPr>
        <w:t>.</w:t>
      </w:r>
    </w:p>
    <w:p w:rsidR="006E54D0" w:rsidRPr="00713C8E" w:rsidRDefault="006E54D0" w:rsidP="0012022C">
      <w:pPr>
        <w:tabs>
          <w:tab w:val="left" w:pos="994"/>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color w:val="000000"/>
          <w:sz w:val="28"/>
          <w:szCs w:val="28"/>
          <w:shd w:val="clear" w:color="auto" w:fill="FFFFFF"/>
        </w:rPr>
        <w:t>Основы российского законодательства</w:t>
      </w:r>
    </w:p>
    <w:p w:rsidR="006E54D0" w:rsidRPr="00713C8E" w:rsidRDefault="006E54D0" w:rsidP="0012022C">
      <w:pPr>
        <w:tabs>
          <w:tab w:val="left" w:pos="994"/>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систему российского законодательства;</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особенности гражданской дееспособности несовершеннолетних;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гражданские правоотношения;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смысл права на труд;</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объяснять роль трудового договора;</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разъяснять на примерах особенности положения несовершеннолетних в трудовых отношениях;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права и обязанности супругов, родителей, детей;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особенности уголовного права и уголовных правоотношений;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конкретизировать примерами виды преступлений и наказания за 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специфику уголовной ответственности несовершеннолетних;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связь права на образование и обязанности получить образование.</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13C8E">
        <w:rPr>
          <w:rFonts w:ascii="Times New Roman" w:hAnsi="Times New Roman" w:cs="Times New Roman"/>
          <w:sz w:val="28"/>
          <w:szCs w:val="28"/>
        </w:rPr>
        <w:t>.</w:t>
      </w:r>
    </w:p>
    <w:p w:rsidR="006E54D0" w:rsidRPr="00713C8E" w:rsidRDefault="006E54D0" w:rsidP="0012022C">
      <w:pPr>
        <w:tabs>
          <w:tab w:val="left" w:pos="994"/>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осознанно содействовать защите правопорядка в обществе правовыми способами и средствами;</w:t>
      </w:r>
    </w:p>
    <w:p w:rsidR="006E54D0" w:rsidRPr="00713C8E" w:rsidRDefault="006E54D0" w:rsidP="0012022C">
      <w:pPr>
        <w:tabs>
          <w:tab w:val="left" w:pos="1267"/>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b/>
          <w:bCs/>
          <w:color w:val="000000"/>
          <w:sz w:val="28"/>
          <w:szCs w:val="28"/>
          <w:shd w:val="clear" w:color="auto" w:fill="FFFFFF"/>
        </w:rPr>
        <w:t>Экономика</w:t>
      </w:r>
    </w:p>
    <w:p w:rsidR="006E54D0" w:rsidRPr="00713C8E" w:rsidRDefault="006E54D0" w:rsidP="0012022C">
      <w:pPr>
        <w:tabs>
          <w:tab w:val="left" w:pos="1267"/>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Выпускник научится:</w:t>
      </w:r>
    </w:p>
    <w:p w:rsidR="006E54D0" w:rsidRPr="00713C8E" w:rsidRDefault="006E54D0" w:rsidP="00307772">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объяснять проблему ограниченности экономических ресурсов;</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раскрывать факторы, влияющие на производительность труда;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называть и конкретизировать примерами виды налогов;</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роль денег в экономике;</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sz w:val="28"/>
          <w:szCs w:val="28"/>
        </w:rPr>
        <w:t xml:space="preserve">раскрывать социально-экономическую </w:t>
      </w:r>
      <w:r w:rsidRPr="00713C8E">
        <w:rPr>
          <w:rFonts w:ascii="Times New Roman" w:hAnsi="Times New Roman" w:cs="Times New Roman"/>
          <w:bCs/>
          <w:color w:val="000000"/>
          <w:sz w:val="28"/>
          <w:szCs w:val="28"/>
        </w:rPr>
        <w:t>роль и функции предпринимательства;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раскрывать рациональное поведение субъектов экономической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характеризовать экономику семьи; анализировать структуру семейного бюджета;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использовать полученные знания при анализе фактов поведения участников экономической деятельности;</w:t>
      </w:r>
    </w:p>
    <w:p w:rsidR="006E54D0" w:rsidRPr="00713C8E" w:rsidRDefault="006E54D0" w:rsidP="0012022C">
      <w:pPr>
        <w:tabs>
          <w:tab w:val="left" w:pos="1267"/>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Выпускник получит возможность научиться:</w:t>
      </w:r>
    </w:p>
    <w:p w:rsidR="006E54D0" w:rsidRPr="00713C8E" w:rsidRDefault="006E54D0" w:rsidP="00307772">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выполнять несложные практические задания, основанные на ситуациях, связанных с описанием состояния российской экономики;</w:t>
      </w:r>
    </w:p>
    <w:p w:rsidR="006E54D0"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6E54D0"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обосновывать связь профессионализма и жизненного успеха.</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13C8E" w:rsidRDefault="0093548C" w:rsidP="0012022C">
      <w:pPr>
        <w:pStyle w:val="3"/>
        <w:spacing w:before="0" w:beforeAutospacing="0" w:after="0" w:afterAutospacing="0" w:line="360" w:lineRule="auto"/>
        <w:ind w:firstLine="709"/>
        <w:rPr>
          <w:sz w:val="28"/>
          <w:szCs w:val="28"/>
        </w:rPr>
      </w:pPr>
      <w:bookmarkStart w:id="53" w:name="_Toc409691637"/>
    </w:p>
    <w:p w:rsidR="00B540EE" w:rsidRPr="00713C8E" w:rsidRDefault="00230229" w:rsidP="0012022C">
      <w:pPr>
        <w:pStyle w:val="3"/>
        <w:spacing w:before="0" w:beforeAutospacing="0" w:after="0" w:afterAutospacing="0" w:line="360" w:lineRule="auto"/>
        <w:ind w:firstLine="709"/>
        <w:rPr>
          <w:sz w:val="28"/>
          <w:szCs w:val="28"/>
        </w:rPr>
      </w:pPr>
      <w:bookmarkStart w:id="54" w:name="_Toc410653960"/>
      <w:bookmarkStart w:id="55" w:name="_Toc284663343"/>
      <w:r w:rsidRPr="00713C8E">
        <w:rPr>
          <w:sz w:val="28"/>
          <w:szCs w:val="28"/>
        </w:rPr>
        <w:t xml:space="preserve">1.2.3.8. </w:t>
      </w:r>
      <w:r w:rsidR="00B540EE" w:rsidRPr="00713C8E">
        <w:rPr>
          <w:sz w:val="28"/>
          <w:szCs w:val="28"/>
        </w:rPr>
        <w:t>География</w:t>
      </w:r>
      <w:bookmarkEnd w:id="53"/>
      <w:bookmarkEnd w:id="54"/>
      <w:bookmarkEnd w:id="55"/>
    </w:p>
    <w:p w:rsidR="006E54D0" w:rsidRPr="00713C8E" w:rsidRDefault="006E54D0" w:rsidP="0012022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13C8E">
        <w:rPr>
          <w:rFonts w:ascii="Times New Roman" w:hAnsi="Times New Roman" w:cs="Times New Roman"/>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r w:rsidR="0093548C" w:rsidRPr="00713C8E">
        <w:rPr>
          <w:rFonts w:ascii="Times New Roman" w:hAnsi="Times New Roman" w:cs="Times New Roman"/>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по карте положение и взаиморасположение географических объектов;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объяснять особенности компонентов природы отдельных территорий;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географические процессы и явления, определяющие особенности природы России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отдельных регионов;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особенности взаимодействия природы и общества в пределах отдельных территорий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особенности компонентов природы отдельных частей страны;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особенностях компонентов природы России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особенности природы, населения и хозяйства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сравнивать особенности природы, населения и хозяйства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место и роль России в мировом хозяйстве.</w:t>
      </w:r>
    </w:p>
    <w:p w:rsidR="006E54D0" w:rsidRPr="00713C8E" w:rsidRDefault="006E54D0" w:rsidP="0012022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создавать простейшие географические карты различного содержания;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моделировать географические объекты и явления;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работать с записками, отчетами, дневниками путешественников как источниками географической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подготавливать сообщения (презентации) о выдающихся путешественниках, о современных исследованиях Земли;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ориентироваться на местности: в мегаполисе и в природе;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работать с компасом;</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описывать погоду своей местности;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описание природного комплекса;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расовые отличия разных народов мира;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гипотезы о связях и закономерностях событий, процессов, объектов, происходящих в географической оболочке;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сопоставлять существующие в науке точки зрения о причинах происходящих глобальных изменений климата;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оценить положительные и негативные последствия глобальных изменений климата для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13C8E">
        <w:rPr>
          <w:rFonts w:ascii="Times New Roman" w:hAnsi="Times New Roman" w:cs="Times New Roman"/>
          <w:i/>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наносить на контурные карты основные формы рельефа;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характеристику рельефа своей местности;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характеристику климата своей области (края, республики);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показывать на карте артезианские бассейны и области распространения многолетней мерзлоты;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ситуацию на рынке труда и ее динамику;</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различия в обеспеченности трудовыми ресурсами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обосновывать возможные пути решения проблем развития хозяйства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современных видов связи;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выбирать критерии для сравнения, сопоставления, места страны в мировой экономике;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возможности России в решении современных глобальных проблем человечества;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социально-экономическое положение и перспективы развития России.</w:t>
      </w:r>
    </w:p>
    <w:p w:rsidR="00B540EE" w:rsidRPr="00713C8E" w:rsidRDefault="00B540EE">
      <w:pPr>
        <w:spacing w:after="0" w:line="360" w:lineRule="auto"/>
        <w:ind w:firstLine="709"/>
        <w:jc w:val="both"/>
        <w:rPr>
          <w:rFonts w:ascii="Times New Roman" w:hAnsi="Times New Roman" w:cs="Times New Roman"/>
          <w:sz w:val="28"/>
          <w:szCs w:val="28"/>
        </w:rPr>
      </w:pPr>
    </w:p>
    <w:p w:rsidR="00980C1E" w:rsidRPr="00713C8E" w:rsidRDefault="00230229" w:rsidP="0012022C">
      <w:pPr>
        <w:pStyle w:val="3"/>
        <w:spacing w:before="0" w:beforeAutospacing="0" w:after="0" w:afterAutospacing="0" w:line="360" w:lineRule="auto"/>
        <w:ind w:firstLine="709"/>
        <w:rPr>
          <w:sz w:val="28"/>
          <w:szCs w:val="28"/>
        </w:rPr>
      </w:pPr>
      <w:bookmarkStart w:id="56" w:name="_Toc409691638"/>
      <w:bookmarkStart w:id="57" w:name="_Toc410653961"/>
      <w:bookmarkStart w:id="58" w:name="_Toc284663344"/>
      <w:r w:rsidRPr="00713C8E">
        <w:rPr>
          <w:sz w:val="28"/>
          <w:szCs w:val="28"/>
        </w:rPr>
        <w:t xml:space="preserve">1.2.3.9. </w:t>
      </w:r>
      <w:r w:rsidR="00B540EE" w:rsidRPr="00713C8E">
        <w:rPr>
          <w:sz w:val="28"/>
          <w:szCs w:val="28"/>
        </w:rPr>
        <w:t>Математика</w:t>
      </w:r>
      <w:bookmarkEnd w:id="56"/>
      <w:bookmarkEnd w:id="57"/>
      <w:bookmarkEnd w:id="58"/>
      <w:r w:rsidR="00D11E29" w:rsidRPr="00713C8E">
        <w:rPr>
          <w:sz w:val="28"/>
          <w:szCs w:val="28"/>
        </w:rPr>
        <w:t xml:space="preserve"> </w:t>
      </w:r>
    </w:p>
    <w:p w:rsidR="00175DBF" w:rsidRPr="00713C8E" w:rsidRDefault="00175DBF" w:rsidP="005A401E">
      <w:pPr>
        <w:pStyle w:val="3"/>
        <w:spacing w:before="0" w:beforeAutospacing="0" w:after="0" w:afterAutospacing="0" w:line="360" w:lineRule="auto"/>
        <w:ind w:firstLine="709"/>
        <w:jc w:val="both"/>
        <w:rPr>
          <w:sz w:val="28"/>
          <w:szCs w:val="28"/>
        </w:rPr>
      </w:pPr>
      <w:bookmarkStart w:id="59" w:name="_Toc284662719"/>
      <w:bookmarkStart w:id="60" w:name="_Toc284663345"/>
      <w:r w:rsidRPr="00713C8E">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w:t>
      </w:r>
      <w:r w:rsidRPr="00713C8E">
        <w:rPr>
          <w:rStyle w:val="af3"/>
          <w:rFonts w:ascii="Times New Roman" w:hAnsi="Times New Roman"/>
          <w:sz w:val="28"/>
          <w:szCs w:val="28"/>
        </w:rPr>
        <w:footnoteReference w:id="5"/>
      </w:r>
      <w:r w:rsidRPr="00713C8E">
        <w:rPr>
          <w:rFonts w:ascii="Times New Roman" w:hAnsi="Times New Roman"/>
          <w:sz w:val="28"/>
          <w:szCs w:val="28"/>
        </w:rPr>
        <w:t xml:space="preserve"> понятиями: множество, элемент множества, подмножество, принадлежность;</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перечислением их элементов;</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пересечение, объединение, подмножество в простейших ситуациях.</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логически некорректные высказывания</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чисел и правила действий при выполнении вычислений;</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чисел в соответствии с правилами;</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рациональные числа</w:t>
      </w:r>
      <w:r w:rsidRPr="00713C8E">
        <w:rPr>
          <w:rFonts w:ascii="Times New Roman" w:hAnsi="Times New Roman"/>
          <w:b/>
          <w:sz w:val="28"/>
          <w:szCs w:val="28"/>
        </w:rPr>
        <w:t>.</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результаты вычислений при решении практических задач;</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сравнение чисел в реальных ситуациях;</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равенство, числовое равенство, уравнение, проверять справедливость числовых равенств и неравенств;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Представлять данные в виде таблиц, диаграмм, графиков;</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читать информацию, представленную в виде таблицы, диаграммы, графика.</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несложные сюжетные задачи разных типов на все арифметические действия;</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составлять план процесса решения задачи; </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выделять этапы решения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знать различие скоростей объекта в стоячей воде, против течения и по течению реки;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на нахождение части числа и числа по его части;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несложные логические задачи методом рассуждений.</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numPr>
          <w:ilvl w:val="0"/>
          <w:numId w:val="5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гипотезы о возможных предельных значениях числового ответа задачи (делать прикидку)</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50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фигура на плоскости и тело в пространстве,</w:t>
      </w:r>
      <w:r w:rsidRPr="00713C8E" w:rsidDel="0046087C">
        <w:rPr>
          <w:rFonts w:ascii="Times New Roman" w:hAnsi="Times New Roman"/>
          <w:b/>
          <w:bCs/>
          <w:sz w:val="28"/>
          <w:szCs w:val="28"/>
        </w:rPr>
        <w:t xml:space="preserve"> </w:t>
      </w:r>
      <w:r w:rsidRPr="00713C8E">
        <w:rPr>
          <w:rFonts w:ascii="Times New Roman" w:hAnsi="Times New Roman"/>
          <w:bCs/>
          <w:sz w:val="28"/>
          <w:szCs w:val="28"/>
        </w:rPr>
        <w:t>т</w:t>
      </w:r>
      <w:r w:rsidRPr="00713C8E">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0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решать практические задачи с применением простейших свойств фигур.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
        <w:numPr>
          <w:ilvl w:val="0"/>
          <w:numId w:val="506"/>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506"/>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вычислять площади прямоугольников. </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2"/>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вычислять расстояния на местности в стандартных ситуациях, площади прямоугольников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numPr>
          <w:ilvl w:val="0"/>
          <w:numId w:val="490"/>
        </w:numPr>
        <w:tabs>
          <w:tab w:val="left" w:pos="0"/>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Изображать изучаемые плоские фигуры и объёмные тела от руки и с помощью линейки и циркуля.</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0"/>
        </w:numPr>
        <w:tabs>
          <w:tab w:val="left" w:pos="0"/>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выполнять простейшие построения на местности, необходимые в реальной жизни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507"/>
        </w:numPr>
        <w:tabs>
          <w:tab w:val="left" w:pos="34"/>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описывать отдельные выдающиеся результаты, полученные в ходе развития математики как науки;</w:t>
      </w:r>
    </w:p>
    <w:p w:rsidR="00175DBF" w:rsidRPr="00713C8E" w:rsidRDefault="00175DBF" w:rsidP="005A401E">
      <w:pPr>
        <w:numPr>
          <w:ilvl w:val="0"/>
          <w:numId w:val="5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lang w:eastAsia="ru-RU"/>
        </w:rPr>
        <w:t>знать примеры математических открытий и их авторов, в связи с отечественной и всемирной историей</w:t>
      </w:r>
    </w:p>
    <w:p w:rsidR="00175DBF" w:rsidRPr="00713C8E" w:rsidRDefault="00175DBF" w:rsidP="005A401E">
      <w:pPr>
        <w:pStyle w:val="3"/>
        <w:spacing w:before="0" w:beforeAutospacing="0" w:after="0" w:afterAutospacing="0" w:line="360" w:lineRule="auto"/>
        <w:ind w:firstLine="709"/>
        <w:jc w:val="both"/>
        <w:rPr>
          <w:sz w:val="28"/>
          <w:szCs w:val="28"/>
        </w:rPr>
      </w:pPr>
      <w:bookmarkStart w:id="61" w:name="_Toc284662720"/>
      <w:bookmarkStart w:id="62" w:name="_Toc284663346"/>
      <w:r w:rsidRPr="00713C8E">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61"/>
      <w:bookmarkEnd w:id="62"/>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Элементы теории множеств и математической логики</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color w:val="FF0000"/>
          <w:sz w:val="28"/>
          <w:szCs w:val="28"/>
        </w:rPr>
      </w:pPr>
      <w:r w:rsidRPr="00713C8E">
        <w:rPr>
          <w:rFonts w:ascii="Times New Roman" w:hAnsi="Times New Roman"/>
          <w:i/>
          <w:sz w:val="28"/>
          <w:szCs w:val="28"/>
        </w:rPr>
        <w:t>Оперировать</w:t>
      </w:r>
      <w:r w:rsidRPr="00713C8E">
        <w:rPr>
          <w:rStyle w:val="af3"/>
          <w:rFonts w:ascii="Times New Roman" w:hAnsi="Times New Roman"/>
          <w:i/>
          <w:sz w:val="28"/>
          <w:szCs w:val="28"/>
        </w:rPr>
        <w:footnoteReference w:id="6"/>
      </w:r>
      <w:r w:rsidRPr="00713C8E">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r w:rsidRPr="00713C8E">
        <w:rPr>
          <w:rFonts w:ascii="Times New Roman" w:hAnsi="Times New Roman"/>
          <w:i/>
          <w:color w:val="FF0000"/>
          <w:sz w:val="28"/>
          <w:szCs w:val="28"/>
        </w:rPr>
        <w:t xml:space="preserve">, </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задавать множество с помощью перечисления элементов, словесного описания.</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09"/>
        </w:numPr>
        <w:tabs>
          <w:tab w:val="left" w:pos="993"/>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распознавать логически некорректные высказывания; </w:t>
      </w:r>
    </w:p>
    <w:p w:rsidR="00175DBF" w:rsidRPr="00713C8E" w:rsidRDefault="00175DBF" w:rsidP="005A401E">
      <w:pPr>
        <w:pStyle w:val="a"/>
        <w:numPr>
          <w:ilvl w:val="0"/>
          <w:numId w:val="509"/>
        </w:numPr>
        <w:tabs>
          <w:tab w:val="left" w:pos="993"/>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цепочки умозаключений на основе использования правил логики;</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Числа</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понимать и объяснять смысл позиционной записи натурального числа;</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использовать признаки делимости на 2, 4, 8, 5, 3, 6, 9, 10, 11, суммы и произведения при выполнении вычислений и решении задач, обосновывать признаки делимости;</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округление рациональных чисел с заданной точностью;</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упорядочивать числа, записанные в виде обыкновенной и десятичной дроби;</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находить НОД и НОК и использовать их при решении задач.</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понятием модуль числа, геометрическая интерпретация модуля числа.</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512"/>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Pr="00713C8E">
        <w:rPr>
          <w:rFonts w:ascii="Times New Roman" w:hAnsi="Times New Roman"/>
          <w:i/>
          <w:color w:val="FF0000"/>
          <w:sz w:val="28"/>
          <w:szCs w:val="28"/>
        </w:rPr>
        <w:t>;</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513"/>
        </w:numPr>
        <w:tabs>
          <w:tab w:val="left" w:pos="1134"/>
        </w:tabs>
        <w:spacing w:line="360" w:lineRule="auto"/>
        <w:ind w:left="0" w:firstLine="709"/>
        <w:contextualSpacing w:val="0"/>
        <w:jc w:val="both"/>
        <w:rPr>
          <w:rFonts w:ascii="Times New Roman" w:hAnsi="Times New Roman"/>
          <w:i/>
          <w:color w:val="FF0000"/>
          <w:sz w:val="28"/>
          <w:szCs w:val="28"/>
        </w:rPr>
      </w:pPr>
      <w:r w:rsidRPr="00713C8E">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175DBF" w:rsidRPr="00713C8E" w:rsidRDefault="00175DBF" w:rsidP="005A401E">
      <w:pPr>
        <w:pStyle w:val="a"/>
        <w:numPr>
          <w:ilvl w:val="0"/>
          <w:numId w:val="51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извлекать, информацию, </w:t>
      </w:r>
      <w:r w:rsidRPr="00713C8E">
        <w:rPr>
          <w:rStyle w:val="dash041e0431044b0447043d044b0439char1"/>
          <w:i/>
          <w:sz w:val="28"/>
          <w:szCs w:val="28"/>
        </w:rPr>
        <w:t>представленную в таблицах, на диаграммах</w:t>
      </w:r>
      <w:r w:rsidRPr="00713C8E">
        <w:rPr>
          <w:rFonts w:ascii="Times New Roman" w:hAnsi="Times New Roman"/>
          <w:i/>
          <w:sz w:val="28"/>
          <w:szCs w:val="28"/>
        </w:rPr>
        <w:t>;</w:t>
      </w:r>
    </w:p>
    <w:p w:rsidR="00175DBF" w:rsidRPr="00713C8E" w:rsidRDefault="00175DBF" w:rsidP="005A401E">
      <w:pPr>
        <w:pStyle w:val="a"/>
        <w:numPr>
          <w:ilvl w:val="0"/>
          <w:numId w:val="51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таблицы, строить диаграммы на основе данных</w:t>
      </w:r>
      <w:r w:rsidRPr="00713C8E">
        <w:rPr>
          <w:rFonts w:ascii="Times New Roman" w:hAnsi="Times New Roman"/>
          <w:i/>
          <w:color w:val="FF0000"/>
          <w:sz w:val="28"/>
          <w:szCs w:val="28"/>
        </w:rPr>
        <w:t>.</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1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 xml:space="preserve">извлекать, интерпретировать и преобразовывать информацию, </w:t>
      </w:r>
      <w:r w:rsidRPr="00713C8E">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простые и сложные задачи разных типов, а также задачи повышенной трудности;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моделировать рассуждения при поиске решения задач с помощью граф-схемы;</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выделять этапы решения задачи и содержание каждого этапа;</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разнообразные задачи «на части», </w:t>
      </w:r>
    </w:p>
    <w:p w:rsidR="00175DBF" w:rsidRPr="00713C8E" w:rsidRDefault="00175DBF" w:rsidP="005A401E">
      <w:pPr>
        <w:numPr>
          <w:ilvl w:val="0"/>
          <w:numId w:val="51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numPr>
          <w:ilvl w:val="0"/>
          <w:numId w:val="51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lang w:eastAsia="en-US"/>
        </w:rPr>
        <w:t>решать задачи на движение по реке, рассматривая разные системы отсчета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51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фигура на плоскости и тело в пространстве,</w:t>
      </w:r>
      <w:r w:rsidRPr="00713C8E" w:rsidDel="0046087C">
        <w:rPr>
          <w:rFonts w:ascii="Times New Roman" w:hAnsi="Times New Roman"/>
          <w:b/>
          <w:bCs/>
          <w:i/>
          <w:sz w:val="28"/>
          <w:szCs w:val="28"/>
        </w:rPr>
        <w:t xml:space="preserve"> </w:t>
      </w:r>
      <w:r w:rsidRPr="00713C8E">
        <w:rPr>
          <w:rFonts w:ascii="Times New Roman" w:hAnsi="Times New Roman"/>
          <w:bCs/>
          <w:i/>
          <w:sz w:val="28"/>
          <w:szCs w:val="28"/>
        </w:rPr>
        <w:t>т</w:t>
      </w:r>
      <w:r w:rsidRPr="00713C8E">
        <w:rPr>
          <w:rFonts w:ascii="Times New Roman" w:hAnsi="Times New Roman"/>
          <w:i/>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пирамида, цилиндр, конус; </w:t>
      </w:r>
    </w:p>
    <w:p w:rsidR="00175DBF" w:rsidRPr="00713C8E" w:rsidRDefault="00175DBF" w:rsidP="005A401E">
      <w:pPr>
        <w:pStyle w:val="a8"/>
        <w:numPr>
          <w:ilvl w:val="0"/>
          <w:numId w:val="51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1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практические задачи с применением простейших свойств фигур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
        <w:numPr>
          <w:ilvl w:val="0"/>
          <w:numId w:val="51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51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вычислять площади прямоугольников, квадратов, объёмы прямоугольных параллелепипедов, кубов </w:t>
      </w:r>
    </w:p>
    <w:p w:rsidR="00175DBF" w:rsidRPr="00713C8E" w:rsidRDefault="00175DBF" w:rsidP="005A401E">
      <w:pPr>
        <w:tabs>
          <w:tab w:val="left" w:pos="1134"/>
        </w:tabs>
        <w:spacing w:line="360" w:lineRule="auto"/>
        <w:ind w:left="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19"/>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8"/>
        <w:numPr>
          <w:ilvl w:val="0"/>
          <w:numId w:val="520"/>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изучаемые плоские фигуры и объёмные тела от руки и с помощью линейки, циркуля, компьютерных инструментов.</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521"/>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выполнять простейшие построения на местности, необходимые в реальной жизни; </w:t>
      </w:r>
    </w:p>
    <w:p w:rsidR="00175DBF" w:rsidRPr="00713C8E" w:rsidRDefault="00175DBF" w:rsidP="005A401E">
      <w:pPr>
        <w:pStyle w:val="a8"/>
        <w:numPr>
          <w:ilvl w:val="0"/>
          <w:numId w:val="521"/>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pStyle w:val="a8"/>
        <w:numPr>
          <w:ilvl w:val="0"/>
          <w:numId w:val="501"/>
        </w:numPr>
        <w:spacing w:line="360" w:lineRule="auto"/>
        <w:ind w:left="0" w:firstLine="709"/>
        <w:jc w:val="both"/>
        <w:rPr>
          <w:rFonts w:ascii="Times New Roman" w:hAnsi="Times New Roman"/>
          <w:i/>
          <w:sz w:val="28"/>
          <w:szCs w:val="28"/>
        </w:rPr>
      </w:pPr>
      <w:r w:rsidRPr="00713C8E">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6F4D9F" w:rsidRPr="00713C8E" w:rsidRDefault="006F4D9F" w:rsidP="005A401E">
      <w:pPr>
        <w:pStyle w:val="3"/>
        <w:spacing w:before="0" w:beforeAutospacing="0" w:after="0" w:afterAutospacing="0" w:line="360" w:lineRule="auto"/>
        <w:ind w:firstLine="709"/>
        <w:jc w:val="both"/>
        <w:rPr>
          <w:sz w:val="28"/>
          <w:szCs w:val="28"/>
        </w:rPr>
      </w:pPr>
    </w:p>
    <w:p w:rsidR="00175DBF" w:rsidRPr="00713C8E" w:rsidRDefault="00175DBF" w:rsidP="005A401E">
      <w:pPr>
        <w:pStyle w:val="3"/>
        <w:spacing w:before="0" w:beforeAutospacing="0" w:after="0" w:afterAutospacing="0" w:line="360" w:lineRule="auto"/>
        <w:ind w:firstLine="709"/>
        <w:jc w:val="both"/>
        <w:rPr>
          <w:sz w:val="28"/>
          <w:szCs w:val="28"/>
        </w:rPr>
      </w:pPr>
      <w:bookmarkStart w:id="63" w:name="_Toc284662721"/>
      <w:bookmarkStart w:id="64" w:name="_Toc284663347"/>
      <w:r w:rsidRPr="00713C8E">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3"/>
      <w:bookmarkEnd w:id="64"/>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w:t>
      </w:r>
      <w:r w:rsidRPr="00713C8E">
        <w:rPr>
          <w:rStyle w:val="af3"/>
          <w:rFonts w:ascii="Times New Roman" w:hAnsi="Times New Roman"/>
          <w:sz w:val="28"/>
          <w:szCs w:val="28"/>
        </w:rPr>
        <w:footnoteReference w:id="7"/>
      </w:r>
      <w:r w:rsidRPr="00713C8E">
        <w:rPr>
          <w:rFonts w:ascii="Times New Roman" w:hAnsi="Times New Roman"/>
          <w:sz w:val="28"/>
          <w:szCs w:val="28"/>
        </w:rPr>
        <w:t xml:space="preserve"> понятиями: множество, элемент множества, подмножество, принадлежность;</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перечислением их элементов;</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пересечение, объединение, подмножество в простейших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 арифметический квадратный корень;</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чисел и правила действий при выполнении вычислений;</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чисел в соответствии с правилами;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оценивать значение квадратного корня из положительного целого числа; </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распознавать рациональные и иррациональные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числа.</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результаты вычислений при решении практических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сравнение чисел в реальных ситуациях;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Тождественные преобразования</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дробно-линейных выражений.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понимать смысл числа, записанного в стандартном виде; </w:t>
      </w:r>
    </w:p>
    <w:p w:rsidR="00175DBF" w:rsidRPr="00713C8E" w:rsidRDefault="00175DBF" w:rsidP="005A401E">
      <w:pPr>
        <w:pStyle w:val="a8"/>
        <w:numPr>
          <w:ilvl w:val="0"/>
          <w:numId w:val="48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понятием «стандартная запись числа»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справедливость числовых равенств и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линейные неравенства и несложные неравенства, сводящиеся к линейным;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системы несложных линейных уравнений,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является ли данное число решением уравнения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квадратные уравнения одним из способов;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изображать решения неравенств и их систем на числовой прямой.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находить значение функции по заданному значению аргумента;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находить значение аргумента по заданному значению функции в несложных ситуациях;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определять положение точки по её координатам, координаты точки по её положению на плоскости;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значение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строить график линейной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примерно определять координаты точки пересечения графиков функций;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простейшие комбинаторные задачи методом прямого и организованного перебора;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представлять данные в виде таблиц, диаграмм, графиков;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читать информацию, представленную в виде таблицы, диаграммы, графика;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определять </w:t>
      </w:r>
      <w:r w:rsidRPr="00713C8E">
        <w:rPr>
          <w:rStyle w:val="dash041e0431044b0447043d044b0439char1"/>
          <w:sz w:val="28"/>
          <w:szCs w:val="28"/>
        </w:rPr>
        <w:t>основные статистические характеристики числовых наборов;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события в простейших случаях;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иметь представление о роли закона больших чисел в массовых явлениях.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количество возможных вариантов методом перебора;</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иметь представление о роли практически достоверных и маловероятных событий;</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сравнивать </w:t>
      </w:r>
      <w:r w:rsidRPr="00713C8E">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13C8E">
        <w:rPr>
          <w:rFonts w:ascii="Times New Roman" w:hAnsi="Times New Roman"/>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реальных событий и явлений в несложных ситуациях</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несложные сюжетные задачи разных типов на все арифметические действия;</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составлять план процесса решения задачи; </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выделять этапы решения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знать различие скоростей объекта в стоячей воде, против течения и по течению реки;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на нахождение части числа и числа по его части;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несложные логические задачи методом рассуждений.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numPr>
          <w:ilvl w:val="0"/>
          <w:numId w:val="496"/>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гипотезы о возможных предельных значениях числового ответа задачи (делать прикидку)</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геометрических фигур;</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извлекать информацию о геометрических фигурах, представленную на чертежах в явном виде;</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i/>
          <w:sz w:val="28"/>
          <w:szCs w:val="28"/>
        </w:rPr>
      </w:pPr>
      <w:r w:rsidRPr="00713C8E">
        <w:rPr>
          <w:rFonts w:ascii="Times New Roman" w:hAnsi="Times New Roman"/>
          <w:sz w:val="28"/>
          <w:szCs w:val="28"/>
        </w:rPr>
        <w:t xml:space="preserve">решать задачи на нахождение геометрических величин по образцам или алгоритмам. </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4"/>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numPr>
          <w:ilvl w:val="0"/>
          <w:numId w:val="483"/>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3"/>
        </w:numPr>
        <w:tabs>
          <w:tab w:val="left" w:pos="34"/>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отношения для решения простейших задач, возникающих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2"/>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numPr>
          <w:ilvl w:val="0"/>
          <w:numId w:val="490"/>
        </w:numPr>
        <w:tabs>
          <w:tab w:val="left" w:pos="0"/>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Изображать типовые плоские фигуры и объёмные тела от руки и с помощью простейших снять инструментов.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0"/>
        </w:numPr>
        <w:tabs>
          <w:tab w:val="left" w:pos="0"/>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выполнять простейшие построения на местности, необходимые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Строить фигуру, симметричную данной фигуре относительно оси.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движение объектов в окружающем мире;</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симметричные фигуры в окружающем мире</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вектор, сумма векторов</w:t>
      </w:r>
      <w:r w:rsidRPr="00713C8E">
        <w:rPr>
          <w:rFonts w:ascii="Times New Roman" w:hAnsi="Times New Roman"/>
          <w:i/>
          <w:sz w:val="28"/>
          <w:szCs w:val="28"/>
        </w:rPr>
        <w:t xml:space="preserve">, </w:t>
      </w:r>
      <w:r w:rsidRPr="00713C8E">
        <w:rPr>
          <w:rFonts w:ascii="Times New Roman" w:hAnsi="Times New Roman"/>
          <w:sz w:val="28"/>
          <w:szCs w:val="28"/>
        </w:rPr>
        <w:t>произведение вектора на число,</w:t>
      </w:r>
      <w:r w:rsidRPr="00713C8E">
        <w:rPr>
          <w:rFonts w:ascii="Times New Roman" w:hAnsi="Times New Roman"/>
          <w:i/>
          <w:sz w:val="28"/>
          <w:szCs w:val="28"/>
        </w:rPr>
        <w:t xml:space="preserve"> </w:t>
      </w:r>
      <w:r w:rsidRPr="00713C8E">
        <w:rPr>
          <w:rFonts w:ascii="Times New Roman" w:hAnsi="Times New Roman"/>
          <w:sz w:val="28"/>
          <w:szCs w:val="28"/>
        </w:rPr>
        <w:t>координаты на плоскости;</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определять приближённо координаты точки по её изображению на координатной плоскости.</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sz w:val="28"/>
          <w:szCs w:val="28"/>
        </w:rPr>
      </w:pPr>
      <w:r w:rsidRPr="00713C8E">
        <w:rPr>
          <w:rFonts w:ascii="Times New Roman" w:hAnsi="Times New Roman"/>
          <w:sz w:val="28"/>
          <w:szCs w:val="28"/>
        </w:rPr>
        <w:t xml:space="preserve">В повседневной жизни и при изучении других предметов: </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Описывать отдельные выдающиеся результаты, полученные в ходе развития математики как науки;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знать примеры математических открытий и их авторов, в связи с отечественной и всемирной историей;</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Методы математики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Применять известные методы при решении стандартных математических задач;</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замечать и характеризовать математические закономерности в окружающей действительности;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математических закономерностей в природе, в том числе характеризующих эстетику окружающего мира и произведений искусства</w:t>
      </w:r>
    </w:p>
    <w:p w:rsidR="00175DBF" w:rsidRPr="00713C8E" w:rsidRDefault="00175DBF" w:rsidP="005A401E">
      <w:pPr>
        <w:pStyle w:val="3"/>
        <w:spacing w:before="0" w:beforeAutospacing="0" w:after="0" w:afterAutospacing="0" w:line="360" w:lineRule="auto"/>
        <w:ind w:firstLine="709"/>
        <w:jc w:val="both"/>
        <w:rPr>
          <w:sz w:val="28"/>
          <w:szCs w:val="28"/>
        </w:rPr>
      </w:pPr>
      <w:bookmarkStart w:id="65" w:name="_Toc284662722"/>
      <w:bookmarkStart w:id="66" w:name="_Toc284663348"/>
      <w:r w:rsidRPr="00713C8E">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5"/>
      <w:bookmarkEnd w:id="66"/>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w:t>
      </w:r>
      <w:r w:rsidRPr="00713C8E">
        <w:rPr>
          <w:rStyle w:val="af3"/>
          <w:rFonts w:ascii="Times New Roman" w:hAnsi="Times New Roman"/>
          <w:i/>
          <w:sz w:val="28"/>
          <w:szCs w:val="28"/>
        </w:rPr>
        <w:footnoteReference w:id="8"/>
      </w:r>
      <w:r w:rsidRPr="00713C8E">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множества и отношение множеств с помощью кругов Эйлера;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задавать множество с помощью перечисления элементов, словесного описания;</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строить высказывания, отрицания высказываний.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цепочки умозаключений на основе использования правил логики;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квадратный корень, действительное число, геометрическая интерпретация натуральных, целых, рациональных, действительных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понимать и объяснять смысл позиционной записи натурального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вычисления, в том числе с использованием приёмов рациональных вычислений;</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использовать признаки делимости на 2, 4, 8, 5, 3, 6, 9, 10, 11, суммы и произведения при выполнении вычислений 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округление рациональных чисел с заданной точностью;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сравнивать рациональные и иррациональные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упорядочивать числа, записанные в виде обыкновенной и десятичной дроби;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находить НОД и НОК и использовать их при решении задач.</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записывать и округлять числовые данные реальных величин с использованием разных систем измерения</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Тождественные преобразования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выделять квадрат суммы и разности одночленов;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раскладывать на множители квадратный   трёхчлен;</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квадратные корни;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выделять квадрат суммы или разности двучлена в выражениях, содержащих квадратные корни;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модуль.</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7"/>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и действия с числами, записанными в стандартном виде;</w:t>
      </w:r>
    </w:p>
    <w:p w:rsidR="00175DBF" w:rsidRPr="00713C8E" w:rsidRDefault="00175DBF" w:rsidP="005A401E">
      <w:pPr>
        <w:pStyle w:val="a"/>
        <w:numPr>
          <w:ilvl w:val="0"/>
          <w:numId w:val="497"/>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выполнять преобразования целых выражений при решении задач других учебных предметов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уравнение, неравенство, решение уравнения, решение неравенства, равносильные уравнения, область определения уравнения (неравенства, системы уравнений или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дробно-линейные уравнения;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решать простейшие иррациональные уравнения: </w:t>
      </w:r>
      <w:r w:rsidRPr="00713C8E">
        <w:rPr>
          <w:rFonts w:ascii="Times New Roman" w:hAnsi="Times New Roman"/>
          <w:i/>
          <w:position w:val="-16"/>
          <w:sz w:val="28"/>
          <w:szCs w:val="28"/>
        </w:rPr>
        <w:object w:dxaOrig="1120" w:dyaOrig="460">
          <v:shape id="_x0000_i1025" type="#_x0000_t75" style="width:55.9pt;height:22pt" o:ole="">
            <v:imagedata r:id="rId8" o:title=""/>
          </v:shape>
          <o:OLEObject Type="Embed" ProgID="Equation.DSMT4" ShapeID="_x0000_i1025" DrawAspect="Content" ObjectID="_1586840765" r:id="rId9"/>
        </w:object>
      </w:r>
      <w:r w:rsidRPr="00713C8E">
        <w:rPr>
          <w:rFonts w:ascii="Times New Roman" w:hAnsi="Times New Roman"/>
          <w:i/>
          <w:sz w:val="28"/>
          <w:szCs w:val="28"/>
        </w:rPr>
        <w:t xml:space="preserve">, </w:t>
      </w:r>
      <w:r w:rsidRPr="00713C8E">
        <w:rPr>
          <w:rFonts w:ascii="Times New Roman" w:hAnsi="Times New Roman"/>
          <w:i/>
          <w:position w:val="-16"/>
          <w:sz w:val="28"/>
          <w:szCs w:val="28"/>
        </w:rPr>
        <w:object w:dxaOrig="1680" w:dyaOrig="460">
          <v:shape id="_x0000_i1026" type="#_x0000_t75" style="width:83pt;height:22pt" o:ole="">
            <v:imagedata r:id="rId10" o:title=""/>
          </v:shape>
          <o:OLEObject Type="Embed" ProgID="Equation.DSMT4" ShapeID="_x0000_i1026" DrawAspect="Content" ObjectID="_1586840766" r:id="rId11"/>
        </w:objec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уравнения вида</w:t>
      </w:r>
      <w:r w:rsidRPr="00713C8E">
        <w:rPr>
          <w:rFonts w:ascii="Times New Roman" w:eastAsia="Times New Roman" w:hAnsi="Times New Roman"/>
          <w:i/>
          <w:sz w:val="28"/>
          <w:szCs w:val="28"/>
        </w:rPr>
        <w:t xml:space="preserve"> </w:t>
      </w:r>
      <w:r w:rsidRPr="00713C8E">
        <w:rPr>
          <w:rFonts w:ascii="Times New Roman" w:hAnsi="Times New Roman"/>
          <w:i/>
          <w:position w:val="-6"/>
          <w:sz w:val="28"/>
          <w:szCs w:val="28"/>
        </w:rPr>
        <w:object w:dxaOrig="700" w:dyaOrig="360">
          <v:shape id="_x0000_i1027" type="#_x0000_t75" style="width:34.75pt;height:18.65pt" o:ole="">
            <v:imagedata r:id="rId12" o:title=""/>
          </v:shape>
          <o:OLEObject Type="Embed" ProgID="Equation.DSMT4" ShapeID="_x0000_i1027" DrawAspect="Content" ObjectID="_1586840767" r:id="rId13"/>
        </w:objec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уравнения способом разложения на множители и замены переменной;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метод интервалов для решения целых и дробно-рациональных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линейные уравнения и неравенства с параметрами;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несложные квадратные уравнения с параметром;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несложные системы линейных уравнений с параметрами;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несложные уравнения в целых числах.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решать линейные и квадратные уравнения и уравнения, к ним сводящиеся, системы линейных уравнений и неравенств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выбирать уравнения, неравенства или их системы, для составления математической модели заданной реальной ситуации или прикладной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13C8E">
        <w:rPr>
          <w:rFonts w:ascii="Times New Roman" w:hAnsi="Times New Roman"/>
          <w:i/>
          <w:position w:val="-24"/>
          <w:sz w:val="28"/>
          <w:szCs w:val="28"/>
        </w:rPr>
        <w:object w:dxaOrig="1300" w:dyaOrig="620">
          <v:shape id="_x0000_i1028" type="#_x0000_t75" style="width:63.55pt;height:31.35pt" o:ole="">
            <v:imagedata r:id="rId14" o:title=""/>
          </v:shape>
          <o:OLEObject Type="Embed" ProgID="Equation.DSMT4" ShapeID="_x0000_i1028" DrawAspect="Content" ObjectID="_1586840768" r:id="rId15"/>
        </w:object>
      </w:r>
      <w:r w:rsidRPr="00713C8E">
        <w:rPr>
          <w:rFonts w:ascii="Times New Roman" w:hAnsi="Times New Roman"/>
          <w:i/>
          <w:sz w:val="28"/>
          <w:szCs w:val="28"/>
        </w:rPr>
        <w:t xml:space="preserve">, </w:t>
      </w:r>
      <w:r w:rsidRPr="00713C8E">
        <w:rPr>
          <w:rFonts w:ascii="Times New Roman" w:hAnsi="Times New Roman"/>
          <w:i/>
          <w:position w:val="-10"/>
          <w:sz w:val="28"/>
          <w:szCs w:val="28"/>
        </w:rPr>
        <w:object w:dxaOrig="760" w:dyaOrig="380">
          <v:shape id="_x0000_i1029" type="#_x0000_t75" style="width:38.95pt;height:18.65pt" o:ole="">
            <v:imagedata r:id="rId16" o:title=""/>
          </v:shape>
          <o:OLEObject Type="Embed" ProgID="Equation.DSMT4" ShapeID="_x0000_i1029" DrawAspect="Content" ObjectID="_1586840769" r:id="rId17"/>
        </w:object>
      </w:r>
      <w:r w:rsidR="00094A02" w:rsidRPr="00713C8E">
        <w:rPr>
          <w:rFonts w:ascii="Times New Roman" w:hAnsi="Times New Roman"/>
          <w:i/>
          <w:sz w:val="28"/>
          <w:szCs w:val="28"/>
        </w:rPr>
        <w:fldChar w:fldCharType="begin"/>
      </w:r>
      <w:r w:rsidRPr="00713C8E">
        <w:rPr>
          <w:rFonts w:ascii="Times New Roman" w:hAnsi="Times New Roman"/>
          <w:i/>
          <w:sz w:val="28"/>
          <w:szCs w:val="28"/>
        </w:rPr>
        <w:instrText xml:space="preserve"> QUOTE  </w:instrText>
      </w:r>
      <w:r w:rsidR="00094A02" w:rsidRPr="00713C8E">
        <w:rPr>
          <w:rFonts w:ascii="Times New Roman" w:hAnsi="Times New Roman"/>
          <w:i/>
          <w:sz w:val="28"/>
          <w:szCs w:val="28"/>
        </w:rPr>
        <w:fldChar w:fldCharType="end"/>
      </w:r>
      <w:r w:rsidRPr="00713C8E">
        <w:rPr>
          <w:rFonts w:ascii="Times New Roman" w:hAnsi="Times New Roman"/>
          <w:b/>
          <w:bCs/>
          <w:i/>
          <w:sz w:val="28"/>
          <w:szCs w:val="28"/>
        </w:rPr>
        <w:t>,</w:t>
      </w:r>
      <w:r w:rsidRPr="00713C8E">
        <w:rPr>
          <w:rFonts w:ascii="Times New Roman" w:eastAsia="Times New Roman" w:hAnsi="Times New Roman"/>
          <w:bCs/>
          <w:i/>
          <w:sz w:val="28"/>
          <w:szCs w:val="28"/>
        </w:rPr>
        <w:t xml:space="preserve"> </w:t>
      </w:r>
      <w:r w:rsidRPr="00713C8E">
        <w:rPr>
          <w:rFonts w:ascii="Times New Roman" w:eastAsia="Times New Roman" w:hAnsi="Times New Roman"/>
          <w:bCs/>
          <w:i/>
          <w:position w:val="-10"/>
          <w:sz w:val="28"/>
          <w:szCs w:val="28"/>
        </w:rPr>
        <w:object w:dxaOrig="760" w:dyaOrig="380">
          <v:shape id="_x0000_i1030" type="#_x0000_t75" style="width:37.25pt;height:18.65pt" o:ole="">
            <v:imagedata r:id="rId18" o:title=""/>
          </v:shape>
          <o:OLEObject Type="Embed" ProgID="Equation.DSMT4" ShapeID="_x0000_i1030" DrawAspect="Content" ObjectID="_1586840770" r:id="rId19"/>
        </w:object>
      </w:r>
      <w:fldSimple w:instr="">
        <w:r w:rsidRPr="00713C8E">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13C8E">
        <w:rPr>
          <w:rFonts w:ascii="Times New Roman" w:hAnsi="Times New Roman"/>
          <w:bCs/>
          <w:i/>
          <w:sz w:val="28"/>
          <w:szCs w:val="28"/>
        </w:rPr>
        <w:t xml:space="preserve">, </w:t>
      </w:r>
      <w:r w:rsidRPr="00713C8E">
        <w:rPr>
          <w:rFonts w:ascii="Times New Roman" w:hAnsi="Times New Roman"/>
          <w:bCs/>
          <w:i/>
          <w:position w:val="-12"/>
          <w:sz w:val="28"/>
          <w:szCs w:val="28"/>
        </w:rPr>
        <w:object w:dxaOrig="660" w:dyaOrig="380">
          <v:shape id="_x0000_i1031" type="#_x0000_t75" style="width:33.05pt;height:18.65pt" o:ole="">
            <v:imagedata r:id="rId21" o:title=""/>
          </v:shape>
          <o:OLEObject Type="Embed" ProgID="Equation.DSMT4" ShapeID="_x0000_i1031" DrawAspect="Content" ObjectID="_1586840771" r:id="rId22"/>
        </w:object>
      </w:r>
      <w:r w:rsidRPr="00713C8E">
        <w:rPr>
          <w:rFonts w:ascii="Times New Roman" w:hAnsi="Times New Roman"/>
          <w:bCs/>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на примере квадратичной функции, использовать преобразования графика функции </w:t>
      </w:r>
      <w:r w:rsidRPr="00713C8E">
        <w:rPr>
          <w:rFonts w:ascii="Times New Roman" w:hAnsi="Times New Roman"/>
          <w:i/>
          <w:sz w:val="28"/>
          <w:szCs w:val="28"/>
          <w:lang w:val="en-US"/>
        </w:rPr>
        <w:t>y</w:t>
      </w:r>
      <w:r w:rsidRPr="00713C8E">
        <w:rPr>
          <w:rFonts w:ascii="Times New Roman" w:hAnsi="Times New Roman"/>
          <w:i/>
          <w:sz w:val="28"/>
          <w:szCs w:val="28"/>
        </w:rPr>
        <w:t>=</w:t>
      </w:r>
      <w:r w:rsidRPr="00713C8E">
        <w:rPr>
          <w:rFonts w:ascii="Times New Roman" w:hAnsi="Times New Roman"/>
          <w:i/>
          <w:sz w:val="28"/>
          <w:szCs w:val="28"/>
          <w:lang w:val="en-US"/>
        </w:rPr>
        <w:t>f</w:t>
      </w:r>
      <w:r w:rsidRPr="00713C8E">
        <w:rPr>
          <w:rFonts w:ascii="Times New Roman" w:hAnsi="Times New Roman"/>
          <w:i/>
          <w:sz w:val="28"/>
          <w:szCs w:val="28"/>
        </w:rPr>
        <w:t>(</w:t>
      </w:r>
      <w:r w:rsidRPr="00713C8E">
        <w:rPr>
          <w:rFonts w:ascii="Times New Roman" w:hAnsi="Times New Roman"/>
          <w:i/>
          <w:sz w:val="28"/>
          <w:szCs w:val="28"/>
          <w:lang w:val="en-US"/>
        </w:rPr>
        <w:t>x</w:t>
      </w:r>
      <w:r w:rsidRPr="00713C8E">
        <w:rPr>
          <w:rFonts w:ascii="Times New Roman" w:hAnsi="Times New Roman"/>
          <w:i/>
          <w:sz w:val="28"/>
          <w:szCs w:val="28"/>
        </w:rPr>
        <w:t xml:space="preserve">) для построения графиков функций </w:t>
      </w:r>
      <w:r w:rsidRPr="00713C8E">
        <w:rPr>
          <w:rFonts w:ascii="Times New Roman" w:hAnsi="Times New Roman"/>
          <w:i/>
          <w:position w:val="-12"/>
          <w:sz w:val="28"/>
          <w:szCs w:val="28"/>
        </w:rPr>
        <w:object w:dxaOrig="1780" w:dyaOrig="380">
          <v:shape id="_x0000_i1032" type="#_x0000_t75" style="width:88.1pt;height:18.65pt" o:ole="">
            <v:imagedata r:id="rId23" o:title=""/>
          </v:shape>
          <o:OLEObject Type="Embed" ProgID="Equation.DSMT4" ShapeID="_x0000_i1032" DrawAspect="Content" ObjectID="_1586840772" r:id="rId24"/>
        </w:object>
      </w:r>
      <w:r w:rsidRPr="00713C8E">
        <w:rPr>
          <w:rFonts w:ascii="Times New Roman" w:hAnsi="Times New Roman"/>
          <w:i/>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исследовать функцию по её графику;</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задачи на арифметическую и геометрическую прогрессию.</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осуществлять выбор графика реальной зависимости или процесса по его характеристикам;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извлекать, информацию, </w:t>
      </w:r>
      <w:r w:rsidRPr="00713C8E">
        <w:rPr>
          <w:rStyle w:val="dash041e0431044b0447043d044b0439char1"/>
          <w:i/>
          <w:sz w:val="28"/>
          <w:szCs w:val="28"/>
        </w:rPr>
        <w:t>представленную в таблицах, на диаграммах, графиках</w: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таблицы, строить диаграммы и графики на основе данных;</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факториал числа, перестановки и сочетания, треугольник Паскаля;</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представлять информацию с помощью кругов Эйлера;</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решать задачи на вычисление вероятности с подсчетом количества вариантов по формулам комбинаторики.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 xml:space="preserve">извлекать, интерпретировать и преобразовывать информацию, </w:t>
      </w:r>
      <w:r w:rsidRPr="00713C8E">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оценивать вероятность реальных событий и явлений</w:t>
      </w:r>
      <w:r w:rsidR="005A401E" w:rsidRPr="00713C8E">
        <w:rPr>
          <w:rFonts w:ascii="Times New Roman" w:hAnsi="Times New Roman"/>
          <w:i/>
          <w:sz w:val="28"/>
          <w:szCs w:val="28"/>
        </w:rPr>
        <w:t>.</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простые и сложные задачи разных типов, а также задачи повышенной трудности;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моделировать рассуждения при поиске решения задач с помощью граф-схемы;</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выделять этапы решения задачи и содержание каждого этапа;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анализировать затруднения при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разнообразные задачи «на части», </w:t>
      </w:r>
    </w:p>
    <w:p w:rsidR="00175DBF" w:rsidRPr="00713C8E" w:rsidRDefault="00175DBF" w:rsidP="005A401E">
      <w:pPr>
        <w:numPr>
          <w:ilvl w:val="0"/>
          <w:numId w:val="484"/>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numPr>
          <w:ilvl w:val="0"/>
          <w:numId w:val="484"/>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владеть основными методами решения задач на смеси, сплавы, концентрации;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несложные задачи по математической статистике;</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lang w:eastAsia="en-US"/>
        </w:rPr>
        <w:t>решать задачи на движение по реке, рассматривая разные системы отсчета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Оперировать понятиями геометрических фигур;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формулировать в простейших случаях свойства и признаки фигур;</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доказывать геометрические утверждения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владеть стандартной классификацией плоских фигур (треугольников и четырёхугольников).</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использовать свойства геометрических фигур для решения </w:t>
      </w:r>
      <w:r w:rsidRPr="00713C8E">
        <w:rPr>
          <w:rStyle w:val="dash041e0431044b0447043d044b0439char1"/>
          <w:i/>
          <w:sz w:val="28"/>
          <w:szCs w:val="28"/>
        </w:rPr>
        <w:t>задач практического характера и задач из смежных дисциплин</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13C8E" w:rsidDel="00B540DE">
        <w:rPr>
          <w:rFonts w:ascii="Times New Roman" w:hAnsi="Times New Roman"/>
          <w:i/>
          <w:sz w:val="28"/>
          <w:szCs w:val="28"/>
        </w:rPr>
        <w:t xml:space="preserve">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теорему Фалеса и теорему о пропорциональных отрезках при решении задач;</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характеризовать взаимное расположение прямой и окружности, двух окружностей.</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отношения для решения задач, возникающих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представлениями о длине, площади, объёме как величинами. Применять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проводить простые вычисления на объёмных телах;</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формулировать простейшие задачи на вычисление длин, площадей и объёмов и решать их.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проводить вычисления на местности;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геометрические фигуры по текстовому и символьному описанию;</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свободно оперировать чертёжными инструментами в несложных случаях,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выполнять простейшие построения на местности, необходимые в реальной жизни;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свойства движений для проведения простейших обоснований свойств фигур.</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применять свойства движений и применять подобие для построений и вычислений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векторы и координаты для решения геометрических задач на вычисление длин, углов.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Характеризовать вклад выдающихся математиков в развитие математики и иных научных областей;</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Методы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основные методы доказательства, проводить доказательство и выполнять опровержение;</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применять основные методы решения математических задач;</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 основе математических закономерностей в природе, характеризовать эстетику окружающего мира и произведений искусства;</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175DBF" w:rsidRPr="00713C8E" w:rsidRDefault="00175DBF" w:rsidP="005A401E">
      <w:pPr>
        <w:pStyle w:val="3"/>
        <w:spacing w:before="0" w:beforeAutospacing="0" w:after="0" w:afterAutospacing="0" w:line="360" w:lineRule="auto"/>
        <w:ind w:firstLine="709"/>
        <w:jc w:val="both"/>
        <w:rPr>
          <w:sz w:val="28"/>
          <w:szCs w:val="28"/>
        </w:rPr>
      </w:pPr>
      <w:bookmarkStart w:id="67" w:name="_Toc284662723"/>
      <w:bookmarkStart w:id="68" w:name="_Toc284663349"/>
      <w:r w:rsidRPr="00713C8E">
        <w:rPr>
          <w:sz w:val="28"/>
          <w:szCs w:val="28"/>
        </w:rPr>
        <w:t>Выпускник получит возможность научиться в 7-9 классах для успешного продолжения образования на углублённом уровне</w:t>
      </w:r>
      <w:bookmarkEnd w:id="67"/>
      <w:bookmarkEnd w:id="68"/>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w:t>
      </w:r>
      <w:r w:rsidRPr="00713C8E">
        <w:rPr>
          <w:rStyle w:val="af3"/>
          <w:rFonts w:ascii="Times New Roman" w:hAnsi="Times New Roman"/>
          <w:sz w:val="28"/>
          <w:szCs w:val="28"/>
        </w:rPr>
        <w:footnoteReference w:id="9"/>
      </w:r>
      <w:r w:rsidRPr="00713C8E">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разными способами;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проверять выполнение характеристического свойства множества;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строить высказывания с использованием законов алгебры высказываний.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строить рассуждения на основе использования правил логики;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понимать и объяснять разницу между позиционной и непозиционной системами записи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переводить числа из одной системы записи (системы счисления) в другую;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доказывать и использовать признаки делимости на 2, 4, 8, 5, 3, 6, 9, 10, 11, суммы и произведения при выполнении вычислений 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и иррациональных чисел с заданной точностью;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действительные числа разными способами;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находить НОД и НОК разными способами и использовать их при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Тождественные преобразования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оперировать понятиями степени с целым и дробным показателем;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доказательство свойств степени с целыми и дробными показателями;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владеть приемами преобразования целых и дробно-рациональных выражений;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деление многочлена на многочлен с остатком;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доказывать свойства квадратных корней и корней степени </w:t>
      </w:r>
      <w:r w:rsidRPr="00713C8E">
        <w:rPr>
          <w:rFonts w:ascii="Times New Roman" w:hAnsi="Times New Roman"/>
          <w:i/>
          <w:sz w:val="28"/>
          <w:szCs w:val="28"/>
        </w:rPr>
        <w:t>n</w:t>
      </w:r>
      <w:r w:rsidRPr="00713C8E">
        <w:rPr>
          <w:rFonts w:ascii="Times New Roman" w:hAnsi="Times New Roman"/>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выполнять преобразования выражений, содержащих квадратные корни, корни степени </w:t>
      </w:r>
      <w:r w:rsidRPr="00713C8E">
        <w:rPr>
          <w:rFonts w:ascii="Times New Roman" w:hAnsi="Times New Roman"/>
          <w:i/>
          <w:sz w:val="28"/>
          <w:szCs w:val="28"/>
          <w:lang w:val="en-US"/>
        </w:rPr>
        <w:t>n</w:t>
      </w:r>
      <w:r w:rsidRPr="00713C8E">
        <w:rPr>
          <w:rFonts w:ascii="Times New Roman" w:hAnsi="Times New Roman"/>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различные преобразования выражений, содержащих модули.</w:t>
      </w:r>
      <w:r w:rsidR="00094A02" w:rsidRPr="00713C8E">
        <w:rPr>
          <w:rFonts w:ascii="Times New Roman" w:hAnsi="Times New Roman"/>
          <w:sz w:val="28"/>
          <w:szCs w:val="28"/>
        </w:rPr>
        <w:fldChar w:fldCharType="begin"/>
      </w:r>
      <w:r w:rsidRPr="00713C8E">
        <w:rPr>
          <w:rFonts w:ascii="Times New Roman" w:hAnsi="Times New Roman"/>
          <w:sz w:val="28"/>
          <w:szCs w:val="28"/>
        </w:rPr>
        <w:instrText xml:space="preserve"> QUOTE </w:instrText>
      </w:r>
      <w:r w:rsidRPr="00713C8E">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Pr="00713C8E">
        <w:rPr>
          <w:rFonts w:ascii="Times New Roman" w:hAnsi="Times New Roman"/>
          <w:sz w:val="28"/>
          <w:szCs w:val="28"/>
        </w:rPr>
        <w:instrText xml:space="preserve"> </w:instrText>
      </w:r>
      <w:r w:rsidR="00094A02" w:rsidRPr="00713C8E">
        <w:rPr>
          <w:rFonts w:ascii="Times New Roman" w:hAnsi="Times New Roman"/>
          <w:sz w:val="28"/>
          <w:szCs w:val="28"/>
        </w:rPr>
        <w:fldChar w:fldCharType="end"/>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знать теорему Виета для уравнений степени выше второй;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разными методами доказательства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уравнения в целых числах;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изображать множества на плоскости, задаваемые уравнениями, неравенствами и их системами.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13C8E">
        <w:rPr>
          <w:rFonts w:ascii="Times New Roman" w:hAnsi="Times New Roman"/>
          <w:bCs/>
          <w:position w:val="-12"/>
          <w:sz w:val="28"/>
          <w:szCs w:val="28"/>
        </w:rPr>
        <w:object w:dxaOrig="660" w:dyaOrig="380">
          <v:shape id="_x0000_i1033" type="#_x0000_t75" style="width:33.05pt;height:18.65pt" o:ole="">
            <v:imagedata r:id="rId21" o:title=""/>
          </v:shape>
          <o:OLEObject Type="Embed" ProgID="Equation.DSMT4" ShapeID="_x0000_i1033" DrawAspect="Content" ObjectID="_1586840773" r:id="rId26"/>
        </w:object>
      </w:r>
      <w:r w:rsidRPr="00713C8E">
        <w:rPr>
          <w:rFonts w:ascii="Times New Roman" w:hAnsi="Times New Roman"/>
          <w:bCs/>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использовать преобразования графика функции </w:t>
      </w:r>
      <w:r w:rsidRPr="00713C8E">
        <w:rPr>
          <w:rFonts w:ascii="Times New Roman" w:hAnsi="Times New Roman"/>
          <w:position w:val="-12"/>
          <w:sz w:val="28"/>
          <w:szCs w:val="28"/>
        </w:rPr>
        <w:object w:dxaOrig="960" w:dyaOrig="380">
          <v:shape id="_x0000_i1034" type="#_x0000_t75" style="width:47.45pt;height:18.65pt" o:ole="">
            <v:imagedata r:id="rId27" o:title=""/>
          </v:shape>
          <o:OLEObject Type="Embed" ProgID="Equation.DSMT4" ShapeID="_x0000_i1034" DrawAspect="Content" ObjectID="_1586840774" r:id="rId28"/>
        </w:object>
      </w:r>
      <w:r w:rsidRPr="00713C8E">
        <w:rPr>
          <w:rFonts w:ascii="Times New Roman" w:hAnsi="Times New Roman"/>
          <w:sz w:val="28"/>
          <w:szCs w:val="28"/>
        </w:rPr>
        <w:t xml:space="preserve"> для построения графиков функций </w:t>
      </w:r>
      <w:r w:rsidRPr="00713C8E">
        <w:rPr>
          <w:rFonts w:ascii="Times New Roman" w:hAnsi="Times New Roman"/>
          <w:position w:val="-12"/>
          <w:sz w:val="28"/>
          <w:szCs w:val="28"/>
        </w:rPr>
        <w:object w:dxaOrig="1780" w:dyaOrig="380">
          <v:shape id="_x0000_i1035" type="#_x0000_t75" style="width:88.1pt;height:18.65pt" o:ole="">
            <v:imagedata r:id="rId23" o:title=""/>
          </v:shape>
          <o:OLEObject Type="Embed" ProgID="Equation.DSMT4" ShapeID="_x0000_i1035" DrawAspect="Content" ObjectID="_1586840775" r:id="rId29"/>
        </w:object>
      </w:r>
      <w:r w:rsidRPr="00713C8E">
        <w:rPr>
          <w:rFonts w:ascii="Times New Roman" w:hAnsi="Times New Roman"/>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анализировать свойства функций и вид графика в зависимости от параметров;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исследовать последовательности, заданные рекуррентно;</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комбинированные задачи на арифметическую и геометрическую прогрессии.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графики зависимостей для исследования реальных процессов и явлений;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вычислять числовые характеристики выборки;</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знать примеры случайных величин, и вычислять их статистические характеристики;</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формулы комбинаторики при решении комбинаторных задач;</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задачи на вычисление вероятности в том числе с использованием формул.</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анализировать и сравнивать статистические характеристики выборок, </w:t>
      </w:r>
      <w:r w:rsidRPr="00713C8E">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13C8E">
        <w:rPr>
          <w:rFonts w:ascii="Times New Roman" w:hAnsi="Times New Roman"/>
          <w:sz w:val="28"/>
          <w:szCs w:val="28"/>
        </w:rPr>
        <w:t>;</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реальных событий и явлений в различных ситуациях</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распознавать разные виды и типы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моделировать рассуждения при поиске решения задач с помощью граф-схемы;</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выделять этапы решения задачи и содержание каждого этапа;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анализировать затруднения при решении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разнообразные задачи «на части»;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175DBF" w:rsidRPr="00713C8E" w:rsidRDefault="00175DBF" w:rsidP="005A401E">
      <w:pPr>
        <w:numPr>
          <w:ilvl w:val="0"/>
          <w:numId w:val="483"/>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решать задачи на проценты, в том числе, сложные проценты с обоснованием, используя разные способы;</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несложные задачи по математической статистике;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задачи на движение по реке, рассматривая разные системы отсчёта;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конструировать задачные ситуации, приближенные к реальной действительности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175DBF" w:rsidRPr="00713C8E" w:rsidRDefault="00175DBF" w:rsidP="005A401E">
      <w:pPr>
        <w:pStyle w:val="a8"/>
        <w:numPr>
          <w:ilvl w:val="0"/>
          <w:numId w:val="499"/>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175DBF" w:rsidRPr="00713C8E" w:rsidRDefault="00175DBF" w:rsidP="005A401E">
      <w:pPr>
        <w:pStyle w:val="a8"/>
        <w:numPr>
          <w:ilvl w:val="0"/>
          <w:numId w:val="499"/>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75DBF" w:rsidRPr="00713C8E" w:rsidRDefault="00175DBF" w:rsidP="005A401E">
      <w:pPr>
        <w:pStyle w:val="a8"/>
        <w:numPr>
          <w:ilvl w:val="0"/>
          <w:numId w:val="49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формулировать и доказывать геометрические утверждения.</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составлять с использованием свойств геометрических фигур математические модели </w:t>
      </w:r>
      <w:r w:rsidRPr="00713C8E">
        <w:rPr>
          <w:rStyle w:val="dash041e0431044b0447043d044b0439char1"/>
          <w:sz w:val="28"/>
          <w:szCs w:val="28"/>
        </w:rPr>
        <w:t>для решения задач практического характера и задач из смежных дисциплин</w:t>
      </w:r>
      <w:r w:rsidRPr="00713C8E">
        <w:rPr>
          <w:rFonts w:ascii="Times New Roman" w:hAnsi="Times New Roman"/>
          <w:sz w:val="28"/>
          <w:szCs w:val="28"/>
        </w:rPr>
        <w:t>, исследовать полученные модели и интерпретировать результат</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понятием отношения как межпредметным;</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13C8E" w:rsidDel="00B540DE">
        <w:rPr>
          <w:rFonts w:ascii="Times New Roman" w:hAnsi="Times New Roman"/>
          <w:sz w:val="28"/>
          <w:szCs w:val="28"/>
        </w:rPr>
        <w:t xml:space="preserve">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свойства подобия и равенства фигур при решении задач;</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симметриями при решении задач перенести в преобразования.</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самостоятельно формулировать гипотезы и проверять их достоверность.</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Оперировать понятием набора элементов, определяющих геометрическую фигуру, </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набором методов построений циркулем и линейкой;</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проводить анализ и реализовывать этапы решения задач на построение.</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построения на местности;</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движениями и преобразованиями как межпредметными понятиями;</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свойства движений и применять подобие для построений и вычислений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pStyle w:val="a8"/>
        <w:numPr>
          <w:ilvl w:val="0"/>
          <w:numId w:val="49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175DBF" w:rsidRPr="00713C8E" w:rsidRDefault="00175DBF" w:rsidP="005A401E">
      <w:pPr>
        <w:pStyle w:val="a"/>
        <w:numPr>
          <w:ilvl w:val="0"/>
          <w:numId w:val="495"/>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Методы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bCs/>
          <w:iCs/>
          <w:sz w:val="28"/>
          <w:szCs w:val="28"/>
        </w:rPr>
      </w:pPr>
      <w:r w:rsidRPr="00713C8E">
        <w:rPr>
          <w:rFonts w:ascii="Times New Roman" w:hAnsi="Times New Roman" w:cs="Times New Roman"/>
          <w:bCs/>
          <w:iCs/>
          <w:sz w:val="28"/>
          <w:szCs w:val="28"/>
        </w:rPr>
        <w:t>Владеть знаниями о различных методах обоснования математических утверждений и самостоятельно применять их;</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b/>
          <w:iCs/>
          <w:sz w:val="28"/>
          <w:szCs w:val="28"/>
        </w:rPr>
      </w:pPr>
      <w:r w:rsidRPr="00713C8E">
        <w:rPr>
          <w:rFonts w:ascii="Times New Roman" w:hAnsi="Times New Roman" w:cs="Times New Roman"/>
          <w:bCs/>
          <w:iCs/>
          <w:sz w:val="28"/>
          <w:szCs w:val="28"/>
        </w:rPr>
        <w:t>владеть типологией задач и пользоваться этой типологией при выборе метода решения;</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30229" w:rsidP="00941C6C">
      <w:pPr>
        <w:pStyle w:val="3"/>
        <w:spacing w:before="0" w:beforeAutospacing="0" w:after="0" w:afterAutospacing="0" w:line="360" w:lineRule="auto"/>
        <w:ind w:firstLine="709"/>
        <w:rPr>
          <w:sz w:val="28"/>
          <w:szCs w:val="28"/>
        </w:rPr>
      </w:pPr>
      <w:bookmarkStart w:id="69" w:name="_Toc409691639"/>
      <w:bookmarkStart w:id="70" w:name="_Toc410653962"/>
      <w:bookmarkStart w:id="71" w:name="_Toc284663350"/>
      <w:r w:rsidRPr="00713C8E">
        <w:rPr>
          <w:sz w:val="28"/>
          <w:szCs w:val="28"/>
        </w:rPr>
        <w:t xml:space="preserve">1.2.3.10. </w:t>
      </w:r>
      <w:r w:rsidR="00B540EE" w:rsidRPr="00713C8E">
        <w:rPr>
          <w:sz w:val="28"/>
          <w:szCs w:val="28"/>
        </w:rPr>
        <w:t>Информатика</w:t>
      </w:r>
      <w:bookmarkEnd w:id="69"/>
      <w:bookmarkEnd w:id="70"/>
      <w:bookmarkEnd w:id="71"/>
      <w:r w:rsidR="007D0F60" w:rsidRPr="00713C8E">
        <w:rPr>
          <w:sz w:val="28"/>
          <w:szCs w:val="28"/>
        </w:rPr>
        <w:t xml:space="preserve"> </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Введение</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«информация»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«сообщение»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«данные»</w:t>
      </w:r>
      <w:r w:rsidRPr="00713C8E">
        <w:rPr>
          <w:rFonts w:ascii="Times New Roman" w:eastAsia="Times New Roman" w:hAnsi="Times New Roman"/>
          <w:sz w:val="28"/>
          <w:szCs w:val="28"/>
        </w:rPr>
        <w:t>, «</w:t>
      </w:r>
      <w:r w:rsidRPr="00713C8E">
        <w:rPr>
          <w:rFonts w:ascii="Times New Roman" w:eastAsia="Times New Roman" w:hAnsi="Times New Roman"/>
          <w:spacing w:val="1"/>
          <w:sz w:val="28"/>
          <w:szCs w:val="28"/>
        </w:rPr>
        <w:t>кодирование»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«сигнал»</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«обратна</w:t>
      </w:r>
      <w:r w:rsidRPr="00713C8E">
        <w:rPr>
          <w:rFonts w:ascii="Times New Roman" w:eastAsia="Times New Roman" w:hAnsi="Times New Roman"/>
          <w:sz w:val="28"/>
          <w:szCs w:val="28"/>
        </w:rPr>
        <w:t>я</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связь»</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а</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понимат</w:t>
      </w:r>
      <w:r w:rsidRPr="00713C8E">
        <w:rPr>
          <w:rFonts w:ascii="Times New Roman" w:eastAsia="Times New Roman" w:hAnsi="Times New Roman"/>
          <w:sz w:val="28"/>
          <w:szCs w:val="28"/>
        </w:rPr>
        <w:t>ь</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разниц</w:t>
      </w:r>
      <w:r w:rsidRPr="00713C8E">
        <w:rPr>
          <w:rFonts w:ascii="Times New Roman" w:eastAsia="Times New Roman" w:hAnsi="Times New Roman"/>
          <w:sz w:val="28"/>
          <w:szCs w:val="28"/>
        </w:rPr>
        <w:t xml:space="preserve">у </w:t>
      </w:r>
      <w:r w:rsidRPr="00713C8E">
        <w:rPr>
          <w:rFonts w:ascii="Times New Roman" w:eastAsia="Times New Roman" w:hAnsi="Times New Roman"/>
          <w:spacing w:val="1"/>
          <w:sz w:val="28"/>
          <w:szCs w:val="28"/>
        </w:rPr>
        <w:t>межд</w:t>
      </w:r>
      <w:r w:rsidRPr="00713C8E">
        <w:rPr>
          <w:rFonts w:ascii="Times New Roman" w:eastAsia="Times New Roman" w:hAnsi="Times New Roman"/>
          <w:sz w:val="28"/>
          <w:szCs w:val="28"/>
        </w:rPr>
        <w:t>у</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употребление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термино</w:t>
      </w:r>
      <w:r w:rsidRPr="00713C8E">
        <w:rPr>
          <w:rFonts w:ascii="Times New Roman" w:eastAsia="Times New Roman" w:hAnsi="Times New Roman"/>
          <w:sz w:val="28"/>
          <w:szCs w:val="28"/>
        </w:rPr>
        <w:t>в</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обыденно</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реч</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информатике</w:t>
      </w:r>
      <w:r w:rsidRPr="00713C8E">
        <w:rPr>
          <w:rFonts w:ascii="Times New Roman" w:eastAsia="Times New Roman" w:hAnsi="Times New Roman"/>
          <w:sz w:val="28"/>
          <w:szCs w:val="28"/>
        </w:rPr>
        <w:t xml:space="preserve">; </w:t>
      </w:r>
    </w:p>
    <w:p w:rsidR="006E54D0" w:rsidRPr="00713C8E" w:rsidRDefault="006E54D0">
      <w:pPr>
        <w:pStyle w:val="a8"/>
        <w:numPr>
          <w:ilvl w:val="0"/>
          <w:numId w:val="30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приводит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пример</w:t>
      </w:r>
      <w:r w:rsidRPr="00713C8E">
        <w:rPr>
          <w:rFonts w:ascii="Times New Roman" w:eastAsia="Times New Roman" w:hAnsi="Times New Roman"/>
          <w:sz w:val="28"/>
          <w:szCs w:val="28"/>
        </w:rPr>
        <w:t>ы и</w:t>
      </w:r>
      <w:r w:rsidRPr="00713C8E">
        <w:rPr>
          <w:rFonts w:ascii="Times New Roman" w:eastAsia="Times New Roman" w:hAnsi="Times New Roman"/>
          <w:spacing w:val="2"/>
          <w:sz w:val="28"/>
          <w:szCs w:val="28"/>
        </w:rPr>
        <w:t>н</w:t>
      </w:r>
      <w:r w:rsidRPr="00713C8E">
        <w:rPr>
          <w:rFonts w:ascii="Times New Roman" w:eastAsia="Times New Roman" w:hAnsi="Times New Roman"/>
          <w:spacing w:val="1"/>
          <w:sz w:val="28"/>
          <w:szCs w:val="28"/>
        </w:rPr>
        <w:t>форм</w:t>
      </w:r>
      <w:r w:rsidRPr="00713C8E">
        <w:rPr>
          <w:rFonts w:ascii="Times New Roman" w:eastAsia="Times New Roman" w:hAnsi="Times New Roman"/>
          <w:spacing w:val="-1"/>
          <w:sz w:val="28"/>
          <w:szCs w:val="28"/>
        </w:rPr>
        <w:t>а</w:t>
      </w:r>
      <w:r w:rsidRPr="00713C8E">
        <w:rPr>
          <w:rFonts w:ascii="Times New Roman" w:eastAsia="Times New Roman" w:hAnsi="Times New Roman"/>
          <w:sz w:val="28"/>
          <w:szCs w:val="28"/>
        </w:rPr>
        <w:t>ц</w:t>
      </w:r>
      <w:r w:rsidRPr="00713C8E">
        <w:rPr>
          <w:rFonts w:ascii="Times New Roman" w:eastAsia="Times New Roman" w:hAnsi="Times New Roman"/>
          <w:spacing w:val="2"/>
          <w:sz w:val="28"/>
          <w:szCs w:val="28"/>
        </w:rPr>
        <w:t>и</w:t>
      </w:r>
      <w:r w:rsidRPr="00713C8E">
        <w:rPr>
          <w:rFonts w:ascii="Times New Roman" w:eastAsia="Times New Roman" w:hAnsi="Times New Roman"/>
          <w:sz w:val="28"/>
          <w:szCs w:val="28"/>
        </w:rPr>
        <w:t>о</w:t>
      </w:r>
      <w:r w:rsidRPr="00713C8E">
        <w:rPr>
          <w:rFonts w:ascii="Times New Roman" w:eastAsia="Times New Roman" w:hAnsi="Times New Roman"/>
          <w:spacing w:val="2"/>
          <w:sz w:val="28"/>
          <w:szCs w:val="28"/>
        </w:rPr>
        <w:t>н</w:t>
      </w:r>
      <w:r w:rsidRPr="00713C8E">
        <w:rPr>
          <w:rFonts w:ascii="Times New Roman" w:eastAsia="Times New Roman" w:hAnsi="Times New Roman"/>
          <w:sz w:val="28"/>
          <w:szCs w:val="28"/>
        </w:rPr>
        <w:t>н</w:t>
      </w:r>
      <w:r w:rsidRPr="00713C8E">
        <w:rPr>
          <w:rFonts w:ascii="Times New Roman" w:eastAsia="Times New Roman" w:hAnsi="Times New Roman"/>
          <w:spacing w:val="2"/>
          <w:sz w:val="28"/>
          <w:szCs w:val="28"/>
        </w:rPr>
        <w:t>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2"/>
          <w:sz w:val="28"/>
          <w:szCs w:val="28"/>
        </w:rPr>
        <w:t>п</w:t>
      </w:r>
      <w:r w:rsidRPr="00713C8E">
        <w:rPr>
          <w:rFonts w:ascii="Times New Roman" w:eastAsia="Times New Roman" w:hAnsi="Times New Roman"/>
          <w:sz w:val="28"/>
          <w:szCs w:val="28"/>
        </w:rPr>
        <w:t>р</w:t>
      </w:r>
      <w:r w:rsidRPr="00713C8E">
        <w:rPr>
          <w:rFonts w:ascii="Times New Roman" w:eastAsia="Times New Roman" w:hAnsi="Times New Roman"/>
          <w:spacing w:val="2"/>
          <w:sz w:val="28"/>
          <w:szCs w:val="28"/>
        </w:rPr>
        <w:t>о</w:t>
      </w:r>
      <w:r w:rsidRPr="00713C8E">
        <w:rPr>
          <w:rFonts w:ascii="Times New Roman" w:eastAsia="Times New Roman" w:hAnsi="Times New Roman"/>
          <w:sz w:val="28"/>
          <w:szCs w:val="28"/>
        </w:rPr>
        <w:t>ц</w:t>
      </w:r>
      <w:r w:rsidRPr="00713C8E">
        <w:rPr>
          <w:rFonts w:ascii="Times New Roman" w:eastAsia="Times New Roman" w:hAnsi="Times New Roman"/>
          <w:spacing w:val="1"/>
          <w:sz w:val="28"/>
          <w:szCs w:val="28"/>
        </w:rPr>
        <w:t>ес</w:t>
      </w:r>
      <w:r w:rsidRPr="00713C8E">
        <w:rPr>
          <w:rFonts w:ascii="Times New Roman" w:eastAsia="Times New Roman" w:hAnsi="Times New Roman"/>
          <w:spacing w:val="-1"/>
          <w:sz w:val="28"/>
          <w:szCs w:val="28"/>
        </w:rPr>
        <w:t>со</w:t>
      </w:r>
      <w:r w:rsidRPr="00713C8E">
        <w:rPr>
          <w:rFonts w:ascii="Times New Roman" w:eastAsia="Times New Roman" w:hAnsi="Times New Roman"/>
          <w:sz w:val="28"/>
          <w:szCs w:val="28"/>
        </w:rPr>
        <w:t xml:space="preserve">в – </w:t>
      </w:r>
      <w:r w:rsidRPr="00713C8E">
        <w:rPr>
          <w:rFonts w:ascii="Times New Roman" w:eastAsia="Times New Roman" w:hAnsi="Times New Roman"/>
          <w:spacing w:val="1"/>
          <w:sz w:val="28"/>
          <w:szCs w:val="28"/>
        </w:rPr>
        <w:t>процессов</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связанны</w:t>
      </w:r>
      <w:r w:rsidRPr="00713C8E">
        <w:rPr>
          <w:rFonts w:ascii="Times New Roman" w:eastAsia="Times New Roman" w:hAnsi="Times New Roman"/>
          <w:sz w:val="28"/>
          <w:szCs w:val="28"/>
        </w:rPr>
        <w:t>е</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хранением</w:t>
      </w:r>
      <w:r w:rsidRPr="00713C8E">
        <w:rPr>
          <w:rFonts w:ascii="Times New Roman" w:eastAsia="Times New Roman" w:hAnsi="Times New Roman"/>
          <w:sz w:val="28"/>
          <w:szCs w:val="28"/>
        </w:rPr>
        <w:t>,</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преобразование</w:t>
      </w:r>
      <w:r w:rsidRPr="00713C8E">
        <w:rPr>
          <w:rFonts w:ascii="Times New Roman" w:eastAsia="Times New Roman" w:hAnsi="Times New Roman"/>
          <w:sz w:val="28"/>
          <w:szCs w:val="28"/>
        </w:rPr>
        <w:t>м и</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передаче</w:t>
      </w:r>
      <w:r w:rsidRPr="00713C8E">
        <w:rPr>
          <w:rFonts w:ascii="Times New Roman" w:eastAsia="Times New Roman" w:hAnsi="Times New Roman"/>
          <w:sz w:val="28"/>
          <w:szCs w:val="28"/>
        </w:rPr>
        <w:t>й</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живо</w:t>
      </w:r>
      <w:r w:rsidRPr="00713C8E">
        <w:rPr>
          <w:rFonts w:ascii="Times New Roman" w:eastAsia="Times New Roman" w:hAnsi="Times New Roman"/>
          <w:sz w:val="28"/>
          <w:szCs w:val="28"/>
        </w:rPr>
        <w:t>й</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природ</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технике</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6"/>
        </w:numPr>
        <w:tabs>
          <w:tab w:val="left" w:pos="940"/>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ь</w:t>
      </w:r>
      <w:r w:rsidRPr="00713C8E">
        <w:rPr>
          <w:rFonts w:ascii="Times New Roman" w:eastAsia="Times New Roman" w:hAnsi="Times New Roman"/>
          <w:i/>
          <w:spacing w:val="65"/>
          <w:sz w:val="28"/>
          <w:szCs w:val="28"/>
        </w:rPr>
        <w:t xml:space="preserve"> </w:t>
      </w:r>
      <w:r w:rsidRPr="00713C8E">
        <w:rPr>
          <w:rFonts w:ascii="Times New Roman" w:eastAsia="Times New Roman" w:hAnsi="Times New Roman"/>
          <w:i/>
          <w:spacing w:val="1"/>
          <w:sz w:val="28"/>
          <w:szCs w:val="28"/>
        </w:rPr>
        <w:t>назначени</w:t>
      </w:r>
      <w:r w:rsidRPr="00713C8E">
        <w:rPr>
          <w:rFonts w:ascii="Times New Roman" w:eastAsia="Times New Roman" w:hAnsi="Times New Roman"/>
          <w:i/>
          <w:sz w:val="28"/>
          <w:szCs w:val="28"/>
        </w:rPr>
        <w:t>е</w:t>
      </w:r>
      <w:r w:rsidRPr="00713C8E">
        <w:rPr>
          <w:rFonts w:ascii="Times New Roman" w:eastAsia="Times New Roman" w:hAnsi="Times New Roman"/>
          <w:i/>
          <w:spacing w:val="59"/>
          <w:sz w:val="28"/>
          <w:szCs w:val="28"/>
        </w:rPr>
        <w:t xml:space="preserve"> </w:t>
      </w:r>
      <w:r w:rsidRPr="00713C8E">
        <w:rPr>
          <w:rFonts w:ascii="Times New Roman" w:eastAsia="Times New Roman" w:hAnsi="Times New Roman"/>
          <w:i/>
          <w:spacing w:val="1"/>
          <w:sz w:val="28"/>
          <w:szCs w:val="28"/>
        </w:rPr>
        <w:t>основны</w:t>
      </w:r>
      <w:r w:rsidRPr="00713C8E">
        <w:rPr>
          <w:rFonts w:ascii="Times New Roman" w:eastAsia="Times New Roman" w:hAnsi="Times New Roman"/>
          <w:i/>
          <w:sz w:val="28"/>
          <w:szCs w:val="28"/>
        </w:rPr>
        <w:t>х</w:t>
      </w:r>
      <w:r w:rsidRPr="00713C8E">
        <w:rPr>
          <w:rFonts w:ascii="Times New Roman" w:eastAsia="Times New Roman" w:hAnsi="Times New Roman"/>
          <w:i/>
          <w:spacing w:val="61"/>
          <w:sz w:val="28"/>
          <w:szCs w:val="28"/>
        </w:rPr>
        <w:t xml:space="preserve"> </w:t>
      </w:r>
      <w:r w:rsidRPr="00713C8E">
        <w:rPr>
          <w:rFonts w:ascii="Times New Roman" w:eastAsia="Times New Roman" w:hAnsi="Times New Roman"/>
          <w:i/>
          <w:spacing w:val="1"/>
          <w:sz w:val="28"/>
          <w:szCs w:val="28"/>
        </w:rPr>
        <w:t>компон</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нто</w:t>
      </w:r>
      <w:r w:rsidRPr="00713C8E">
        <w:rPr>
          <w:rFonts w:ascii="Times New Roman" w:eastAsia="Times New Roman" w:hAnsi="Times New Roman"/>
          <w:i/>
          <w:sz w:val="28"/>
          <w:szCs w:val="28"/>
        </w:rPr>
        <w:t>в</w:t>
      </w:r>
      <w:r w:rsidRPr="00713C8E">
        <w:rPr>
          <w:rFonts w:ascii="Times New Roman" w:eastAsia="Times New Roman" w:hAnsi="Times New Roman"/>
          <w:i/>
          <w:spacing w:val="59"/>
          <w:sz w:val="28"/>
          <w:szCs w:val="28"/>
        </w:rPr>
        <w:t xml:space="preserve"> </w:t>
      </w:r>
      <w:r w:rsidRPr="00713C8E">
        <w:rPr>
          <w:rFonts w:ascii="Times New Roman" w:eastAsia="Times New Roman" w:hAnsi="Times New Roman"/>
          <w:i/>
          <w:spacing w:val="1"/>
          <w:sz w:val="28"/>
          <w:szCs w:val="28"/>
        </w:rPr>
        <w:t>компьютер</w:t>
      </w:r>
      <w:r w:rsidRPr="00713C8E">
        <w:rPr>
          <w:rFonts w:ascii="Times New Roman" w:eastAsia="Times New Roman" w:hAnsi="Times New Roman"/>
          <w:i/>
          <w:sz w:val="28"/>
          <w:szCs w:val="28"/>
        </w:rPr>
        <w:t>а</w:t>
      </w:r>
      <w:r w:rsidRPr="00713C8E">
        <w:rPr>
          <w:rFonts w:ascii="Times New Roman" w:eastAsia="Times New Roman" w:hAnsi="Times New Roman"/>
          <w:i/>
          <w:spacing w:val="58"/>
          <w:sz w:val="28"/>
          <w:szCs w:val="28"/>
        </w:rPr>
        <w:t xml:space="preserve"> </w:t>
      </w:r>
      <w:r w:rsidRPr="00713C8E">
        <w:rPr>
          <w:rFonts w:ascii="Times New Roman" w:eastAsia="Times New Roman" w:hAnsi="Times New Roman"/>
          <w:i/>
          <w:spacing w:val="1"/>
          <w:sz w:val="28"/>
          <w:szCs w:val="28"/>
        </w:rPr>
        <w:t>(процессора</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оперативно</w:t>
      </w:r>
      <w:r w:rsidRPr="00713C8E">
        <w:rPr>
          <w:rFonts w:ascii="Times New Roman" w:eastAsia="Times New Roman" w:hAnsi="Times New Roman"/>
          <w:i/>
          <w:sz w:val="28"/>
          <w:szCs w:val="28"/>
        </w:rPr>
        <w:t>й</w:t>
      </w:r>
      <w:r w:rsidRPr="00713C8E">
        <w:rPr>
          <w:rFonts w:ascii="Times New Roman" w:eastAsia="Times New Roman" w:hAnsi="Times New Roman"/>
          <w:i/>
          <w:spacing w:val="36"/>
          <w:sz w:val="28"/>
          <w:szCs w:val="28"/>
        </w:rPr>
        <w:t xml:space="preserve"> </w:t>
      </w:r>
      <w:r w:rsidRPr="00713C8E">
        <w:rPr>
          <w:rFonts w:ascii="Times New Roman" w:eastAsia="Times New Roman" w:hAnsi="Times New Roman"/>
          <w:i/>
          <w:spacing w:val="1"/>
          <w:sz w:val="28"/>
          <w:szCs w:val="28"/>
        </w:rPr>
        <w:t>памяти</w:t>
      </w:r>
      <w:r w:rsidRPr="00713C8E">
        <w:rPr>
          <w:rFonts w:ascii="Times New Roman" w:eastAsia="Times New Roman" w:hAnsi="Times New Roman"/>
          <w:i/>
          <w:sz w:val="28"/>
          <w:szCs w:val="28"/>
        </w:rPr>
        <w:t>,</w:t>
      </w:r>
      <w:r w:rsidRPr="00713C8E">
        <w:rPr>
          <w:rFonts w:ascii="Times New Roman" w:eastAsia="Times New Roman" w:hAnsi="Times New Roman"/>
          <w:i/>
          <w:spacing w:val="42"/>
          <w:sz w:val="28"/>
          <w:szCs w:val="28"/>
        </w:rPr>
        <w:t xml:space="preserve"> </w:t>
      </w:r>
      <w:r w:rsidRPr="00713C8E">
        <w:rPr>
          <w:rFonts w:ascii="Times New Roman" w:eastAsia="Times New Roman" w:hAnsi="Times New Roman"/>
          <w:i/>
          <w:spacing w:val="1"/>
          <w:sz w:val="28"/>
          <w:szCs w:val="28"/>
        </w:rPr>
        <w:t>внешне</w:t>
      </w:r>
      <w:r w:rsidRPr="00713C8E">
        <w:rPr>
          <w:rFonts w:ascii="Times New Roman" w:eastAsia="Times New Roman" w:hAnsi="Times New Roman"/>
          <w:i/>
          <w:sz w:val="28"/>
          <w:szCs w:val="28"/>
        </w:rPr>
        <w:t>й</w:t>
      </w:r>
      <w:r w:rsidRPr="00713C8E">
        <w:rPr>
          <w:rFonts w:ascii="Times New Roman" w:eastAsia="Times New Roman" w:hAnsi="Times New Roman"/>
          <w:i/>
          <w:spacing w:val="41"/>
          <w:sz w:val="28"/>
          <w:szCs w:val="28"/>
        </w:rPr>
        <w:t xml:space="preserve"> </w:t>
      </w:r>
      <w:r w:rsidRPr="00713C8E">
        <w:rPr>
          <w:rFonts w:ascii="Times New Roman" w:eastAsia="Times New Roman" w:hAnsi="Times New Roman"/>
          <w:i/>
          <w:spacing w:val="1"/>
          <w:sz w:val="28"/>
          <w:szCs w:val="28"/>
        </w:rPr>
        <w:t>энергонезависи</w:t>
      </w:r>
      <w:r w:rsidRPr="00713C8E">
        <w:rPr>
          <w:rFonts w:ascii="Times New Roman" w:eastAsia="Times New Roman" w:hAnsi="Times New Roman"/>
          <w:i/>
          <w:sz w:val="28"/>
          <w:szCs w:val="28"/>
        </w:rPr>
        <w:t>м</w:t>
      </w:r>
      <w:r w:rsidRPr="00713C8E">
        <w:rPr>
          <w:rFonts w:ascii="Times New Roman" w:eastAsia="Times New Roman" w:hAnsi="Times New Roman"/>
          <w:i/>
          <w:spacing w:val="1"/>
          <w:sz w:val="28"/>
          <w:szCs w:val="28"/>
        </w:rPr>
        <w:t>о</w:t>
      </w:r>
      <w:r w:rsidRPr="00713C8E">
        <w:rPr>
          <w:rFonts w:ascii="Times New Roman" w:eastAsia="Times New Roman" w:hAnsi="Times New Roman"/>
          <w:i/>
          <w:sz w:val="28"/>
          <w:szCs w:val="28"/>
        </w:rPr>
        <w:t>й</w:t>
      </w:r>
      <w:r w:rsidRPr="00713C8E">
        <w:rPr>
          <w:rFonts w:ascii="Times New Roman" w:eastAsia="Times New Roman" w:hAnsi="Times New Roman"/>
          <w:i/>
          <w:spacing w:val="28"/>
          <w:sz w:val="28"/>
          <w:szCs w:val="28"/>
        </w:rPr>
        <w:t xml:space="preserve"> </w:t>
      </w:r>
      <w:r w:rsidRPr="00713C8E">
        <w:rPr>
          <w:rFonts w:ascii="Times New Roman" w:eastAsia="Times New Roman" w:hAnsi="Times New Roman"/>
          <w:i/>
          <w:spacing w:val="1"/>
          <w:sz w:val="28"/>
          <w:szCs w:val="28"/>
        </w:rPr>
        <w:t>памяти</w:t>
      </w:r>
      <w:r w:rsidRPr="00713C8E">
        <w:rPr>
          <w:rFonts w:ascii="Times New Roman" w:eastAsia="Times New Roman" w:hAnsi="Times New Roman"/>
          <w:i/>
          <w:sz w:val="28"/>
          <w:szCs w:val="28"/>
        </w:rPr>
        <w:t>,</w:t>
      </w:r>
      <w:r w:rsidRPr="00713C8E">
        <w:rPr>
          <w:rFonts w:ascii="Times New Roman" w:eastAsia="Times New Roman" w:hAnsi="Times New Roman"/>
          <w:i/>
          <w:spacing w:val="42"/>
          <w:sz w:val="28"/>
          <w:szCs w:val="28"/>
        </w:rPr>
        <w:t xml:space="preserve"> </w:t>
      </w:r>
      <w:r w:rsidRPr="00713C8E">
        <w:rPr>
          <w:rFonts w:ascii="Times New Roman" w:eastAsia="Times New Roman" w:hAnsi="Times New Roman"/>
          <w:i/>
          <w:spacing w:val="1"/>
          <w:sz w:val="28"/>
          <w:szCs w:val="28"/>
        </w:rPr>
        <w:t>устройст</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ввода-вывода)</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 xml:space="preserve"> характеристик</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эти</w:t>
      </w:r>
      <w:r w:rsidRPr="00713C8E">
        <w:rPr>
          <w:rFonts w:ascii="Times New Roman" w:eastAsia="Times New Roman" w:hAnsi="Times New Roman"/>
          <w:i/>
          <w:sz w:val="28"/>
          <w:szCs w:val="28"/>
        </w:rPr>
        <w:t>х</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устройст</w:t>
      </w:r>
      <w:r w:rsidRPr="00713C8E">
        <w:rPr>
          <w:rFonts w:ascii="Times New Roman" w:eastAsia="Times New Roman" w:hAnsi="Times New Roman"/>
          <w:i/>
          <w:sz w:val="28"/>
          <w:szCs w:val="28"/>
        </w:rPr>
        <w:t>в</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7"/>
          <w:sz w:val="28"/>
          <w:szCs w:val="28"/>
        </w:rPr>
        <w:t xml:space="preserve"> </w:t>
      </w:r>
      <w:r w:rsidRPr="00713C8E">
        <w:rPr>
          <w:rFonts w:ascii="Times New Roman" w:eastAsia="Times New Roman" w:hAnsi="Times New Roman"/>
          <w:i/>
          <w:spacing w:val="1"/>
          <w:sz w:val="28"/>
          <w:szCs w:val="28"/>
        </w:rPr>
        <w:t>использоват</w:t>
      </w:r>
      <w:r w:rsidRPr="00713C8E">
        <w:rPr>
          <w:rFonts w:ascii="Times New Roman" w:eastAsia="Times New Roman" w:hAnsi="Times New Roman"/>
          <w:i/>
          <w:sz w:val="28"/>
          <w:szCs w:val="28"/>
        </w:rPr>
        <w:t>ь</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сво</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знани</w:t>
      </w:r>
      <w:r w:rsidRPr="00713C8E">
        <w:rPr>
          <w:rFonts w:ascii="Times New Roman" w:eastAsia="Times New Roman" w:hAnsi="Times New Roman"/>
          <w:i/>
          <w:sz w:val="28"/>
          <w:szCs w:val="28"/>
        </w:rPr>
        <w:t>я</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повседневно</w:t>
      </w:r>
      <w:r w:rsidRPr="00713C8E">
        <w:rPr>
          <w:rFonts w:ascii="Times New Roman" w:eastAsia="Times New Roman" w:hAnsi="Times New Roman"/>
          <w:i/>
          <w:sz w:val="28"/>
          <w:szCs w:val="28"/>
        </w:rPr>
        <w:t>й</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жизн</w:t>
      </w:r>
      <w:r w:rsidRPr="00713C8E">
        <w:rPr>
          <w:rFonts w:ascii="Times New Roman" w:eastAsia="Times New Roman" w:hAnsi="Times New Roman"/>
          <w:i/>
          <w:sz w:val="28"/>
          <w:szCs w:val="28"/>
        </w:rPr>
        <w:t>и.</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атематически</w:t>
      </w:r>
      <w:r w:rsidRPr="00713C8E">
        <w:rPr>
          <w:rFonts w:ascii="Times New Roman" w:hAnsi="Times New Roman" w:cs="Times New Roman"/>
          <w:b/>
          <w:bCs/>
          <w:sz w:val="28"/>
          <w:szCs w:val="28"/>
        </w:rPr>
        <w:t>е</w:t>
      </w:r>
      <w:r w:rsidRPr="00713C8E">
        <w:rPr>
          <w:rFonts w:ascii="Times New Roman" w:hAnsi="Times New Roman" w:cs="Times New Roman"/>
          <w:b/>
          <w:bCs/>
          <w:spacing w:val="-22"/>
          <w:sz w:val="28"/>
          <w:szCs w:val="28"/>
        </w:rPr>
        <w:t xml:space="preserve"> </w:t>
      </w:r>
      <w:r w:rsidRPr="00713C8E">
        <w:rPr>
          <w:rFonts w:ascii="Times New Roman" w:hAnsi="Times New Roman" w:cs="Times New Roman"/>
          <w:b/>
          <w:bCs/>
          <w:spacing w:val="1"/>
          <w:sz w:val="28"/>
          <w:szCs w:val="28"/>
        </w:rPr>
        <w:t>основ</w:t>
      </w:r>
      <w:r w:rsidRPr="00713C8E">
        <w:rPr>
          <w:rFonts w:ascii="Times New Roman" w:hAnsi="Times New Roman" w:cs="Times New Roman"/>
          <w:b/>
          <w:bCs/>
          <w:sz w:val="28"/>
          <w:szCs w:val="28"/>
        </w:rPr>
        <w:t>ы</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pacing w:val="1"/>
          <w:sz w:val="28"/>
          <w:szCs w:val="28"/>
        </w:rPr>
        <w:t>информатики</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ыват</w:t>
      </w:r>
      <w:r w:rsidRPr="00713C8E">
        <w:rPr>
          <w:rFonts w:ascii="Times New Roman" w:eastAsia="Times New Roman" w:hAnsi="Times New Roman"/>
          <w:sz w:val="28"/>
          <w:szCs w:val="28"/>
        </w:rPr>
        <w:t>ь</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разме</w:t>
      </w:r>
      <w:r w:rsidRPr="00713C8E">
        <w:rPr>
          <w:rFonts w:ascii="Times New Roman" w:eastAsia="Times New Roman" w:hAnsi="Times New Roman"/>
          <w:sz w:val="28"/>
          <w:szCs w:val="28"/>
        </w:rPr>
        <w:t>р</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двоичны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текстов</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у</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ы</w:t>
      </w:r>
      <w:r w:rsidRPr="00713C8E">
        <w:rPr>
          <w:rFonts w:ascii="Times New Roman" w:eastAsia="Times New Roman" w:hAnsi="Times New Roman"/>
          <w:spacing w:val="1"/>
          <w:sz w:val="28"/>
          <w:szCs w:val="28"/>
        </w:rPr>
        <w:t xml:space="preserve"> «бит»</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«байт</w:t>
      </w:r>
      <w:r w:rsidRPr="00713C8E">
        <w:rPr>
          <w:rFonts w:ascii="Times New Roman" w:eastAsia="Times New Roman" w:hAnsi="Times New Roman"/>
          <w:sz w:val="28"/>
          <w:szCs w:val="28"/>
        </w:rPr>
        <w:t>» и</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производны</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 xml:space="preserve"> о</w:t>
      </w:r>
      <w:r w:rsidRPr="00713C8E">
        <w:rPr>
          <w:rFonts w:ascii="Times New Roman" w:eastAsia="Times New Roman" w:hAnsi="Times New Roman"/>
          <w:sz w:val="28"/>
          <w:szCs w:val="28"/>
        </w:rPr>
        <w:t>т</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них</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
          <w:sz w:val="28"/>
          <w:szCs w:val="28"/>
        </w:rPr>
        <w:t xml:space="preserve"> термины</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описывающи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скорост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оцениват</w:t>
      </w:r>
      <w:r w:rsidRPr="00713C8E">
        <w:rPr>
          <w:rFonts w:ascii="Times New Roman" w:eastAsia="Times New Roman" w:hAnsi="Times New Roman"/>
          <w:sz w:val="28"/>
          <w:szCs w:val="28"/>
        </w:rPr>
        <w:t>ь</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врем</w:t>
      </w:r>
      <w:r w:rsidRPr="00713C8E">
        <w:rPr>
          <w:rFonts w:ascii="Times New Roman" w:eastAsia="Times New Roman" w:hAnsi="Times New Roman"/>
          <w:sz w:val="28"/>
          <w:szCs w:val="28"/>
        </w:rPr>
        <w:t>я</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кодироват</w:t>
      </w:r>
      <w:r w:rsidRPr="00713C8E">
        <w:rPr>
          <w:rFonts w:ascii="Times New Roman" w:eastAsia="Times New Roman" w:hAnsi="Times New Roman"/>
          <w:sz w:val="28"/>
          <w:szCs w:val="28"/>
        </w:rPr>
        <w:t>ь</w:t>
      </w:r>
      <w:r w:rsidRPr="00713C8E">
        <w:rPr>
          <w:rFonts w:ascii="Times New Roman" w:eastAsia="Times New Roman" w:hAnsi="Times New Roman"/>
          <w:spacing w:val="3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48"/>
          <w:sz w:val="28"/>
          <w:szCs w:val="28"/>
        </w:rPr>
        <w:t xml:space="preserve"> </w:t>
      </w:r>
      <w:r w:rsidRPr="00713C8E">
        <w:rPr>
          <w:rFonts w:ascii="Times New Roman" w:eastAsia="Times New Roman" w:hAnsi="Times New Roman"/>
          <w:spacing w:val="1"/>
          <w:sz w:val="28"/>
          <w:szCs w:val="28"/>
        </w:rPr>
        <w:t>декодироват</w:t>
      </w:r>
      <w:r w:rsidRPr="00713C8E">
        <w:rPr>
          <w:rFonts w:ascii="Times New Roman" w:eastAsia="Times New Roman" w:hAnsi="Times New Roman"/>
          <w:sz w:val="28"/>
          <w:szCs w:val="28"/>
        </w:rPr>
        <w:t>ь</w:t>
      </w:r>
      <w:r w:rsidRPr="00713C8E">
        <w:rPr>
          <w:rFonts w:ascii="Times New Roman" w:eastAsia="Times New Roman" w:hAnsi="Times New Roman"/>
          <w:spacing w:val="34"/>
          <w:sz w:val="28"/>
          <w:szCs w:val="28"/>
        </w:rPr>
        <w:t xml:space="preserve"> </w:t>
      </w:r>
      <w:r w:rsidRPr="00713C8E">
        <w:rPr>
          <w:rFonts w:ascii="Times New Roman" w:eastAsia="Times New Roman" w:hAnsi="Times New Roman"/>
          <w:spacing w:val="1"/>
          <w:sz w:val="28"/>
          <w:szCs w:val="28"/>
        </w:rPr>
        <w:t>текст</w:t>
      </w:r>
      <w:r w:rsidRPr="00713C8E">
        <w:rPr>
          <w:rFonts w:ascii="Times New Roman" w:eastAsia="Times New Roman" w:hAnsi="Times New Roman"/>
          <w:sz w:val="28"/>
          <w:szCs w:val="28"/>
        </w:rPr>
        <w:t>ы</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47"/>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й</w:t>
      </w:r>
      <w:r w:rsidRPr="00713C8E">
        <w:rPr>
          <w:rFonts w:ascii="Times New Roman" w:eastAsia="Times New Roman" w:hAnsi="Times New Roman"/>
          <w:spacing w:val="39"/>
          <w:sz w:val="28"/>
          <w:szCs w:val="28"/>
        </w:rPr>
        <w:t xml:space="preserve"> </w:t>
      </w:r>
      <w:r w:rsidRPr="00713C8E">
        <w:rPr>
          <w:rFonts w:ascii="Times New Roman" w:eastAsia="Times New Roman" w:hAnsi="Times New Roman"/>
          <w:spacing w:val="1"/>
          <w:sz w:val="28"/>
          <w:szCs w:val="28"/>
        </w:rPr>
        <w:t>кодовой таблице</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опериров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ь</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понятиями</w:t>
      </w:r>
      <w:r w:rsidRPr="00713C8E">
        <w:rPr>
          <w:rFonts w:ascii="Times New Roman" w:eastAsia="Times New Roman" w:hAnsi="Times New Roman"/>
          <w:sz w:val="28"/>
          <w:szCs w:val="28"/>
        </w:rPr>
        <w:t>,</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свя</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анным</w:t>
      </w:r>
      <w:r w:rsidRPr="00713C8E">
        <w:rPr>
          <w:rFonts w:ascii="Times New Roman" w:eastAsia="Times New Roman" w:hAnsi="Times New Roman"/>
          <w:sz w:val="28"/>
          <w:szCs w:val="28"/>
        </w:rPr>
        <w:t>и</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36"/>
          <w:sz w:val="28"/>
          <w:szCs w:val="28"/>
        </w:rPr>
        <w:t xml:space="preserve"> </w:t>
      </w:r>
      <w:r w:rsidRPr="00713C8E">
        <w:rPr>
          <w:rFonts w:ascii="Times New Roman" w:eastAsia="Times New Roman" w:hAnsi="Times New Roman"/>
          <w:spacing w:val="1"/>
          <w:sz w:val="28"/>
          <w:szCs w:val="28"/>
        </w:rPr>
        <w:t>передаче</w:t>
      </w:r>
      <w:r w:rsidRPr="00713C8E">
        <w:rPr>
          <w:rFonts w:ascii="Times New Roman" w:eastAsia="Times New Roman" w:hAnsi="Times New Roman"/>
          <w:sz w:val="28"/>
          <w:szCs w:val="28"/>
        </w:rPr>
        <w:t>й</w:t>
      </w:r>
      <w:r w:rsidRPr="00713C8E">
        <w:rPr>
          <w:rFonts w:ascii="Times New Roman" w:eastAsia="Times New Roman" w:hAnsi="Times New Roman"/>
          <w:spacing w:val="26"/>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(источни</w:t>
      </w:r>
      <w:r w:rsidRPr="00713C8E">
        <w:rPr>
          <w:rFonts w:ascii="Times New Roman" w:eastAsia="Times New Roman" w:hAnsi="Times New Roman"/>
          <w:sz w:val="28"/>
          <w:szCs w:val="28"/>
        </w:rPr>
        <w:t>к</w:t>
      </w:r>
      <w:r w:rsidRPr="00713C8E">
        <w:rPr>
          <w:rFonts w:ascii="Times New Roman" w:eastAsia="Times New Roman" w:hAnsi="Times New Roman"/>
          <w:spacing w:val="26"/>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при</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pacing w:val="1"/>
          <w:sz w:val="28"/>
          <w:szCs w:val="28"/>
        </w:rPr>
        <w:t>мни</w:t>
      </w:r>
      <w:r w:rsidRPr="00713C8E">
        <w:rPr>
          <w:rFonts w:ascii="Times New Roman" w:eastAsia="Times New Roman" w:hAnsi="Times New Roman"/>
          <w:sz w:val="28"/>
          <w:szCs w:val="28"/>
        </w:rPr>
        <w:t>к</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кана</w:t>
      </w:r>
      <w:r w:rsidRPr="00713C8E">
        <w:rPr>
          <w:rFonts w:ascii="Times New Roman" w:eastAsia="Times New Roman" w:hAnsi="Times New Roman"/>
          <w:sz w:val="28"/>
          <w:szCs w:val="28"/>
        </w:rPr>
        <w:t>л</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связи</w:t>
      </w:r>
      <w:r w:rsidRPr="00713C8E">
        <w:rPr>
          <w:rFonts w:ascii="Times New Roman" w:eastAsia="Times New Roman" w:hAnsi="Times New Roman"/>
          <w:sz w:val="28"/>
          <w:szCs w:val="28"/>
        </w:rPr>
        <w:t>,</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скорост</w:t>
      </w:r>
      <w:r w:rsidRPr="00713C8E">
        <w:rPr>
          <w:rFonts w:ascii="Times New Roman" w:eastAsia="Times New Roman" w:hAnsi="Times New Roman"/>
          <w:sz w:val="28"/>
          <w:szCs w:val="28"/>
        </w:rPr>
        <w:t>ь</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33"/>
          <w:sz w:val="28"/>
          <w:szCs w:val="28"/>
        </w:rPr>
        <w:t xml:space="preserve"> </w:t>
      </w:r>
      <w:r w:rsidRPr="00713C8E">
        <w:rPr>
          <w:rFonts w:ascii="Times New Roman" w:eastAsia="Times New Roman" w:hAnsi="Times New Roman"/>
          <w:spacing w:val="1"/>
          <w:sz w:val="28"/>
          <w:szCs w:val="28"/>
        </w:rPr>
        <w:t>каналу связи</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пропускна</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способност</w:t>
      </w:r>
      <w:r w:rsidRPr="00713C8E">
        <w:rPr>
          <w:rFonts w:ascii="Times New Roman" w:eastAsia="Times New Roman" w:hAnsi="Times New Roman"/>
          <w:sz w:val="28"/>
          <w:szCs w:val="28"/>
        </w:rPr>
        <w:t>ь</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канал</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связи</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минимальну</w:t>
      </w:r>
      <w:r w:rsidRPr="00713C8E">
        <w:rPr>
          <w:rFonts w:ascii="Times New Roman" w:eastAsia="Times New Roman" w:hAnsi="Times New Roman"/>
          <w:sz w:val="28"/>
          <w:szCs w:val="28"/>
        </w:rPr>
        <w:t>ю</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у</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кодовог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слов</w:t>
      </w:r>
      <w:r w:rsidRPr="00713C8E">
        <w:rPr>
          <w:rFonts w:ascii="Times New Roman" w:eastAsia="Times New Roman" w:hAnsi="Times New Roman"/>
          <w:sz w:val="28"/>
          <w:szCs w:val="28"/>
        </w:rPr>
        <w:t>а</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заданны</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алфавиту кодируемог</w:t>
      </w:r>
      <w:r w:rsidRPr="00713C8E">
        <w:rPr>
          <w:rFonts w:ascii="Times New Roman" w:eastAsia="Times New Roman" w:hAnsi="Times New Roman"/>
          <w:sz w:val="28"/>
          <w:szCs w:val="28"/>
        </w:rPr>
        <w:t>о</w:t>
      </w:r>
      <w:r w:rsidRPr="00713C8E">
        <w:rPr>
          <w:rFonts w:ascii="Times New Roman" w:eastAsia="Times New Roman" w:hAnsi="Times New Roman"/>
          <w:spacing w:val="1"/>
          <w:sz w:val="28"/>
          <w:szCs w:val="28"/>
        </w:rPr>
        <w:t xml:space="preserve"> текст</w:t>
      </w:r>
      <w:r w:rsidRPr="00713C8E">
        <w:rPr>
          <w:rFonts w:ascii="Times New Roman" w:eastAsia="Times New Roman" w:hAnsi="Times New Roman"/>
          <w:sz w:val="28"/>
          <w:szCs w:val="28"/>
        </w:rPr>
        <w:t>а</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кодовом</w:t>
      </w:r>
      <w:r w:rsidRPr="00713C8E">
        <w:rPr>
          <w:rFonts w:ascii="Times New Roman" w:eastAsia="Times New Roman" w:hAnsi="Times New Roman"/>
          <w:sz w:val="28"/>
          <w:szCs w:val="28"/>
        </w:rPr>
        <w:t>у</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алфавит</w:t>
      </w:r>
      <w:r w:rsidRPr="00713C8E">
        <w:rPr>
          <w:rFonts w:ascii="Times New Roman" w:eastAsia="Times New Roman" w:hAnsi="Times New Roman"/>
          <w:sz w:val="28"/>
          <w:szCs w:val="28"/>
        </w:rPr>
        <w:t>у</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кодовог</w:t>
      </w:r>
      <w:r w:rsidRPr="00713C8E">
        <w:rPr>
          <w:rFonts w:ascii="Times New Roman" w:eastAsia="Times New Roman" w:hAnsi="Times New Roman"/>
          <w:sz w:val="28"/>
          <w:szCs w:val="28"/>
        </w:rPr>
        <w:t>о</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алфавит</w:t>
      </w:r>
      <w:r w:rsidRPr="00713C8E">
        <w:rPr>
          <w:rFonts w:ascii="Times New Roman" w:eastAsia="Times New Roman" w:hAnsi="Times New Roman"/>
          <w:sz w:val="28"/>
          <w:szCs w:val="28"/>
        </w:rPr>
        <w:t>а</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 xml:space="preserve">2, </w:t>
      </w:r>
      <w:r w:rsidRPr="00713C8E">
        <w:rPr>
          <w:rFonts w:ascii="Times New Roman" w:eastAsia="Times New Roman" w:hAnsi="Times New Roman"/>
          <w:sz w:val="28"/>
          <w:szCs w:val="28"/>
        </w:rPr>
        <w:t>3</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4</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символов)</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 xml:space="preserve">у </w:t>
      </w:r>
      <w:r w:rsidRPr="00713C8E">
        <w:rPr>
          <w:rFonts w:ascii="Times New Roman" w:eastAsia="Times New Roman" w:hAnsi="Times New Roman"/>
          <w:spacing w:val="1"/>
          <w:sz w:val="28"/>
          <w:szCs w:val="28"/>
        </w:rPr>
        <w:t>кодово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последовательност</w:t>
      </w:r>
      <w:r w:rsidRPr="00713C8E">
        <w:rPr>
          <w:rFonts w:ascii="Times New Roman" w:eastAsia="Times New Roman" w:hAnsi="Times New Roman"/>
          <w:sz w:val="28"/>
          <w:szCs w:val="28"/>
        </w:rPr>
        <w:t>и</w:t>
      </w:r>
      <w:r w:rsidRPr="00713C8E">
        <w:rPr>
          <w:rFonts w:ascii="Times New Roman" w:eastAsia="Times New Roman" w:hAnsi="Times New Roman"/>
          <w:spacing w:val="63"/>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исходного текст</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кодово</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таблиц</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равномерног</w:t>
      </w:r>
      <w:r w:rsidRPr="00713C8E">
        <w:rPr>
          <w:rFonts w:ascii="Times New Roman" w:eastAsia="Times New Roman" w:hAnsi="Times New Roman"/>
          <w:sz w:val="28"/>
          <w:szCs w:val="28"/>
        </w:rPr>
        <w:t>о</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ко</w:t>
      </w:r>
      <w:r w:rsidRPr="00713C8E">
        <w:rPr>
          <w:rFonts w:ascii="Times New Roman" w:eastAsia="Times New Roman" w:hAnsi="Times New Roman"/>
          <w:spacing w:val="2"/>
          <w:sz w:val="28"/>
          <w:szCs w:val="28"/>
        </w:rPr>
        <w:t>д</w:t>
      </w:r>
      <w:r w:rsidRPr="00713C8E">
        <w:rPr>
          <w:rFonts w:ascii="Times New Roman" w:eastAsia="Times New Roman" w:hAnsi="Times New Roman"/>
          <w:spacing w:val="1"/>
          <w:sz w:val="28"/>
          <w:szCs w:val="28"/>
        </w:rPr>
        <w:t>а</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 xml:space="preserve">ь в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систем</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целы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 xml:space="preserve">а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т 0 </w:t>
      </w:r>
      <w:r w:rsidRPr="00713C8E">
        <w:rPr>
          <w:rFonts w:ascii="Times New Roman" w:eastAsia="Times New Roman" w:hAnsi="Times New Roman"/>
          <w:spacing w:val="1"/>
          <w:sz w:val="28"/>
          <w:szCs w:val="28"/>
        </w:rPr>
        <w:t>д</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1024</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переводит</w:t>
      </w:r>
      <w:r w:rsidRPr="00713C8E">
        <w:rPr>
          <w:rFonts w:ascii="Times New Roman" w:eastAsia="Times New Roman" w:hAnsi="Times New Roman"/>
          <w:sz w:val="28"/>
          <w:szCs w:val="28"/>
        </w:rPr>
        <w:t>ь</w:t>
      </w:r>
      <w:r w:rsidRPr="00713C8E">
        <w:rPr>
          <w:rFonts w:ascii="Times New Roman" w:eastAsia="Times New Roman" w:hAnsi="Times New Roman"/>
          <w:spacing w:val="1"/>
          <w:sz w:val="28"/>
          <w:szCs w:val="28"/>
        </w:rPr>
        <w:t xml:space="preserve"> заданно</w:t>
      </w:r>
      <w:r w:rsidRPr="00713C8E">
        <w:rPr>
          <w:rFonts w:ascii="Times New Roman" w:eastAsia="Times New Roman" w:hAnsi="Times New Roman"/>
          <w:sz w:val="28"/>
          <w:szCs w:val="28"/>
        </w:rPr>
        <w:t>е</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натурально</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о</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десятично</w:t>
      </w:r>
      <w:r w:rsidRPr="00713C8E">
        <w:rPr>
          <w:rFonts w:ascii="Times New Roman" w:eastAsia="Times New Roman" w:hAnsi="Times New Roman"/>
          <w:sz w:val="28"/>
          <w:szCs w:val="28"/>
        </w:rPr>
        <w:t>й</w:t>
      </w:r>
      <w:r w:rsidRPr="00713C8E">
        <w:rPr>
          <w:rFonts w:ascii="Times New Roman" w:eastAsia="Times New Roman" w:hAnsi="Times New Roman"/>
          <w:spacing w:val="1"/>
          <w:sz w:val="28"/>
          <w:szCs w:val="28"/>
        </w:rPr>
        <w:t xml:space="preserve"> запис</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двоичну</w:t>
      </w:r>
      <w:r w:rsidRPr="00713C8E">
        <w:rPr>
          <w:rFonts w:ascii="Times New Roman" w:eastAsia="Times New Roman" w:hAnsi="Times New Roman"/>
          <w:sz w:val="28"/>
          <w:szCs w:val="28"/>
        </w:rPr>
        <w:t>ю</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й</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десятичную</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сравниват</w:t>
      </w:r>
      <w:r w:rsidRPr="00713C8E">
        <w:rPr>
          <w:rFonts w:ascii="Times New Roman" w:eastAsia="Times New Roman" w:hAnsi="Times New Roman"/>
          <w:sz w:val="28"/>
          <w:szCs w:val="28"/>
        </w:rPr>
        <w:t>ь</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а</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двоичной записи</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складыват</w:t>
      </w:r>
      <w:r w:rsidRPr="00713C8E">
        <w:rPr>
          <w:rFonts w:ascii="Times New Roman" w:eastAsia="Times New Roman" w:hAnsi="Times New Roman"/>
          <w:sz w:val="28"/>
          <w:szCs w:val="28"/>
        </w:rPr>
        <w:t>ь и</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вычитат</w:t>
      </w:r>
      <w:r w:rsidRPr="00713C8E">
        <w:rPr>
          <w:rFonts w:ascii="Times New Roman" w:eastAsia="Times New Roman" w:hAnsi="Times New Roman"/>
          <w:sz w:val="28"/>
          <w:szCs w:val="28"/>
        </w:rPr>
        <w:t>ь</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числа</w:t>
      </w:r>
      <w:r w:rsidRPr="00713C8E">
        <w:rPr>
          <w:rFonts w:ascii="Times New Roman" w:eastAsia="Times New Roman" w:hAnsi="Times New Roman"/>
          <w:sz w:val="28"/>
          <w:szCs w:val="28"/>
        </w:rPr>
        <w:t>,</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записанны</w:t>
      </w:r>
      <w:r w:rsidRPr="00713C8E">
        <w:rPr>
          <w:rFonts w:ascii="Times New Roman" w:eastAsia="Times New Roman" w:hAnsi="Times New Roman"/>
          <w:sz w:val="28"/>
          <w:szCs w:val="28"/>
        </w:rPr>
        <w:t>е в</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систем</w:t>
      </w:r>
      <w:r w:rsidRPr="00713C8E">
        <w:rPr>
          <w:rFonts w:ascii="Times New Roman" w:eastAsia="Times New Roman" w:hAnsi="Times New Roman"/>
          <w:sz w:val="28"/>
          <w:szCs w:val="28"/>
        </w:rPr>
        <w:t>е</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счисления</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составленны</w:t>
      </w:r>
      <w:r w:rsidRPr="00713C8E">
        <w:rPr>
          <w:rFonts w:ascii="Times New Roman" w:eastAsia="Times New Roman" w:hAnsi="Times New Roman"/>
          <w:sz w:val="28"/>
          <w:szCs w:val="28"/>
        </w:rPr>
        <w:t xml:space="preserve">е с </w:t>
      </w:r>
      <w:r w:rsidRPr="00713C8E">
        <w:rPr>
          <w:rFonts w:ascii="Times New Roman" w:eastAsia="Times New Roman" w:hAnsi="Times New Roman"/>
          <w:spacing w:val="1"/>
          <w:sz w:val="28"/>
          <w:szCs w:val="28"/>
        </w:rPr>
        <w:t>помощью операци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«ИЛИ»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w:t>
      </w:r>
      <w:r w:rsidRPr="00713C8E">
        <w:rPr>
          <w:rFonts w:ascii="Times New Roman" w:eastAsia="Times New Roman" w:hAnsi="Times New Roman"/>
          <w:sz w:val="28"/>
          <w:szCs w:val="28"/>
        </w:rPr>
        <w:t xml:space="preserve">» и </w:t>
      </w:r>
      <w:r w:rsidRPr="00713C8E">
        <w:rPr>
          <w:rFonts w:ascii="Times New Roman" w:eastAsia="Times New Roman" w:hAnsi="Times New Roman"/>
          <w:spacing w:val="1"/>
          <w:sz w:val="28"/>
          <w:szCs w:val="28"/>
        </w:rPr>
        <w:t>скобок</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истинно</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ть таког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составног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высказывания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есл</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известн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значени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истинност</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входящи</w:t>
      </w:r>
      <w:r w:rsidRPr="00713C8E">
        <w:rPr>
          <w:rFonts w:ascii="Times New Roman" w:eastAsia="Times New Roman" w:hAnsi="Times New Roman"/>
          <w:sz w:val="28"/>
          <w:szCs w:val="28"/>
        </w:rPr>
        <w:t>х</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нег</w:t>
      </w:r>
      <w:r w:rsidRPr="00713C8E">
        <w:rPr>
          <w:rFonts w:ascii="Times New Roman" w:eastAsia="Times New Roman" w:hAnsi="Times New Roman"/>
          <w:sz w:val="28"/>
          <w:szCs w:val="28"/>
        </w:rPr>
        <w:t>о</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элементарны</w:t>
      </w:r>
      <w:r w:rsidRPr="00713C8E">
        <w:rPr>
          <w:rFonts w:ascii="Times New Roman" w:eastAsia="Times New Roman" w:hAnsi="Times New Roman"/>
          <w:sz w:val="28"/>
          <w:szCs w:val="28"/>
        </w:rPr>
        <w:t>х</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высказываний</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19"/>
          <w:sz w:val="28"/>
          <w:szCs w:val="28"/>
        </w:rPr>
        <w:t xml:space="preserve"> </w:t>
      </w:r>
      <w:r w:rsidRPr="00713C8E">
        <w:rPr>
          <w:rFonts w:ascii="Times New Roman" w:eastAsia="Times New Roman" w:hAnsi="Times New Roman"/>
          <w:spacing w:val="1"/>
          <w:sz w:val="28"/>
          <w:szCs w:val="28"/>
        </w:rPr>
        <w:t>количеств</w:t>
      </w:r>
      <w:r w:rsidRPr="00713C8E">
        <w:rPr>
          <w:rFonts w:ascii="Times New Roman" w:eastAsia="Times New Roman" w:hAnsi="Times New Roman"/>
          <w:sz w:val="28"/>
          <w:szCs w:val="28"/>
        </w:rPr>
        <w:t>о</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элементо</w:t>
      </w:r>
      <w:r w:rsidRPr="00713C8E">
        <w:rPr>
          <w:rFonts w:ascii="Times New Roman" w:eastAsia="Times New Roman" w:hAnsi="Times New Roman"/>
          <w:sz w:val="28"/>
          <w:szCs w:val="28"/>
        </w:rPr>
        <w:t>в</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множествах</w:t>
      </w:r>
      <w:r w:rsidRPr="00713C8E">
        <w:rPr>
          <w:rFonts w:ascii="Times New Roman" w:eastAsia="Times New Roman" w:hAnsi="Times New Roman"/>
          <w:sz w:val="28"/>
          <w:szCs w:val="28"/>
        </w:rPr>
        <w:t>,</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полученны</w:t>
      </w:r>
      <w:r w:rsidRPr="00713C8E">
        <w:rPr>
          <w:rFonts w:ascii="Times New Roman" w:eastAsia="Times New Roman" w:hAnsi="Times New Roman"/>
          <w:sz w:val="28"/>
          <w:szCs w:val="28"/>
        </w:rPr>
        <w:t>х</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sz w:val="28"/>
          <w:szCs w:val="28"/>
        </w:rPr>
        <w:t>двух ил</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тре</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базовы</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множест</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помощь</w:t>
      </w:r>
      <w:r w:rsidRPr="00713C8E">
        <w:rPr>
          <w:rFonts w:ascii="Times New Roman" w:eastAsia="Times New Roman" w:hAnsi="Times New Roman"/>
          <w:sz w:val="28"/>
          <w:szCs w:val="28"/>
        </w:rPr>
        <w:t>ю</w:t>
      </w:r>
      <w:r w:rsidRPr="00713C8E">
        <w:rPr>
          <w:rFonts w:ascii="Times New Roman" w:eastAsia="Times New Roman" w:hAnsi="Times New Roman"/>
          <w:spacing w:val="1"/>
          <w:sz w:val="28"/>
          <w:szCs w:val="28"/>
        </w:rPr>
        <w:t xml:space="preserve"> операци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объединения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пересечени</w:t>
      </w:r>
      <w:r w:rsidRPr="00713C8E">
        <w:rPr>
          <w:rFonts w:ascii="Times New Roman" w:eastAsia="Times New Roman" w:hAnsi="Times New Roman"/>
          <w:sz w:val="28"/>
          <w:szCs w:val="28"/>
        </w:rPr>
        <w:t>я</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дополнения</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терминологию</w:t>
      </w:r>
      <w:r w:rsidRPr="00713C8E">
        <w:rPr>
          <w:rFonts w:ascii="Times New Roman" w:eastAsia="Times New Roman" w:hAnsi="Times New Roman"/>
          <w:sz w:val="28"/>
          <w:szCs w:val="28"/>
        </w:rPr>
        <w:t>,</w:t>
      </w:r>
      <w:r w:rsidRPr="00713C8E">
        <w:rPr>
          <w:rFonts w:ascii="Times New Roman" w:eastAsia="Times New Roman" w:hAnsi="Times New Roman"/>
          <w:spacing w:val="35"/>
          <w:sz w:val="28"/>
          <w:szCs w:val="28"/>
        </w:rPr>
        <w:t xml:space="preserve"> </w:t>
      </w:r>
      <w:r w:rsidRPr="00713C8E">
        <w:rPr>
          <w:rFonts w:ascii="Times New Roman" w:eastAsia="Times New Roman" w:hAnsi="Times New Roman"/>
          <w:spacing w:val="1"/>
          <w:sz w:val="28"/>
          <w:szCs w:val="28"/>
        </w:rPr>
        <w:t>связанну</w:t>
      </w:r>
      <w:r w:rsidRPr="00713C8E">
        <w:rPr>
          <w:rFonts w:ascii="Times New Roman" w:eastAsia="Times New Roman" w:hAnsi="Times New Roman"/>
          <w:sz w:val="28"/>
          <w:szCs w:val="28"/>
        </w:rPr>
        <w:t>ю</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52"/>
          <w:sz w:val="28"/>
          <w:szCs w:val="28"/>
        </w:rPr>
        <w:t xml:space="preserve"> </w:t>
      </w:r>
      <w:r w:rsidRPr="00713C8E">
        <w:rPr>
          <w:rFonts w:ascii="Times New Roman" w:eastAsia="Times New Roman" w:hAnsi="Times New Roman"/>
          <w:spacing w:val="1"/>
          <w:sz w:val="28"/>
          <w:szCs w:val="28"/>
        </w:rPr>
        <w:t>графам</w:t>
      </w:r>
      <w:r w:rsidRPr="00713C8E">
        <w:rPr>
          <w:rFonts w:ascii="Times New Roman" w:eastAsia="Times New Roman" w:hAnsi="Times New Roman"/>
          <w:sz w:val="28"/>
          <w:szCs w:val="28"/>
        </w:rPr>
        <w:t>и</w:t>
      </w:r>
      <w:r w:rsidRPr="00713C8E">
        <w:rPr>
          <w:rFonts w:ascii="Times New Roman" w:eastAsia="Times New Roman" w:hAnsi="Times New Roman"/>
          <w:spacing w:val="44"/>
          <w:sz w:val="28"/>
          <w:szCs w:val="28"/>
        </w:rPr>
        <w:t xml:space="preserve"> </w:t>
      </w:r>
      <w:r w:rsidRPr="00713C8E">
        <w:rPr>
          <w:rFonts w:ascii="Times New Roman" w:eastAsia="Times New Roman" w:hAnsi="Times New Roman"/>
          <w:spacing w:val="1"/>
          <w:sz w:val="28"/>
          <w:szCs w:val="28"/>
        </w:rPr>
        <w:t>(вершина</w:t>
      </w:r>
      <w:r w:rsidRPr="00713C8E">
        <w:rPr>
          <w:rFonts w:ascii="Times New Roman" w:eastAsia="Times New Roman" w:hAnsi="Times New Roman"/>
          <w:sz w:val="28"/>
          <w:szCs w:val="28"/>
        </w:rPr>
        <w:t>,</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ребро</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путь</w:t>
      </w:r>
      <w:r w:rsidRPr="00713C8E">
        <w:rPr>
          <w:rFonts w:ascii="Times New Roman" w:eastAsia="Times New Roman" w:hAnsi="Times New Roman"/>
          <w:sz w:val="28"/>
          <w:szCs w:val="28"/>
        </w:rPr>
        <w:t>,</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а</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ребр</w:t>
      </w:r>
      <w:r w:rsidRPr="00713C8E">
        <w:rPr>
          <w:rFonts w:ascii="Times New Roman" w:eastAsia="Times New Roman" w:hAnsi="Times New Roman"/>
          <w:sz w:val="28"/>
          <w:szCs w:val="28"/>
        </w:rPr>
        <w:t>а</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пути)</w:t>
      </w:r>
      <w:r w:rsidRPr="00713C8E">
        <w:rPr>
          <w:rFonts w:ascii="Times New Roman" w:eastAsia="Times New Roman" w:hAnsi="Times New Roman"/>
          <w:sz w:val="28"/>
          <w:szCs w:val="28"/>
        </w:rPr>
        <w:t>,</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деревьям</w:t>
      </w:r>
      <w:r w:rsidRPr="00713C8E">
        <w:rPr>
          <w:rFonts w:ascii="Times New Roman" w:eastAsia="Times New Roman" w:hAnsi="Times New Roman"/>
          <w:sz w:val="28"/>
          <w:szCs w:val="28"/>
        </w:rPr>
        <w:t>и</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(корень</w:t>
      </w:r>
      <w:r w:rsidRPr="00713C8E">
        <w:rPr>
          <w:rFonts w:ascii="Times New Roman" w:eastAsia="Times New Roman" w:hAnsi="Times New Roman"/>
          <w:sz w:val="28"/>
          <w:szCs w:val="28"/>
        </w:rPr>
        <w:t>,</w:t>
      </w:r>
      <w:r w:rsidRPr="00713C8E">
        <w:rPr>
          <w:rFonts w:ascii="Times New Roman" w:eastAsia="Times New Roman" w:hAnsi="Times New Roman"/>
          <w:spacing w:val="28"/>
          <w:sz w:val="28"/>
          <w:szCs w:val="28"/>
        </w:rPr>
        <w:t xml:space="preserve"> </w:t>
      </w:r>
      <w:r w:rsidRPr="00713C8E">
        <w:rPr>
          <w:rFonts w:ascii="Times New Roman" w:eastAsia="Times New Roman" w:hAnsi="Times New Roman"/>
          <w:spacing w:val="1"/>
          <w:sz w:val="28"/>
          <w:szCs w:val="28"/>
        </w:rPr>
        <w:t>лист</w:t>
      </w:r>
      <w:r w:rsidRPr="00713C8E">
        <w:rPr>
          <w:rFonts w:ascii="Times New Roman" w:eastAsia="Times New Roman" w:hAnsi="Times New Roman"/>
          <w:sz w:val="28"/>
          <w:szCs w:val="28"/>
        </w:rPr>
        <w:t>,</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pacing w:val="1"/>
          <w:sz w:val="28"/>
          <w:szCs w:val="28"/>
        </w:rPr>
        <w:t>высот</w:t>
      </w:r>
      <w:r w:rsidRPr="00713C8E">
        <w:rPr>
          <w:rFonts w:ascii="Times New Roman" w:eastAsia="Times New Roman" w:hAnsi="Times New Roman"/>
          <w:sz w:val="28"/>
          <w:szCs w:val="28"/>
        </w:rPr>
        <w:t>а</w:t>
      </w:r>
      <w:r w:rsidRPr="00713C8E">
        <w:rPr>
          <w:rFonts w:ascii="Times New Roman" w:eastAsia="Times New Roman" w:hAnsi="Times New Roman"/>
          <w:spacing w:val="30"/>
          <w:sz w:val="28"/>
          <w:szCs w:val="28"/>
        </w:rPr>
        <w:t xml:space="preserve"> </w:t>
      </w:r>
      <w:r w:rsidRPr="00713C8E">
        <w:rPr>
          <w:rFonts w:ascii="Times New Roman" w:eastAsia="Times New Roman" w:hAnsi="Times New Roman"/>
          <w:spacing w:val="1"/>
          <w:sz w:val="28"/>
          <w:szCs w:val="28"/>
        </w:rPr>
        <w:t>де</w:t>
      </w:r>
      <w:r w:rsidRPr="00713C8E">
        <w:rPr>
          <w:rFonts w:ascii="Times New Roman" w:eastAsia="Times New Roman" w:hAnsi="Times New Roman"/>
          <w:spacing w:val="2"/>
          <w:sz w:val="28"/>
          <w:szCs w:val="28"/>
        </w:rPr>
        <w:t>р</w:t>
      </w:r>
      <w:r w:rsidRPr="00713C8E">
        <w:rPr>
          <w:rFonts w:ascii="Times New Roman" w:eastAsia="Times New Roman" w:hAnsi="Times New Roman"/>
          <w:spacing w:val="1"/>
          <w:sz w:val="28"/>
          <w:szCs w:val="28"/>
        </w:rPr>
        <w:t>ева</w:t>
      </w:r>
      <w:r w:rsidRPr="00713C8E">
        <w:rPr>
          <w:rFonts w:ascii="Times New Roman" w:eastAsia="Times New Roman" w:hAnsi="Times New Roman"/>
          <w:sz w:val="28"/>
          <w:szCs w:val="28"/>
        </w:rPr>
        <w:t>)</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спискам</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первы</w:t>
      </w:r>
      <w:r w:rsidRPr="00713C8E">
        <w:rPr>
          <w:rFonts w:ascii="Times New Roman" w:eastAsia="Times New Roman" w:hAnsi="Times New Roman"/>
          <w:sz w:val="28"/>
          <w:szCs w:val="28"/>
        </w:rPr>
        <w:t>й</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последни</w:t>
      </w:r>
      <w:r w:rsidRPr="00713C8E">
        <w:rPr>
          <w:rFonts w:ascii="Times New Roman" w:eastAsia="Times New Roman" w:hAnsi="Times New Roman"/>
          <w:sz w:val="28"/>
          <w:szCs w:val="28"/>
        </w:rPr>
        <w:t>й</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предыдущи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следующи</w:t>
      </w:r>
      <w:r w:rsidRPr="00713C8E">
        <w:rPr>
          <w:rFonts w:ascii="Times New Roman" w:eastAsia="Times New Roman" w:hAnsi="Times New Roman"/>
          <w:sz w:val="28"/>
          <w:szCs w:val="28"/>
        </w:rPr>
        <w:t>й</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вставка</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удалени</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замен</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элемента</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ыват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гра</w:t>
      </w:r>
      <w:r w:rsidRPr="00713C8E">
        <w:rPr>
          <w:rFonts w:ascii="Times New Roman" w:eastAsia="Times New Roman" w:hAnsi="Times New Roman"/>
          <w:sz w:val="28"/>
          <w:szCs w:val="28"/>
        </w:rPr>
        <w:t xml:space="preserve">ф с </w:t>
      </w:r>
      <w:r w:rsidRPr="00713C8E">
        <w:rPr>
          <w:rFonts w:ascii="Times New Roman" w:eastAsia="Times New Roman" w:hAnsi="Times New Roman"/>
          <w:spacing w:val="1"/>
          <w:sz w:val="28"/>
          <w:szCs w:val="28"/>
        </w:rPr>
        <w:t>помощь</w:t>
      </w:r>
      <w:r w:rsidRPr="00713C8E">
        <w:rPr>
          <w:rFonts w:ascii="Times New Roman" w:eastAsia="Times New Roman" w:hAnsi="Times New Roman"/>
          <w:sz w:val="28"/>
          <w:szCs w:val="28"/>
        </w:rPr>
        <w:t xml:space="preserve">ю </w:t>
      </w:r>
      <w:r w:rsidRPr="00713C8E">
        <w:rPr>
          <w:rFonts w:ascii="Times New Roman" w:eastAsia="Times New Roman" w:hAnsi="Times New Roman"/>
          <w:spacing w:val="1"/>
          <w:sz w:val="28"/>
          <w:szCs w:val="28"/>
        </w:rPr>
        <w:t>матриц</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смежност</w:t>
      </w:r>
      <w:r w:rsidRPr="00713C8E">
        <w:rPr>
          <w:rFonts w:ascii="Times New Roman" w:eastAsia="Times New Roman" w:hAnsi="Times New Roman"/>
          <w:sz w:val="28"/>
          <w:szCs w:val="28"/>
        </w:rPr>
        <w:t xml:space="preserve">и с </w:t>
      </w:r>
      <w:r w:rsidRPr="00713C8E">
        <w:rPr>
          <w:rFonts w:ascii="Times New Roman" w:eastAsia="Times New Roman" w:hAnsi="Times New Roman"/>
          <w:spacing w:val="1"/>
          <w:sz w:val="28"/>
          <w:szCs w:val="28"/>
        </w:rPr>
        <w:t>указани</w:t>
      </w:r>
      <w:r w:rsidRPr="00713C8E">
        <w:rPr>
          <w:rFonts w:ascii="Times New Roman" w:eastAsia="Times New Roman" w:hAnsi="Times New Roman"/>
          <w:sz w:val="28"/>
          <w:szCs w:val="28"/>
        </w:rPr>
        <w:t xml:space="preserve">ем </w:t>
      </w:r>
      <w:r w:rsidRPr="00713C8E">
        <w:rPr>
          <w:rFonts w:ascii="Times New Roman" w:eastAsia="Times New Roman" w:hAnsi="Times New Roman"/>
          <w:spacing w:val="1"/>
          <w:sz w:val="28"/>
          <w:szCs w:val="28"/>
        </w:rPr>
        <w:t>длин ребе</w:t>
      </w:r>
      <w:r w:rsidRPr="00713C8E">
        <w:rPr>
          <w:rFonts w:ascii="Times New Roman" w:eastAsia="Times New Roman" w:hAnsi="Times New Roman"/>
          <w:sz w:val="28"/>
          <w:szCs w:val="28"/>
        </w:rPr>
        <w:t>р</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(знани</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а</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«матриц</w:t>
      </w:r>
      <w:r w:rsidRPr="00713C8E">
        <w:rPr>
          <w:rFonts w:ascii="Times New Roman" w:eastAsia="Times New Roman" w:hAnsi="Times New Roman"/>
          <w:sz w:val="28"/>
          <w:szCs w:val="28"/>
        </w:rPr>
        <w:t>а</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смежности</w:t>
      </w:r>
      <w:r w:rsidRPr="00713C8E">
        <w:rPr>
          <w:rFonts w:ascii="Times New Roman" w:eastAsia="Times New Roman" w:hAnsi="Times New Roman"/>
          <w:sz w:val="28"/>
          <w:szCs w:val="28"/>
        </w:rPr>
        <w:t>»</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обязательно)</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способ</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графическог</w:t>
      </w:r>
      <w:r w:rsidRPr="00713C8E">
        <w:rPr>
          <w:rFonts w:ascii="Times New Roman" w:eastAsia="Times New Roman" w:hAnsi="Times New Roman"/>
          <w:sz w:val="28"/>
          <w:szCs w:val="28"/>
        </w:rPr>
        <w:t>о</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я</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числовой информации</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22"/>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математически</w:t>
      </w:r>
      <w:r w:rsidRPr="00713C8E">
        <w:rPr>
          <w:rFonts w:ascii="Times New Roman" w:eastAsia="Times New Roman" w:hAnsi="Times New Roman"/>
          <w:i/>
          <w:sz w:val="28"/>
          <w:szCs w:val="28"/>
        </w:rPr>
        <w:t>х</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моделе</w:t>
      </w:r>
      <w:r w:rsidRPr="00713C8E">
        <w:rPr>
          <w:rFonts w:ascii="Times New Roman" w:eastAsia="Times New Roman" w:hAnsi="Times New Roman"/>
          <w:i/>
          <w:sz w:val="28"/>
          <w:szCs w:val="28"/>
        </w:rPr>
        <w:t>й</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21"/>
          <w:sz w:val="28"/>
          <w:szCs w:val="28"/>
        </w:rPr>
        <w:t xml:space="preserve"> </w:t>
      </w:r>
      <w:r w:rsidRPr="00713C8E">
        <w:rPr>
          <w:rFonts w:ascii="Times New Roman" w:eastAsia="Times New Roman" w:hAnsi="Times New Roman"/>
          <w:i/>
          <w:spacing w:val="1"/>
          <w:sz w:val="28"/>
          <w:szCs w:val="28"/>
        </w:rPr>
        <w:t>использования компьютеро</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пр</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х</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анализе</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понят</w:t>
      </w:r>
      <w:r w:rsidRPr="00713C8E">
        <w:rPr>
          <w:rFonts w:ascii="Times New Roman" w:eastAsia="Times New Roman" w:hAnsi="Times New Roman"/>
          <w:i/>
          <w:sz w:val="28"/>
          <w:szCs w:val="28"/>
        </w:rPr>
        <w:t>ь</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сходств</w:t>
      </w:r>
      <w:r w:rsidRPr="00713C8E">
        <w:rPr>
          <w:rFonts w:ascii="Times New Roman" w:eastAsia="Times New Roman" w:hAnsi="Times New Roman"/>
          <w:i/>
          <w:sz w:val="28"/>
          <w:szCs w:val="28"/>
        </w:rPr>
        <w:t>а</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различи</w:t>
      </w:r>
      <w:r w:rsidRPr="00713C8E">
        <w:rPr>
          <w:rFonts w:ascii="Times New Roman" w:eastAsia="Times New Roman" w:hAnsi="Times New Roman"/>
          <w:i/>
          <w:sz w:val="28"/>
          <w:szCs w:val="28"/>
        </w:rPr>
        <w:t>я</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между математическо</w:t>
      </w:r>
      <w:r w:rsidRPr="00713C8E">
        <w:rPr>
          <w:rFonts w:ascii="Times New Roman" w:eastAsia="Times New Roman" w:hAnsi="Times New Roman"/>
          <w:i/>
          <w:sz w:val="28"/>
          <w:szCs w:val="28"/>
        </w:rPr>
        <w:t xml:space="preserve">й </w:t>
      </w:r>
      <w:r w:rsidRPr="00713C8E">
        <w:rPr>
          <w:rFonts w:ascii="Times New Roman" w:eastAsia="Times New Roman" w:hAnsi="Times New Roman"/>
          <w:i/>
          <w:spacing w:val="1"/>
          <w:sz w:val="28"/>
          <w:szCs w:val="28"/>
        </w:rPr>
        <w:t>модель</w:t>
      </w:r>
      <w:r w:rsidRPr="00713C8E">
        <w:rPr>
          <w:rFonts w:ascii="Times New Roman" w:eastAsia="Times New Roman" w:hAnsi="Times New Roman"/>
          <w:i/>
          <w:sz w:val="28"/>
          <w:szCs w:val="28"/>
        </w:rPr>
        <w:t>ю</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объе</w:t>
      </w:r>
      <w:r w:rsidRPr="00713C8E">
        <w:rPr>
          <w:rFonts w:ascii="Times New Roman" w:eastAsia="Times New Roman" w:hAnsi="Times New Roman"/>
          <w:i/>
          <w:spacing w:val="2"/>
          <w:sz w:val="28"/>
          <w:szCs w:val="28"/>
        </w:rPr>
        <w:t>к</w:t>
      </w:r>
      <w:r w:rsidRPr="00713C8E">
        <w:rPr>
          <w:rFonts w:ascii="Times New Roman" w:eastAsia="Times New Roman" w:hAnsi="Times New Roman"/>
          <w:i/>
          <w:spacing w:val="1"/>
          <w:sz w:val="28"/>
          <w:szCs w:val="28"/>
        </w:rPr>
        <w:t>т</w:t>
      </w:r>
      <w:r w:rsidRPr="00713C8E">
        <w:rPr>
          <w:rFonts w:ascii="Times New Roman" w:eastAsia="Times New Roman" w:hAnsi="Times New Roman"/>
          <w:i/>
          <w:sz w:val="28"/>
          <w:szCs w:val="28"/>
        </w:rPr>
        <w:t>а</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ег</w:t>
      </w:r>
      <w:r w:rsidRPr="00713C8E">
        <w:rPr>
          <w:rFonts w:ascii="Times New Roman" w:eastAsia="Times New Roman" w:hAnsi="Times New Roman"/>
          <w:i/>
          <w:sz w:val="28"/>
          <w:szCs w:val="28"/>
        </w:rPr>
        <w:t>о</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натурно</w:t>
      </w:r>
      <w:r w:rsidRPr="00713C8E">
        <w:rPr>
          <w:rFonts w:ascii="Times New Roman" w:eastAsia="Times New Roman" w:hAnsi="Times New Roman"/>
          <w:i/>
          <w:sz w:val="28"/>
          <w:szCs w:val="28"/>
        </w:rPr>
        <w:t>й</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моделью</w:t>
      </w:r>
      <w:r w:rsidRPr="00713C8E">
        <w:rPr>
          <w:rFonts w:ascii="Times New Roman" w:eastAsia="Times New Roman" w:hAnsi="Times New Roman"/>
          <w:i/>
          <w:sz w:val="28"/>
          <w:szCs w:val="28"/>
        </w:rPr>
        <w:t>,</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между математическо</w:t>
      </w:r>
      <w:r w:rsidRPr="00713C8E">
        <w:rPr>
          <w:rFonts w:ascii="Times New Roman" w:eastAsia="Times New Roman" w:hAnsi="Times New Roman"/>
          <w:i/>
          <w:sz w:val="28"/>
          <w:szCs w:val="28"/>
        </w:rPr>
        <w:t>й</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модель</w:t>
      </w:r>
      <w:r w:rsidRPr="00713C8E">
        <w:rPr>
          <w:rFonts w:ascii="Times New Roman" w:eastAsia="Times New Roman" w:hAnsi="Times New Roman"/>
          <w:i/>
          <w:sz w:val="28"/>
          <w:szCs w:val="28"/>
        </w:rPr>
        <w:t>ю</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объекта</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явлени</w:t>
      </w:r>
      <w:r w:rsidRPr="00713C8E">
        <w:rPr>
          <w:rFonts w:ascii="Times New Roman" w:eastAsia="Times New Roman" w:hAnsi="Times New Roman"/>
          <w:i/>
          <w:sz w:val="28"/>
          <w:szCs w:val="28"/>
        </w:rPr>
        <w:t>я</w:t>
      </w:r>
      <w:r w:rsidRPr="00713C8E">
        <w:rPr>
          <w:rFonts w:ascii="Times New Roman" w:eastAsia="Times New Roman" w:hAnsi="Times New Roman"/>
          <w:i/>
          <w:spacing w:val="-2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словесны</w:t>
      </w:r>
      <w:r w:rsidRPr="00713C8E">
        <w:rPr>
          <w:rFonts w:ascii="Times New Roman" w:eastAsia="Times New Roman" w:hAnsi="Times New Roman"/>
          <w:i/>
          <w:sz w:val="28"/>
          <w:szCs w:val="28"/>
        </w:rPr>
        <w:t>м</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описанием</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ь</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о</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чт</w:t>
      </w:r>
      <w:r w:rsidRPr="00713C8E">
        <w:rPr>
          <w:rFonts w:ascii="Times New Roman" w:eastAsia="Times New Roman" w:hAnsi="Times New Roman"/>
          <w:i/>
          <w:sz w:val="28"/>
          <w:szCs w:val="28"/>
        </w:rPr>
        <w:t>о</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любы</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 xml:space="preserve"> дискретны</w:t>
      </w:r>
      <w:r w:rsidRPr="00713C8E">
        <w:rPr>
          <w:rFonts w:ascii="Times New Roman" w:eastAsia="Times New Roman" w:hAnsi="Times New Roman"/>
          <w:i/>
          <w:sz w:val="28"/>
          <w:szCs w:val="28"/>
        </w:rPr>
        <w:t>е</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можн</w:t>
      </w:r>
      <w:r w:rsidRPr="00713C8E">
        <w:rPr>
          <w:rFonts w:ascii="Times New Roman" w:eastAsia="Times New Roman" w:hAnsi="Times New Roman"/>
          <w:i/>
          <w:sz w:val="28"/>
          <w:szCs w:val="28"/>
        </w:rPr>
        <w:t>о</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опи</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ать</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исполь</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уя алфавит</w:t>
      </w:r>
      <w:r w:rsidRPr="00713C8E">
        <w:rPr>
          <w:rFonts w:ascii="Times New Roman" w:eastAsia="Times New Roman" w:hAnsi="Times New Roman"/>
          <w:i/>
          <w:sz w:val="28"/>
          <w:szCs w:val="28"/>
        </w:rPr>
        <w:t>,</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содержащи</w:t>
      </w:r>
      <w:r w:rsidRPr="00713C8E">
        <w:rPr>
          <w:rFonts w:ascii="Times New Roman" w:eastAsia="Times New Roman" w:hAnsi="Times New Roman"/>
          <w:i/>
          <w:sz w:val="28"/>
          <w:szCs w:val="28"/>
        </w:rPr>
        <w:t>й</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тольк</w:t>
      </w:r>
      <w:r w:rsidRPr="00713C8E">
        <w:rPr>
          <w:rFonts w:ascii="Times New Roman" w:eastAsia="Times New Roman" w:hAnsi="Times New Roman"/>
          <w:i/>
          <w:sz w:val="28"/>
          <w:szCs w:val="28"/>
        </w:rPr>
        <w:t>о</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дв</w:t>
      </w:r>
      <w:r w:rsidRPr="00713C8E">
        <w:rPr>
          <w:rFonts w:ascii="Times New Roman" w:eastAsia="Times New Roman" w:hAnsi="Times New Roman"/>
          <w:i/>
          <w:sz w:val="28"/>
          <w:szCs w:val="28"/>
        </w:rPr>
        <w:t>а</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символа</w:t>
      </w:r>
      <w:r w:rsidRPr="00713C8E">
        <w:rPr>
          <w:rFonts w:ascii="Times New Roman" w:eastAsia="Times New Roman" w:hAnsi="Times New Roman"/>
          <w:i/>
          <w:sz w:val="28"/>
          <w:szCs w:val="28"/>
        </w:rPr>
        <w:t>,</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например</w:t>
      </w:r>
      <w:r w:rsidRPr="00713C8E">
        <w:rPr>
          <w:rFonts w:ascii="Times New Roman" w:eastAsia="Times New Roman" w:hAnsi="Times New Roman"/>
          <w:i/>
          <w:sz w:val="28"/>
          <w:szCs w:val="28"/>
        </w:rPr>
        <w:t>,</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z w:val="28"/>
          <w:szCs w:val="28"/>
        </w:rPr>
        <w:t xml:space="preserve">0 и </w:t>
      </w:r>
      <w:r w:rsidRPr="00713C8E">
        <w:rPr>
          <w:rFonts w:ascii="Times New Roman" w:eastAsia="Times New Roman" w:hAnsi="Times New Roman"/>
          <w:i/>
          <w:spacing w:val="1"/>
          <w:sz w:val="28"/>
          <w:szCs w:val="28"/>
        </w:rPr>
        <w:t>1</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тем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ка</w:t>
      </w:r>
      <w:r w:rsidRPr="00713C8E">
        <w:rPr>
          <w:rFonts w:ascii="Times New Roman" w:eastAsia="Times New Roman" w:hAnsi="Times New Roman"/>
          <w:i/>
          <w:sz w:val="28"/>
          <w:szCs w:val="28"/>
        </w:rPr>
        <w:t xml:space="preserve">к </w:t>
      </w:r>
      <w:r w:rsidRPr="00713C8E">
        <w:rPr>
          <w:rFonts w:ascii="Times New Roman" w:eastAsia="Times New Roman" w:hAnsi="Times New Roman"/>
          <w:i/>
          <w:spacing w:val="1"/>
          <w:sz w:val="28"/>
          <w:szCs w:val="28"/>
        </w:rPr>
        <w:t>информаци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(данные</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представляетс</w:t>
      </w:r>
      <w:r w:rsidRPr="00713C8E">
        <w:rPr>
          <w:rFonts w:ascii="Times New Roman" w:eastAsia="Times New Roman" w:hAnsi="Times New Roman"/>
          <w:i/>
          <w:sz w:val="28"/>
          <w:szCs w:val="28"/>
        </w:rPr>
        <w:t xml:space="preserve">я в </w:t>
      </w:r>
      <w:r w:rsidRPr="00713C8E">
        <w:rPr>
          <w:rFonts w:ascii="Times New Roman" w:eastAsia="Times New Roman" w:hAnsi="Times New Roman"/>
          <w:i/>
          <w:spacing w:val="1"/>
          <w:sz w:val="28"/>
          <w:szCs w:val="28"/>
        </w:rPr>
        <w:t>современны</w:t>
      </w:r>
      <w:r w:rsidRPr="00713C8E">
        <w:rPr>
          <w:rFonts w:ascii="Times New Roman" w:eastAsia="Times New Roman" w:hAnsi="Times New Roman"/>
          <w:i/>
          <w:sz w:val="28"/>
          <w:szCs w:val="28"/>
        </w:rPr>
        <w:t>х</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компьютерах</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двоичны</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кодирование</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тексто</w:t>
      </w:r>
      <w:r w:rsidRPr="00713C8E">
        <w:rPr>
          <w:rFonts w:ascii="Times New Roman" w:eastAsia="Times New Roman" w:hAnsi="Times New Roman"/>
          <w:i/>
          <w:sz w:val="28"/>
          <w:szCs w:val="28"/>
        </w:rPr>
        <w:t xml:space="preserve">в и с </w:t>
      </w:r>
      <w:r w:rsidRPr="00713C8E">
        <w:rPr>
          <w:rFonts w:ascii="Times New Roman" w:eastAsia="Times New Roman" w:hAnsi="Times New Roman"/>
          <w:i/>
          <w:spacing w:val="1"/>
          <w:sz w:val="28"/>
          <w:szCs w:val="28"/>
        </w:rPr>
        <w:t>наиболе</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употребительным</w:t>
      </w:r>
      <w:r w:rsidRPr="00713C8E">
        <w:rPr>
          <w:rFonts w:ascii="Times New Roman" w:eastAsia="Times New Roman" w:hAnsi="Times New Roman"/>
          <w:i/>
          <w:sz w:val="28"/>
          <w:szCs w:val="28"/>
        </w:rPr>
        <w:t>и</w:t>
      </w:r>
      <w:r w:rsidRPr="00713C8E">
        <w:rPr>
          <w:rFonts w:ascii="Times New Roman" w:eastAsia="Times New Roman" w:hAnsi="Times New Roman"/>
          <w:i/>
          <w:spacing w:val="-23"/>
          <w:sz w:val="28"/>
          <w:szCs w:val="28"/>
        </w:rPr>
        <w:t xml:space="preserve"> </w:t>
      </w:r>
      <w:r w:rsidRPr="00713C8E">
        <w:rPr>
          <w:rFonts w:ascii="Times New Roman" w:eastAsia="Times New Roman" w:hAnsi="Times New Roman"/>
          <w:i/>
          <w:spacing w:val="1"/>
          <w:sz w:val="28"/>
          <w:szCs w:val="28"/>
        </w:rPr>
        <w:t>современным</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кодами</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использовани</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графов</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деревье</w:t>
      </w:r>
      <w:r w:rsidRPr="00713C8E">
        <w:rPr>
          <w:rFonts w:ascii="Times New Roman" w:eastAsia="Times New Roman" w:hAnsi="Times New Roman"/>
          <w:i/>
          <w:sz w:val="28"/>
          <w:szCs w:val="28"/>
        </w:rPr>
        <w:t>в</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списков пр</w:t>
      </w:r>
      <w:r w:rsidRPr="00713C8E">
        <w:rPr>
          <w:rFonts w:ascii="Times New Roman" w:eastAsia="Times New Roman" w:hAnsi="Times New Roman"/>
          <w:i/>
          <w:sz w:val="28"/>
          <w:szCs w:val="28"/>
        </w:rPr>
        <w:t>и</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описани</w:t>
      </w:r>
      <w:r w:rsidRPr="00713C8E">
        <w:rPr>
          <w:rFonts w:ascii="Times New Roman" w:eastAsia="Times New Roman" w:hAnsi="Times New Roman"/>
          <w:i/>
          <w:sz w:val="28"/>
          <w:szCs w:val="28"/>
        </w:rPr>
        <w:t>и</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реальны</w:t>
      </w:r>
      <w:r w:rsidRPr="00713C8E">
        <w:rPr>
          <w:rFonts w:ascii="Times New Roman" w:eastAsia="Times New Roman" w:hAnsi="Times New Roman"/>
          <w:i/>
          <w:sz w:val="28"/>
          <w:szCs w:val="28"/>
        </w:rPr>
        <w:t>х</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объекто</w:t>
      </w:r>
      <w:r w:rsidRPr="00713C8E">
        <w:rPr>
          <w:rFonts w:ascii="Times New Roman" w:eastAsia="Times New Roman" w:hAnsi="Times New Roman"/>
          <w:i/>
          <w:sz w:val="28"/>
          <w:szCs w:val="28"/>
        </w:rPr>
        <w:t>в</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процессов</w:t>
      </w:r>
      <w:r w:rsidRPr="00713C8E">
        <w:rPr>
          <w:rFonts w:ascii="Times New Roman" w:eastAsia="Times New Roman" w:hAnsi="Times New Roman"/>
          <w:i/>
          <w:sz w:val="28"/>
          <w:szCs w:val="28"/>
        </w:rPr>
        <w:t>.</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Алгоритм</w:t>
      </w:r>
      <w:r w:rsidRPr="00713C8E">
        <w:rPr>
          <w:rFonts w:ascii="Times New Roman" w:hAnsi="Times New Roman" w:cs="Times New Roman"/>
          <w:b/>
          <w:bCs/>
          <w:sz w:val="28"/>
          <w:szCs w:val="28"/>
        </w:rPr>
        <w:t>ы</w:t>
      </w:r>
      <w:r w:rsidRPr="00713C8E">
        <w:rPr>
          <w:rFonts w:ascii="Times New Roman" w:hAnsi="Times New Roman" w:cs="Times New Roman"/>
          <w:b/>
          <w:bCs/>
          <w:spacing w:val="-15"/>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элемент</w:t>
      </w:r>
      <w:r w:rsidRPr="00713C8E">
        <w:rPr>
          <w:rFonts w:ascii="Times New Roman" w:hAnsi="Times New Roman" w:cs="Times New Roman"/>
          <w:b/>
          <w:bCs/>
          <w:sz w:val="28"/>
          <w:szCs w:val="28"/>
        </w:rPr>
        <w:t>ы</w:t>
      </w:r>
      <w:r w:rsidRPr="00713C8E">
        <w:rPr>
          <w:rFonts w:ascii="Times New Roman" w:hAnsi="Times New Roman" w:cs="Times New Roman"/>
          <w:b/>
          <w:bCs/>
          <w:spacing w:val="-11"/>
          <w:sz w:val="28"/>
          <w:szCs w:val="28"/>
        </w:rPr>
        <w:t xml:space="preserve"> </w:t>
      </w:r>
      <w:r w:rsidRPr="00713C8E">
        <w:rPr>
          <w:rFonts w:ascii="Times New Roman" w:hAnsi="Times New Roman" w:cs="Times New Roman"/>
          <w:b/>
          <w:bCs/>
          <w:spacing w:val="1"/>
          <w:sz w:val="28"/>
          <w:szCs w:val="28"/>
        </w:rPr>
        <w:t>программирования</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«исполни</w:t>
      </w:r>
      <w:r w:rsidRPr="00713C8E">
        <w:rPr>
          <w:rFonts w:ascii="Times New Roman" w:eastAsia="Times New Roman" w:hAnsi="Times New Roman"/>
          <w:sz w:val="28"/>
          <w:szCs w:val="28"/>
        </w:rPr>
        <w:t>т</w:t>
      </w:r>
      <w:r w:rsidRPr="00713C8E">
        <w:rPr>
          <w:rFonts w:ascii="Times New Roman" w:eastAsia="Times New Roman" w:hAnsi="Times New Roman"/>
          <w:spacing w:val="1"/>
          <w:sz w:val="28"/>
          <w:szCs w:val="28"/>
        </w:rPr>
        <w:t>ель»</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«программа»</w:t>
      </w:r>
      <w:r w:rsidRPr="00713C8E">
        <w:rPr>
          <w:rFonts w:ascii="Times New Roman" w:eastAsia="Times New Roman" w:hAnsi="Times New Roman"/>
          <w:sz w:val="28"/>
          <w:szCs w:val="28"/>
        </w:rPr>
        <w:t xml:space="preserve">, а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понимат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разниц</w:t>
      </w:r>
      <w:r w:rsidRPr="00713C8E">
        <w:rPr>
          <w:rFonts w:ascii="Times New Roman" w:eastAsia="Times New Roman" w:hAnsi="Times New Roman"/>
          <w:sz w:val="28"/>
          <w:szCs w:val="28"/>
        </w:rPr>
        <w:t>у</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межд</w:t>
      </w:r>
      <w:r w:rsidRPr="00713C8E">
        <w:rPr>
          <w:rFonts w:ascii="Times New Roman" w:eastAsia="Times New Roman" w:hAnsi="Times New Roman"/>
          <w:sz w:val="28"/>
          <w:szCs w:val="28"/>
        </w:rPr>
        <w:t>у</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употребление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термино</w:t>
      </w:r>
      <w:r w:rsidRPr="00713C8E">
        <w:rPr>
          <w:rFonts w:ascii="Times New Roman" w:eastAsia="Times New Roman" w:hAnsi="Times New Roman"/>
          <w:sz w:val="28"/>
          <w:szCs w:val="28"/>
        </w:rPr>
        <w:t>в</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обыденно</w:t>
      </w:r>
      <w:r w:rsidRPr="00713C8E">
        <w:rPr>
          <w:rFonts w:ascii="Times New Roman" w:eastAsia="Times New Roman" w:hAnsi="Times New Roman"/>
          <w:sz w:val="28"/>
          <w:szCs w:val="28"/>
        </w:rPr>
        <w:t>й</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реч</w:t>
      </w:r>
      <w:r w:rsidRPr="00713C8E">
        <w:rPr>
          <w:rFonts w:ascii="Times New Roman" w:eastAsia="Times New Roman" w:hAnsi="Times New Roman"/>
          <w:sz w:val="28"/>
          <w:szCs w:val="28"/>
        </w:rPr>
        <w:t>и</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информатике</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бе</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компьютер</w:t>
      </w:r>
      <w:r w:rsidRPr="00713C8E">
        <w:rPr>
          <w:rFonts w:ascii="Times New Roman" w:eastAsia="Times New Roman" w:hAnsi="Times New Roman"/>
          <w:sz w:val="28"/>
          <w:szCs w:val="28"/>
        </w:rPr>
        <w:t>а (</w:t>
      </w:r>
      <w:r w:rsidRPr="00713C8E">
        <w:rPr>
          <w:rFonts w:ascii="Times New Roman" w:eastAsia="Times New Roman" w:hAnsi="Times New Roman"/>
          <w:spacing w:val="1"/>
          <w:sz w:val="28"/>
          <w:szCs w:val="28"/>
        </w:rPr>
        <w:t>«вручную»</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несложны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ы</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управлени</w:t>
      </w:r>
      <w:r w:rsidRPr="00713C8E">
        <w:rPr>
          <w:rFonts w:ascii="Times New Roman" w:eastAsia="Times New Roman" w:hAnsi="Times New Roman"/>
          <w:sz w:val="28"/>
          <w:szCs w:val="28"/>
        </w:rPr>
        <w:t>я</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исполнителям</w:t>
      </w:r>
      <w:r w:rsidRPr="00713C8E">
        <w:rPr>
          <w:rFonts w:ascii="Times New Roman" w:eastAsia="Times New Roman" w:hAnsi="Times New Roman"/>
          <w:sz w:val="28"/>
          <w:szCs w:val="28"/>
        </w:rPr>
        <w:t>и</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анализ</w:t>
      </w:r>
      <w:r w:rsidRPr="00713C8E">
        <w:rPr>
          <w:rFonts w:ascii="Times New Roman" w:eastAsia="Times New Roman" w:hAnsi="Times New Roman"/>
          <w:sz w:val="28"/>
          <w:szCs w:val="28"/>
        </w:rPr>
        <w:t>а</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числовы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записанны</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конкретно</w:t>
      </w:r>
      <w:r w:rsidRPr="00713C8E">
        <w:rPr>
          <w:rFonts w:ascii="Times New Roman" w:eastAsia="Times New Roman" w:hAnsi="Times New Roman"/>
          <w:sz w:val="28"/>
          <w:szCs w:val="28"/>
        </w:rPr>
        <w:t>м</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язы</w:t>
      </w:r>
      <w:r w:rsidRPr="00713C8E">
        <w:rPr>
          <w:rFonts w:ascii="Times New Roman" w:eastAsia="Times New Roman" w:hAnsi="Times New Roman"/>
          <w:sz w:val="28"/>
          <w:szCs w:val="28"/>
        </w:rPr>
        <w:t>к</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 xml:space="preserve">я 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управляющи</w:t>
      </w:r>
      <w:r w:rsidRPr="00713C8E">
        <w:rPr>
          <w:rFonts w:ascii="Times New Roman" w:eastAsia="Times New Roman" w:hAnsi="Times New Roman"/>
          <w:sz w:val="28"/>
          <w:szCs w:val="28"/>
        </w:rPr>
        <w:t>х</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конструкций последовательног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(линейна</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программа</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ветвлени</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повтор</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вспомогательны</w:t>
      </w:r>
      <w:r w:rsidRPr="00713C8E">
        <w:rPr>
          <w:rFonts w:ascii="Times New Roman" w:eastAsia="Times New Roman" w:hAnsi="Times New Roman"/>
          <w:sz w:val="28"/>
          <w:szCs w:val="28"/>
        </w:rPr>
        <w:t>е</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алгоритмы)</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составлят</w:t>
      </w:r>
      <w:r w:rsidRPr="00713C8E">
        <w:rPr>
          <w:rFonts w:ascii="Times New Roman" w:eastAsia="Times New Roman" w:hAnsi="Times New Roman"/>
          <w:sz w:val="28"/>
          <w:szCs w:val="28"/>
        </w:rPr>
        <w:t>ь</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несложны</w:t>
      </w:r>
      <w:r w:rsidRPr="00713C8E">
        <w:rPr>
          <w:rFonts w:ascii="Times New Roman" w:eastAsia="Times New Roman" w:hAnsi="Times New Roman"/>
          <w:sz w:val="28"/>
          <w:szCs w:val="28"/>
        </w:rPr>
        <w:t>е</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ы</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управлени</w:t>
      </w:r>
      <w:r w:rsidRPr="00713C8E">
        <w:rPr>
          <w:rFonts w:ascii="Times New Roman" w:eastAsia="Times New Roman" w:hAnsi="Times New Roman"/>
          <w:sz w:val="28"/>
          <w:szCs w:val="28"/>
        </w:rPr>
        <w:t>я</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исполнителям</w:t>
      </w:r>
      <w:r w:rsidRPr="00713C8E">
        <w:rPr>
          <w:rFonts w:ascii="Times New Roman" w:eastAsia="Times New Roman" w:hAnsi="Times New Roman"/>
          <w:sz w:val="28"/>
          <w:szCs w:val="28"/>
        </w:rPr>
        <w:t>и</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анализа числовы</w:t>
      </w:r>
      <w:r w:rsidRPr="00713C8E">
        <w:rPr>
          <w:rFonts w:ascii="Times New Roman" w:eastAsia="Times New Roman" w:hAnsi="Times New Roman"/>
          <w:sz w:val="28"/>
          <w:szCs w:val="28"/>
        </w:rPr>
        <w:t>х</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х</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управляющи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конструкци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последовательног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прогр</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ммиров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ни</w:t>
      </w:r>
      <w:r w:rsidRPr="00713C8E">
        <w:rPr>
          <w:rFonts w:ascii="Times New Roman" w:eastAsia="Times New Roman" w:hAnsi="Times New Roman"/>
          <w:sz w:val="28"/>
          <w:szCs w:val="28"/>
        </w:rPr>
        <w:t xml:space="preserve">я и </w:t>
      </w: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ь</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вид</w:t>
      </w:r>
      <w:r w:rsidRPr="00713C8E">
        <w:rPr>
          <w:rFonts w:ascii="Times New Roman" w:eastAsia="Times New Roman" w:hAnsi="Times New Roman"/>
          <w:sz w:val="28"/>
          <w:szCs w:val="28"/>
        </w:rPr>
        <w:t>е</w:t>
      </w:r>
      <w:r w:rsidRPr="00713C8E">
        <w:rPr>
          <w:rFonts w:ascii="Times New Roman" w:eastAsia="Times New Roman" w:hAnsi="Times New Roman"/>
          <w:sz w:val="28"/>
          <w:szCs w:val="28"/>
        </w:rPr>
        <w:tab/>
      </w:r>
      <w:r w:rsidRPr="00713C8E">
        <w:rPr>
          <w:rFonts w:ascii="Times New Roman" w:eastAsia="Times New Roman" w:hAnsi="Times New Roman"/>
          <w:spacing w:val="1"/>
          <w:sz w:val="28"/>
          <w:szCs w:val="28"/>
        </w:rPr>
        <w:t>програм</w:t>
      </w:r>
      <w:r w:rsidRPr="00713C8E">
        <w:rPr>
          <w:rFonts w:ascii="Times New Roman" w:eastAsia="Times New Roman" w:hAnsi="Times New Roman"/>
          <w:sz w:val="28"/>
          <w:szCs w:val="28"/>
        </w:rPr>
        <w:t>м</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выбранно</w:t>
      </w:r>
      <w:r w:rsidRPr="00713C8E">
        <w:rPr>
          <w:rFonts w:ascii="Times New Roman" w:eastAsia="Times New Roman" w:hAnsi="Times New Roman"/>
          <w:sz w:val="28"/>
          <w:szCs w:val="28"/>
        </w:rPr>
        <w:t>м</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язык</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программирования</w:t>
      </w:r>
      <w:r w:rsidRPr="00713C8E">
        <w:rPr>
          <w:rFonts w:ascii="Times New Roman" w:eastAsia="Times New Roman" w:hAnsi="Times New Roman"/>
          <w:sz w:val="28"/>
          <w:szCs w:val="28"/>
        </w:rPr>
        <w:t>;</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эт</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программ</w:t>
      </w:r>
      <w:r w:rsidRPr="00713C8E">
        <w:rPr>
          <w:rFonts w:ascii="Times New Roman" w:eastAsia="Times New Roman" w:hAnsi="Times New Roman"/>
          <w:sz w:val="28"/>
          <w:szCs w:val="28"/>
        </w:rPr>
        <w:t>ы</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компьютере</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90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величин</w:t>
      </w:r>
      <w:r w:rsidRPr="00713C8E">
        <w:rPr>
          <w:rFonts w:ascii="Times New Roman" w:eastAsia="Times New Roman" w:hAnsi="Times New Roman"/>
          <w:sz w:val="28"/>
          <w:szCs w:val="28"/>
        </w:rPr>
        <w:t>ы (</w:t>
      </w:r>
      <w:r w:rsidRPr="00713C8E">
        <w:rPr>
          <w:rFonts w:ascii="Times New Roman" w:eastAsia="Times New Roman" w:hAnsi="Times New Roman"/>
          <w:spacing w:val="1"/>
          <w:sz w:val="28"/>
          <w:szCs w:val="28"/>
        </w:rPr>
        <w:t>переменные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различны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типов</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табличны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величин</w:t>
      </w:r>
      <w:r w:rsidRPr="00713C8E">
        <w:rPr>
          <w:rFonts w:ascii="Times New Roman" w:eastAsia="Times New Roman" w:hAnsi="Times New Roman"/>
          <w:sz w:val="28"/>
          <w:szCs w:val="28"/>
        </w:rPr>
        <w:t>ы</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(массивы)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z w:val="28"/>
          <w:szCs w:val="28"/>
        </w:rPr>
        <w:t>а</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выражения</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составленны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этих величин</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оват</w:t>
      </w:r>
      <w:r w:rsidRPr="00713C8E">
        <w:rPr>
          <w:rFonts w:ascii="Times New Roman" w:eastAsia="Times New Roman" w:hAnsi="Times New Roman"/>
          <w:sz w:val="28"/>
          <w:szCs w:val="28"/>
        </w:rPr>
        <w:t>ь</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операто</w:t>
      </w:r>
      <w:r w:rsidRPr="00713C8E">
        <w:rPr>
          <w:rFonts w:ascii="Times New Roman" w:eastAsia="Times New Roman" w:hAnsi="Times New Roman"/>
          <w:sz w:val="28"/>
          <w:szCs w:val="28"/>
        </w:rPr>
        <w:t>р</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при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ваив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ния</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анализироват</w:t>
      </w:r>
      <w:r w:rsidRPr="00713C8E">
        <w:rPr>
          <w:rFonts w:ascii="Times New Roman" w:eastAsia="Times New Roman" w:hAnsi="Times New Roman"/>
          <w:sz w:val="28"/>
          <w:szCs w:val="28"/>
        </w:rPr>
        <w:t>ь</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предложенны</w:t>
      </w:r>
      <w:r w:rsidRPr="00713C8E">
        <w:rPr>
          <w:rFonts w:ascii="Times New Roman" w:eastAsia="Times New Roman" w:hAnsi="Times New Roman"/>
          <w:sz w:val="28"/>
          <w:szCs w:val="28"/>
        </w:rPr>
        <w:t>й</w:t>
      </w:r>
      <w:r w:rsidRPr="00713C8E">
        <w:rPr>
          <w:rFonts w:ascii="Times New Roman" w:eastAsia="Times New Roman" w:hAnsi="Times New Roman"/>
          <w:spacing w:val="53"/>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например</w:t>
      </w:r>
      <w:r w:rsidRPr="00713C8E">
        <w:rPr>
          <w:rFonts w:ascii="Times New Roman" w:eastAsia="Times New Roman" w:hAnsi="Times New Roman"/>
          <w:sz w:val="28"/>
          <w:szCs w:val="28"/>
        </w:rPr>
        <w:t>,</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каки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результат</w:t>
      </w:r>
      <w:r w:rsidRPr="00713C8E">
        <w:rPr>
          <w:rFonts w:ascii="Times New Roman" w:eastAsia="Times New Roman" w:hAnsi="Times New Roman"/>
          <w:sz w:val="28"/>
          <w:szCs w:val="28"/>
        </w:rPr>
        <w:t>ы</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во</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можн</w:t>
      </w:r>
      <w:r w:rsidRPr="00713C8E">
        <w:rPr>
          <w:rFonts w:ascii="Times New Roman" w:eastAsia="Times New Roman" w:hAnsi="Times New Roman"/>
          <w:sz w:val="28"/>
          <w:szCs w:val="28"/>
        </w:rPr>
        <w:t>ы</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пр</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м</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множеств</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исходны</w:t>
      </w:r>
      <w:r w:rsidRPr="00713C8E">
        <w:rPr>
          <w:rFonts w:ascii="Times New Roman" w:eastAsia="Times New Roman" w:hAnsi="Times New Roman"/>
          <w:sz w:val="28"/>
          <w:szCs w:val="28"/>
        </w:rPr>
        <w:t>х</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значений</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операци</w:t>
      </w:r>
      <w:r w:rsidRPr="00713C8E">
        <w:rPr>
          <w:rFonts w:ascii="Times New Roman" w:eastAsia="Times New Roman" w:hAnsi="Times New Roman"/>
          <w:sz w:val="28"/>
          <w:szCs w:val="28"/>
        </w:rPr>
        <w:t>и</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ними</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ь</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выбранно</w:t>
      </w:r>
      <w:r w:rsidRPr="00713C8E">
        <w:rPr>
          <w:rFonts w:ascii="Times New Roman" w:eastAsia="Times New Roman" w:hAnsi="Times New Roman"/>
          <w:sz w:val="28"/>
          <w:szCs w:val="28"/>
        </w:rPr>
        <w:t>м</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язык</w:t>
      </w:r>
      <w:r w:rsidRPr="00713C8E">
        <w:rPr>
          <w:rFonts w:ascii="Times New Roman" w:eastAsia="Times New Roman" w:hAnsi="Times New Roman"/>
          <w:sz w:val="28"/>
          <w:szCs w:val="28"/>
        </w:rPr>
        <w:t>е</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я</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арифметически</w:t>
      </w:r>
      <w:r w:rsidRPr="00713C8E">
        <w:rPr>
          <w:rFonts w:ascii="Times New Roman" w:eastAsia="Times New Roman" w:hAnsi="Times New Roman"/>
          <w:sz w:val="28"/>
          <w:szCs w:val="28"/>
        </w:rPr>
        <w:t>е</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е</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вычислят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использование</w:t>
      </w:r>
      <w:r w:rsidRPr="00713C8E">
        <w:rPr>
          <w:rFonts w:ascii="Times New Roman" w:eastAsia="Times New Roman" w:hAnsi="Times New Roman"/>
          <w:i/>
          <w:sz w:val="28"/>
          <w:szCs w:val="28"/>
        </w:rPr>
        <w:t>м</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программа</w:t>
      </w:r>
      <w:r w:rsidRPr="00713C8E">
        <w:rPr>
          <w:rFonts w:ascii="Times New Roman" w:eastAsia="Times New Roman" w:hAnsi="Times New Roman"/>
          <w:i/>
          <w:sz w:val="28"/>
          <w:szCs w:val="28"/>
        </w:rPr>
        <w:t>х</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строковы</w:t>
      </w:r>
      <w:r w:rsidRPr="00713C8E">
        <w:rPr>
          <w:rFonts w:ascii="Times New Roman" w:eastAsia="Times New Roman" w:hAnsi="Times New Roman"/>
          <w:i/>
          <w:sz w:val="28"/>
          <w:szCs w:val="28"/>
        </w:rPr>
        <w:t>х</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величи</w:t>
      </w:r>
      <w:r w:rsidRPr="00713C8E">
        <w:rPr>
          <w:rFonts w:ascii="Times New Roman" w:eastAsia="Times New Roman" w:hAnsi="Times New Roman"/>
          <w:i/>
          <w:sz w:val="28"/>
          <w:szCs w:val="28"/>
        </w:rPr>
        <w:t>н</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операциям</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с</w:t>
      </w:r>
      <w:r w:rsidRPr="00713C8E">
        <w:rPr>
          <w:rFonts w:ascii="Times New Roman" w:eastAsia="Times New Roman" w:hAnsi="Times New Roman"/>
          <w:i/>
          <w:sz w:val="28"/>
          <w:szCs w:val="28"/>
        </w:rPr>
        <w:t>о</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строковым</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величин</w:t>
      </w:r>
      <w:r w:rsidRPr="00713C8E">
        <w:rPr>
          <w:rFonts w:ascii="Times New Roman" w:eastAsia="Times New Roman" w:hAnsi="Times New Roman"/>
          <w:i/>
          <w:sz w:val="28"/>
          <w:szCs w:val="28"/>
        </w:rPr>
        <w:t>а</w:t>
      </w:r>
      <w:r w:rsidRPr="00713C8E">
        <w:rPr>
          <w:rFonts w:ascii="Times New Roman" w:eastAsia="Times New Roman" w:hAnsi="Times New Roman"/>
          <w:i/>
          <w:spacing w:val="1"/>
          <w:sz w:val="28"/>
          <w:szCs w:val="28"/>
        </w:rPr>
        <w:t>ми</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создават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программ</w:t>
      </w:r>
      <w:r w:rsidRPr="00713C8E">
        <w:rPr>
          <w:rFonts w:ascii="Times New Roman" w:eastAsia="Times New Roman" w:hAnsi="Times New Roman"/>
          <w:i/>
          <w:sz w:val="28"/>
          <w:szCs w:val="28"/>
        </w:rPr>
        <w:t xml:space="preserve">ы </w:t>
      </w:r>
      <w:r w:rsidRPr="00713C8E">
        <w:rPr>
          <w:rFonts w:ascii="Times New Roman" w:eastAsia="Times New Roman" w:hAnsi="Times New Roman"/>
          <w:i/>
          <w:spacing w:val="1"/>
          <w:sz w:val="28"/>
          <w:szCs w:val="28"/>
        </w:rPr>
        <w:t>дл</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решени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задач</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возникающи</w:t>
      </w:r>
      <w:r w:rsidRPr="00713C8E">
        <w:rPr>
          <w:rFonts w:ascii="Times New Roman" w:eastAsia="Times New Roman" w:hAnsi="Times New Roman"/>
          <w:i/>
          <w:sz w:val="28"/>
          <w:szCs w:val="28"/>
        </w:rPr>
        <w:t xml:space="preserve">х в </w:t>
      </w:r>
      <w:r w:rsidRPr="00713C8E">
        <w:rPr>
          <w:rFonts w:ascii="Times New Roman" w:eastAsia="Times New Roman" w:hAnsi="Times New Roman"/>
          <w:i/>
          <w:spacing w:val="1"/>
          <w:sz w:val="28"/>
          <w:szCs w:val="28"/>
        </w:rPr>
        <w:t>процессе учеб</w:t>
      </w:r>
      <w:r w:rsidRPr="00713C8E">
        <w:rPr>
          <w:rFonts w:ascii="Times New Roman" w:eastAsia="Times New Roman" w:hAnsi="Times New Roman"/>
          <w:i/>
          <w:sz w:val="28"/>
          <w:szCs w:val="28"/>
        </w:rPr>
        <w:t>ы</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вн</w:t>
      </w:r>
      <w:r w:rsidRPr="00713C8E">
        <w:rPr>
          <w:rFonts w:ascii="Times New Roman" w:eastAsia="Times New Roman" w:hAnsi="Times New Roman"/>
          <w:i/>
          <w:sz w:val="28"/>
          <w:szCs w:val="28"/>
        </w:rPr>
        <w:t>е</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е</w:t>
      </w:r>
      <w:r w:rsidR="00245F1D" w:rsidRPr="00713C8E">
        <w:rPr>
          <w:rFonts w:ascii="Times New Roman" w:eastAsia="Times New Roman" w:hAnsi="Times New Roman"/>
          <w:i/>
          <w:spacing w:val="1"/>
          <w:sz w:val="28"/>
          <w:szCs w:val="28"/>
        </w:rPr>
        <w:t>е</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задачам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обработк</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 xml:space="preserve">х и </w:t>
      </w:r>
      <w:r w:rsidRPr="00713C8E">
        <w:rPr>
          <w:rFonts w:ascii="Times New Roman" w:eastAsia="Times New Roman" w:hAnsi="Times New Roman"/>
          <w:i/>
          <w:spacing w:val="1"/>
          <w:sz w:val="28"/>
          <w:szCs w:val="28"/>
        </w:rPr>
        <w:t>алгоритмам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решения</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понятие</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«управление»</w:t>
      </w:r>
      <w:r w:rsidRPr="00713C8E">
        <w:rPr>
          <w:rFonts w:ascii="Times New Roman" w:eastAsia="Times New Roman" w:hAnsi="Times New Roman"/>
          <w:i/>
          <w:sz w:val="28"/>
          <w:szCs w:val="28"/>
        </w:rPr>
        <w:t xml:space="preserve">, с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того</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ка</w:t>
      </w:r>
      <w:r w:rsidRPr="00713C8E">
        <w:rPr>
          <w:rFonts w:ascii="Times New Roman" w:eastAsia="Times New Roman" w:hAnsi="Times New Roman"/>
          <w:i/>
          <w:sz w:val="28"/>
          <w:szCs w:val="28"/>
        </w:rPr>
        <w:t xml:space="preserve">к </w:t>
      </w:r>
      <w:r w:rsidRPr="00713C8E">
        <w:rPr>
          <w:rFonts w:ascii="Times New Roman" w:eastAsia="Times New Roman" w:hAnsi="Times New Roman"/>
          <w:i/>
          <w:spacing w:val="1"/>
          <w:sz w:val="28"/>
          <w:szCs w:val="28"/>
        </w:rPr>
        <w:t>компьюте</w:t>
      </w:r>
      <w:r w:rsidRPr="00713C8E">
        <w:rPr>
          <w:rFonts w:ascii="Times New Roman" w:eastAsia="Times New Roman" w:hAnsi="Times New Roman"/>
          <w:i/>
          <w:sz w:val="28"/>
          <w:szCs w:val="28"/>
        </w:rPr>
        <w:t>р</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управляе</w:t>
      </w:r>
      <w:r w:rsidRPr="00713C8E">
        <w:rPr>
          <w:rFonts w:ascii="Times New Roman" w:eastAsia="Times New Roman" w:hAnsi="Times New Roman"/>
          <w:i/>
          <w:sz w:val="28"/>
          <w:szCs w:val="28"/>
        </w:rPr>
        <w:t>т</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различным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системам</w:t>
      </w:r>
      <w:r w:rsidRPr="00713C8E">
        <w:rPr>
          <w:rFonts w:ascii="Times New Roman" w:eastAsia="Times New Roman" w:hAnsi="Times New Roman"/>
          <w:i/>
          <w:sz w:val="28"/>
          <w:szCs w:val="28"/>
        </w:rPr>
        <w:t>и</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летательны</w:t>
      </w:r>
      <w:r w:rsidRPr="00713C8E">
        <w:rPr>
          <w:rFonts w:ascii="Times New Roman" w:eastAsia="Times New Roman" w:hAnsi="Times New Roman"/>
          <w:i/>
          <w:sz w:val="28"/>
          <w:szCs w:val="28"/>
        </w:rPr>
        <w:t xml:space="preserve">е и </w:t>
      </w:r>
      <w:r w:rsidRPr="00713C8E">
        <w:rPr>
          <w:rFonts w:ascii="Times New Roman" w:eastAsia="Times New Roman" w:hAnsi="Times New Roman"/>
          <w:i/>
          <w:spacing w:val="1"/>
          <w:sz w:val="28"/>
          <w:szCs w:val="28"/>
        </w:rPr>
        <w:t>космически</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 xml:space="preserve"> аппараты</w:t>
      </w:r>
      <w:r w:rsidRPr="00713C8E">
        <w:rPr>
          <w:rFonts w:ascii="Times New Roman" w:eastAsia="Times New Roman" w:hAnsi="Times New Roman"/>
          <w:i/>
          <w:sz w:val="28"/>
          <w:szCs w:val="28"/>
        </w:rPr>
        <w:t>,</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станки</w:t>
      </w:r>
      <w:r w:rsidRPr="00713C8E">
        <w:rPr>
          <w:rFonts w:ascii="Times New Roman" w:eastAsia="Times New Roman" w:hAnsi="Times New Roman"/>
          <w:i/>
          <w:sz w:val="28"/>
          <w:szCs w:val="28"/>
        </w:rPr>
        <w:t>,</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оросительны</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системы</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движущиеся модел</w:t>
      </w:r>
      <w:r w:rsidRPr="00713C8E">
        <w:rPr>
          <w:rFonts w:ascii="Times New Roman" w:eastAsia="Times New Roman" w:hAnsi="Times New Roman"/>
          <w:i/>
          <w:sz w:val="28"/>
          <w:szCs w:val="28"/>
        </w:rPr>
        <w:t>и</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др</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w:t>
      </w:r>
      <w:r w:rsidRPr="00713C8E">
        <w:rPr>
          <w:rFonts w:ascii="Times New Roman" w:eastAsia="Times New Roman" w:hAnsi="Times New Roman"/>
          <w:i/>
          <w:sz w:val="28"/>
          <w:szCs w:val="28"/>
        </w:rPr>
        <w:t>.</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Использовани</w:t>
      </w:r>
      <w:r w:rsidRPr="00713C8E">
        <w:rPr>
          <w:rFonts w:ascii="Times New Roman" w:hAnsi="Times New Roman" w:cs="Times New Roman"/>
          <w:b/>
          <w:bCs/>
          <w:sz w:val="28"/>
          <w:szCs w:val="28"/>
        </w:rPr>
        <w:t>е</w:t>
      </w:r>
      <w:r w:rsidRPr="00713C8E">
        <w:rPr>
          <w:rFonts w:ascii="Times New Roman" w:hAnsi="Times New Roman" w:cs="Times New Roman"/>
          <w:b/>
          <w:bCs/>
          <w:spacing w:val="-20"/>
          <w:sz w:val="28"/>
          <w:szCs w:val="28"/>
        </w:rPr>
        <w:t xml:space="preserve"> </w:t>
      </w:r>
      <w:r w:rsidRPr="00713C8E">
        <w:rPr>
          <w:rFonts w:ascii="Times New Roman" w:hAnsi="Times New Roman" w:cs="Times New Roman"/>
          <w:b/>
          <w:bCs/>
          <w:spacing w:val="1"/>
          <w:sz w:val="28"/>
          <w:szCs w:val="28"/>
        </w:rPr>
        <w:t>программны</w:t>
      </w:r>
      <w:r w:rsidRPr="00713C8E">
        <w:rPr>
          <w:rFonts w:ascii="Times New Roman" w:hAnsi="Times New Roman" w:cs="Times New Roman"/>
          <w:b/>
          <w:bCs/>
          <w:sz w:val="28"/>
          <w:szCs w:val="28"/>
        </w:rPr>
        <w:t>х</w:t>
      </w:r>
      <w:r w:rsidRPr="00713C8E">
        <w:rPr>
          <w:rFonts w:ascii="Times New Roman" w:hAnsi="Times New Roman" w:cs="Times New Roman"/>
          <w:b/>
          <w:bCs/>
          <w:spacing w:val="-18"/>
          <w:sz w:val="28"/>
          <w:szCs w:val="28"/>
        </w:rPr>
        <w:t xml:space="preserve"> </w:t>
      </w:r>
      <w:r w:rsidRPr="00713C8E">
        <w:rPr>
          <w:rFonts w:ascii="Times New Roman" w:hAnsi="Times New Roman" w:cs="Times New Roman"/>
          <w:b/>
          <w:bCs/>
          <w:spacing w:val="1"/>
          <w:sz w:val="28"/>
          <w:szCs w:val="28"/>
        </w:rPr>
        <w:t>систе</w:t>
      </w:r>
      <w:r w:rsidRPr="00713C8E">
        <w:rPr>
          <w:rFonts w:ascii="Times New Roman" w:hAnsi="Times New Roman" w:cs="Times New Roman"/>
          <w:b/>
          <w:bCs/>
          <w:sz w:val="28"/>
          <w:szCs w:val="28"/>
        </w:rPr>
        <w:t>м</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сервисов</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опериров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ь</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понятиям</w:t>
      </w:r>
      <w:r w:rsidRPr="00713C8E">
        <w:rPr>
          <w:rFonts w:ascii="Times New Roman" w:eastAsia="Times New Roman" w:hAnsi="Times New Roman"/>
          <w:sz w:val="28"/>
          <w:szCs w:val="28"/>
        </w:rPr>
        <w:t>и</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«файл»</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«им</w:t>
      </w:r>
      <w:r w:rsidRPr="00713C8E">
        <w:rPr>
          <w:rFonts w:ascii="Times New Roman" w:eastAsia="Times New Roman" w:hAnsi="Times New Roman"/>
          <w:sz w:val="28"/>
          <w:szCs w:val="28"/>
        </w:rPr>
        <w:t>я</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файла»</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«ти</w:t>
      </w:r>
      <w:r w:rsidRPr="00713C8E">
        <w:rPr>
          <w:rFonts w:ascii="Times New Roman" w:eastAsia="Times New Roman" w:hAnsi="Times New Roman"/>
          <w:sz w:val="28"/>
          <w:szCs w:val="28"/>
        </w:rPr>
        <w:t>п</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файла»</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«каталог»</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«маск</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име</w:t>
      </w:r>
      <w:r w:rsidRPr="00713C8E">
        <w:rPr>
          <w:rFonts w:ascii="Times New Roman" w:eastAsia="Times New Roman" w:hAnsi="Times New Roman"/>
          <w:sz w:val="28"/>
          <w:szCs w:val="28"/>
        </w:rPr>
        <w:t>н</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файлов»</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«файлова</w:t>
      </w:r>
      <w:r w:rsidRPr="00713C8E">
        <w:rPr>
          <w:rFonts w:ascii="Times New Roman" w:eastAsia="Times New Roman" w:hAnsi="Times New Roman"/>
          <w:sz w:val="28"/>
          <w:szCs w:val="28"/>
        </w:rPr>
        <w:t>я</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система»;</w:t>
      </w:r>
    </w:p>
    <w:p w:rsidR="006E54D0" w:rsidRPr="00713C8E" w:rsidRDefault="006E54D0" w:rsidP="00941C6C">
      <w:pPr>
        <w:pStyle w:val="a8"/>
        <w:widowControl w:val="0"/>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динамически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(электронные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 xml:space="preserve">, в </w:t>
      </w:r>
      <w:r w:rsidRPr="00713C8E">
        <w:rPr>
          <w:rFonts w:ascii="Times New Roman" w:eastAsia="Times New Roman" w:hAnsi="Times New Roman"/>
          <w:spacing w:val="1"/>
          <w:sz w:val="28"/>
          <w:szCs w:val="28"/>
        </w:rPr>
        <w:t>то</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числе формул</w:t>
      </w:r>
      <w:r w:rsidRPr="00713C8E">
        <w:rPr>
          <w:rFonts w:ascii="Times New Roman" w:eastAsia="Times New Roman" w:hAnsi="Times New Roman"/>
          <w:sz w:val="28"/>
          <w:szCs w:val="28"/>
        </w:rPr>
        <w:t>ы</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абсолютной</w:t>
      </w:r>
      <w:r w:rsidRPr="00713C8E">
        <w:rPr>
          <w:rFonts w:ascii="Times New Roman" w:eastAsia="Times New Roman" w:hAnsi="Times New Roman"/>
          <w:sz w:val="28"/>
          <w:szCs w:val="28"/>
        </w:rPr>
        <w:t>,</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относительно</w:t>
      </w:r>
      <w:r w:rsidRPr="00713C8E">
        <w:rPr>
          <w:rFonts w:ascii="Times New Roman" w:eastAsia="Times New Roman" w:hAnsi="Times New Roman"/>
          <w:sz w:val="28"/>
          <w:szCs w:val="28"/>
        </w:rPr>
        <w:t>й</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смешанной адресации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выделени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диапазон</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 xml:space="preserve"> таблиц</w:t>
      </w:r>
      <w:r w:rsidRPr="00713C8E">
        <w:rPr>
          <w:rFonts w:ascii="Times New Roman" w:eastAsia="Times New Roman" w:hAnsi="Times New Roman"/>
          <w:sz w:val="28"/>
          <w:szCs w:val="28"/>
        </w:rPr>
        <w:t>ы</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упорядочивани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(сортировку</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ег</w:t>
      </w:r>
      <w:r w:rsidRPr="00713C8E">
        <w:rPr>
          <w:rFonts w:ascii="Times New Roman" w:eastAsia="Times New Roman" w:hAnsi="Times New Roman"/>
          <w:sz w:val="28"/>
          <w:szCs w:val="28"/>
        </w:rPr>
        <w:t>о</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элементов</w:t>
      </w:r>
      <w:r w:rsidRPr="00713C8E">
        <w:rPr>
          <w:rFonts w:ascii="Times New Roman" w:eastAsia="Times New Roman" w:hAnsi="Times New Roman"/>
          <w:sz w:val="28"/>
          <w:szCs w:val="28"/>
        </w:rPr>
        <w:t>;</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построени</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диаграм</w:t>
      </w:r>
      <w:r w:rsidRPr="00713C8E">
        <w:rPr>
          <w:rFonts w:ascii="Times New Roman" w:eastAsia="Times New Roman" w:hAnsi="Times New Roman"/>
          <w:sz w:val="28"/>
          <w:szCs w:val="28"/>
        </w:rPr>
        <w:t>м</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(кругово</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столбчатой</w:t>
      </w:r>
      <w:r w:rsidRPr="00713C8E">
        <w:rPr>
          <w:rFonts w:ascii="Times New Roman" w:eastAsia="Times New Roman" w:hAnsi="Times New Roman"/>
          <w:sz w:val="28"/>
          <w:szCs w:val="28"/>
        </w:rPr>
        <w:t>);</w:t>
      </w:r>
    </w:p>
    <w:p w:rsidR="006E54D0" w:rsidRPr="00713C8E" w:rsidRDefault="006E54D0" w:rsidP="00941C6C">
      <w:pPr>
        <w:pStyle w:val="a8"/>
        <w:widowControl w:val="0"/>
        <w:numPr>
          <w:ilvl w:val="0"/>
          <w:numId w:val="310"/>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табличны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(реляционные</w:t>
      </w:r>
      <w:r w:rsidRPr="00713C8E">
        <w:rPr>
          <w:rFonts w:ascii="Times New Roman" w:eastAsia="Times New Roman" w:hAnsi="Times New Roman"/>
          <w:sz w:val="28"/>
          <w:szCs w:val="28"/>
        </w:rPr>
        <w:t>)</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баз</w:t>
      </w:r>
      <w:r w:rsidRPr="00713C8E">
        <w:rPr>
          <w:rFonts w:ascii="Times New Roman" w:eastAsia="Times New Roman" w:hAnsi="Times New Roman"/>
          <w:sz w:val="28"/>
          <w:szCs w:val="28"/>
        </w:rPr>
        <w:t>ы</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ь</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отбор стро</w:t>
      </w:r>
      <w:r w:rsidRPr="00713C8E">
        <w:rPr>
          <w:rFonts w:ascii="Times New Roman" w:eastAsia="Times New Roman" w:hAnsi="Times New Roman"/>
          <w:sz w:val="28"/>
          <w:szCs w:val="28"/>
        </w:rPr>
        <w:t>к</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удовлетворяющи</w:t>
      </w:r>
      <w:r w:rsidRPr="00713C8E">
        <w:rPr>
          <w:rFonts w:ascii="Times New Roman" w:eastAsia="Times New Roman" w:hAnsi="Times New Roman"/>
          <w:sz w:val="28"/>
          <w:szCs w:val="28"/>
        </w:rPr>
        <w:t>х</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определенном</w:t>
      </w:r>
      <w:r w:rsidRPr="00713C8E">
        <w:rPr>
          <w:rFonts w:ascii="Times New Roman" w:eastAsia="Times New Roman" w:hAnsi="Times New Roman"/>
          <w:sz w:val="28"/>
          <w:szCs w:val="28"/>
        </w:rPr>
        <w:t>у</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условию</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анализироват</w:t>
      </w:r>
      <w:r w:rsidRPr="00713C8E">
        <w:rPr>
          <w:rFonts w:ascii="Times New Roman" w:eastAsia="Times New Roman" w:hAnsi="Times New Roman"/>
          <w:sz w:val="28"/>
          <w:szCs w:val="28"/>
        </w:rPr>
        <w:t>ь</w:t>
      </w:r>
      <w:r w:rsidRPr="00713C8E">
        <w:rPr>
          <w:rFonts w:ascii="Times New Roman" w:eastAsia="Times New Roman" w:hAnsi="Times New Roman"/>
          <w:spacing w:val="44"/>
          <w:sz w:val="28"/>
          <w:szCs w:val="28"/>
        </w:rPr>
        <w:t xml:space="preserve"> </w:t>
      </w:r>
      <w:r w:rsidRPr="00713C8E">
        <w:rPr>
          <w:rFonts w:ascii="Times New Roman" w:eastAsia="Times New Roman" w:hAnsi="Times New Roman"/>
          <w:spacing w:val="1"/>
          <w:sz w:val="28"/>
          <w:szCs w:val="28"/>
        </w:rPr>
        <w:t>доменны</w:t>
      </w:r>
      <w:r w:rsidRPr="00713C8E">
        <w:rPr>
          <w:rFonts w:ascii="Times New Roman" w:eastAsia="Times New Roman" w:hAnsi="Times New Roman"/>
          <w:sz w:val="28"/>
          <w:szCs w:val="28"/>
        </w:rPr>
        <w:t>е</w:t>
      </w:r>
      <w:r w:rsidRPr="00713C8E">
        <w:rPr>
          <w:rFonts w:ascii="Times New Roman" w:eastAsia="Times New Roman" w:hAnsi="Times New Roman"/>
          <w:spacing w:val="49"/>
          <w:sz w:val="28"/>
          <w:szCs w:val="28"/>
        </w:rPr>
        <w:t xml:space="preserve"> </w:t>
      </w:r>
      <w:r w:rsidRPr="00713C8E">
        <w:rPr>
          <w:rFonts w:ascii="Times New Roman" w:eastAsia="Times New Roman" w:hAnsi="Times New Roman"/>
          <w:spacing w:val="1"/>
          <w:sz w:val="28"/>
          <w:szCs w:val="28"/>
        </w:rPr>
        <w:t>имен</w:t>
      </w:r>
      <w:r w:rsidRPr="00713C8E">
        <w:rPr>
          <w:rFonts w:ascii="Times New Roman" w:eastAsia="Times New Roman" w:hAnsi="Times New Roman"/>
          <w:sz w:val="28"/>
          <w:szCs w:val="28"/>
        </w:rPr>
        <w:t>а</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компьютеро</w:t>
      </w:r>
      <w:r w:rsidRPr="00713C8E">
        <w:rPr>
          <w:rFonts w:ascii="Times New Roman" w:eastAsia="Times New Roman" w:hAnsi="Times New Roman"/>
          <w:sz w:val="28"/>
          <w:szCs w:val="28"/>
        </w:rPr>
        <w:t>в</w:t>
      </w:r>
      <w:r w:rsidRPr="00713C8E">
        <w:rPr>
          <w:rFonts w:ascii="Times New Roman" w:eastAsia="Times New Roman" w:hAnsi="Times New Roman"/>
          <w:spacing w:val="4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1"/>
          <w:sz w:val="28"/>
          <w:szCs w:val="28"/>
        </w:rPr>
        <w:t xml:space="preserve"> </w:t>
      </w:r>
      <w:r w:rsidRPr="00713C8E">
        <w:rPr>
          <w:rFonts w:ascii="Times New Roman" w:eastAsia="Times New Roman" w:hAnsi="Times New Roman"/>
          <w:spacing w:val="1"/>
          <w:sz w:val="28"/>
          <w:szCs w:val="28"/>
        </w:rPr>
        <w:t>адрес</w:t>
      </w:r>
      <w:r w:rsidRPr="00713C8E">
        <w:rPr>
          <w:rFonts w:ascii="Times New Roman" w:eastAsia="Times New Roman" w:hAnsi="Times New Roman"/>
          <w:sz w:val="28"/>
          <w:szCs w:val="28"/>
        </w:rPr>
        <w:t>а</w:t>
      </w:r>
      <w:r w:rsidRPr="00713C8E">
        <w:rPr>
          <w:rFonts w:ascii="Times New Roman" w:eastAsia="Times New Roman" w:hAnsi="Times New Roman"/>
          <w:spacing w:val="53"/>
          <w:sz w:val="28"/>
          <w:szCs w:val="28"/>
        </w:rPr>
        <w:t xml:space="preserve"> </w:t>
      </w:r>
      <w:r w:rsidRPr="00713C8E">
        <w:rPr>
          <w:rFonts w:ascii="Times New Roman" w:eastAsia="Times New Roman" w:hAnsi="Times New Roman"/>
          <w:spacing w:val="1"/>
          <w:sz w:val="28"/>
          <w:szCs w:val="28"/>
        </w:rPr>
        <w:t>документо</w:t>
      </w:r>
      <w:r w:rsidRPr="00713C8E">
        <w:rPr>
          <w:rFonts w:ascii="Times New Roman" w:eastAsia="Times New Roman" w:hAnsi="Times New Roman"/>
          <w:sz w:val="28"/>
          <w:szCs w:val="28"/>
        </w:rPr>
        <w:t>в</w:t>
      </w:r>
      <w:r w:rsidRPr="00713C8E">
        <w:rPr>
          <w:rFonts w:ascii="Times New Roman" w:eastAsia="Times New Roman" w:hAnsi="Times New Roman"/>
          <w:spacing w:val="48"/>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Интернете</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проводит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поис</w:t>
      </w:r>
      <w:r w:rsidRPr="00713C8E">
        <w:rPr>
          <w:rFonts w:ascii="Times New Roman" w:eastAsia="Times New Roman" w:hAnsi="Times New Roman"/>
          <w:sz w:val="28"/>
          <w:szCs w:val="28"/>
        </w:rPr>
        <w:t xml:space="preserve">к </w:t>
      </w:r>
      <w:r w:rsidRPr="00713C8E">
        <w:rPr>
          <w:rFonts w:ascii="Times New Roman" w:eastAsia="Times New Roman" w:hAnsi="Times New Roman"/>
          <w:spacing w:val="1"/>
          <w:sz w:val="28"/>
          <w:szCs w:val="28"/>
        </w:rPr>
        <w:t>информаци</w:t>
      </w:r>
      <w:r w:rsidRPr="00713C8E">
        <w:rPr>
          <w:rFonts w:ascii="Times New Roman" w:eastAsia="Times New Roman" w:hAnsi="Times New Roman"/>
          <w:sz w:val="28"/>
          <w:szCs w:val="28"/>
        </w:rPr>
        <w:t xml:space="preserve">и в </w:t>
      </w:r>
      <w:r w:rsidRPr="00713C8E">
        <w:rPr>
          <w:rFonts w:ascii="Times New Roman" w:eastAsia="Times New Roman" w:hAnsi="Times New Roman"/>
          <w:spacing w:val="1"/>
          <w:sz w:val="28"/>
          <w:szCs w:val="28"/>
        </w:rPr>
        <w:t>сет</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Интерне</w:t>
      </w:r>
      <w:r w:rsidRPr="00713C8E">
        <w:rPr>
          <w:rFonts w:ascii="Times New Roman" w:eastAsia="Times New Roman" w:hAnsi="Times New Roman"/>
          <w:sz w:val="28"/>
          <w:szCs w:val="28"/>
        </w:rPr>
        <w:t xml:space="preserve">т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запроса</w:t>
      </w:r>
      <w:r w:rsidRPr="00713C8E">
        <w:rPr>
          <w:rFonts w:ascii="Times New Roman" w:eastAsia="Times New Roman" w:hAnsi="Times New Roman"/>
          <w:sz w:val="28"/>
          <w:szCs w:val="28"/>
        </w:rPr>
        <w:t xml:space="preserve">м 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операций</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 xml:space="preserve">к </w:t>
      </w:r>
      <w:r w:rsidRPr="00713C8E">
        <w:rPr>
          <w:rFonts w:ascii="Times New Roman" w:hAnsi="Times New Roman" w:cs="Times New Roman"/>
          <w:b/>
          <w:spacing w:val="1"/>
          <w:sz w:val="28"/>
          <w:szCs w:val="28"/>
        </w:rPr>
        <w:t>овладее</w:t>
      </w:r>
      <w:r w:rsidRPr="00713C8E">
        <w:rPr>
          <w:rFonts w:ascii="Times New Roman" w:hAnsi="Times New Roman" w:cs="Times New Roman"/>
          <w:b/>
          <w:sz w:val="28"/>
          <w:szCs w:val="28"/>
        </w:rPr>
        <w:t>т (</w:t>
      </w:r>
      <w:r w:rsidRPr="00713C8E">
        <w:rPr>
          <w:rFonts w:ascii="Times New Roman" w:hAnsi="Times New Roman" w:cs="Times New Roman"/>
          <w:b/>
          <w:spacing w:val="1"/>
          <w:sz w:val="28"/>
          <w:szCs w:val="28"/>
        </w:rPr>
        <w:t>ка</w:t>
      </w:r>
      <w:r w:rsidRPr="00713C8E">
        <w:rPr>
          <w:rFonts w:ascii="Times New Roman" w:hAnsi="Times New Roman" w:cs="Times New Roman"/>
          <w:b/>
          <w:sz w:val="28"/>
          <w:szCs w:val="28"/>
        </w:rPr>
        <w:t xml:space="preserve">к </w:t>
      </w:r>
      <w:r w:rsidRPr="00713C8E">
        <w:rPr>
          <w:rFonts w:ascii="Times New Roman" w:hAnsi="Times New Roman" w:cs="Times New Roman"/>
          <w:b/>
          <w:spacing w:val="1"/>
          <w:sz w:val="28"/>
          <w:szCs w:val="28"/>
        </w:rPr>
        <w:t>результа</w:t>
      </w:r>
      <w:r w:rsidRPr="00713C8E">
        <w:rPr>
          <w:rFonts w:ascii="Times New Roman" w:hAnsi="Times New Roman" w:cs="Times New Roman"/>
          <w:b/>
          <w:sz w:val="28"/>
          <w:szCs w:val="28"/>
        </w:rPr>
        <w:t xml:space="preserve">т </w:t>
      </w:r>
      <w:r w:rsidRPr="00713C8E">
        <w:rPr>
          <w:rFonts w:ascii="Times New Roman" w:hAnsi="Times New Roman" w:cs="Times New Roman"/>
          <w:b/>
          <w:spacing w:val="1"/>
          <w:sz w:val="28"/>
          <w:szCs w:val="28"/>
        </w:rPr>
        <w:t>примен</w:t>
      </w:r>
      <w:r w:rsidRPr="00713C8E">
        <w:rPr>
          <w:rFonts w:ascii="Times New Roman" w:hAnsi="Times New Roman" w:cs="Times New Roman"/>
          <w:b/>
          <w:spacing w:val="3"/>
          <w:sz w:val="28"/>
          <w:szCs w:val="28"/>
        </w:rPr>
        <w:t>е</w:t>
      </w:r>
      <w:r w:rsidRPr="00713C8E">
        <w:rPr>
          <w:rFonts w:ascii="Times New Roman" w:hAnsi="Times New Roman" w:cs="Times New Roman"/>
          <w:b/>
          <w:spacing w:val="1"/>
          <w:sz w:val="28"/>
          <w:szCs w:val="28"/>
        </w:rPr>
        <w:t>ни</w:t>
      </w:r>
      <w:r w:rsidRPr="00713C8E">
        <w:rPr>
          <w:rFonts w:ascii="Times New Roman" w:hAnsi="Times New Roman" w:cs="Times New Roman"/>
          <w:b/>
          <w:sz w:val="28"/>
          <w:szCs w:val="28"/>
        </w:rPr>
        <w:t xml:space="preserve">я </w:t>
      </w:r>
      <w:r w:rsidRPr="00713C8E">
        <w:rPr>
          <w:rFonts w:ascii="Times New Roman" w:hAnsi="Times New Roman" w:cs="Times New Roman"/>
          <w:b/>
          <w:spacing w:val="1"/>
          <w:sz w:val="28"/>
          <w:szCs w:val="28"/>
        </w:rPr>
        <w:t>про</w:t>
      </w:r>
      <w:r w:rsidRPr="00713C8E">
        <w:rPr>
          <w:rFonts w:ascii="Times New Roman" w:hAnsi="Times New Roman" w:cs="Times New Roman"/>
          <w:b/>
          <w:sz w:val="28"/>
          <w:szCs w:val="28"/>
        </w:rPr>
        <w:t>г</w:t>
      </w:r>
      <w:r w:rsidRPr="00713C8E">
        <w:rPr>
          <w:rFonts w:ascii="Times New Roman" w:hAnsi="Times New Roman" w:cs="Times New Roman"/>
          <w:b/>
          <w:spacing w:val="1"/>
          <w:sz w:val="28"/>
          <w:szCs w:val="28"/>
        </w:rPr>
        <w:t>раммны</w:t>
      </w:r>
      <w:r w:rsidRPr="00713C8E">
        <w:rPr>
          <w:rFonts w:ascii="Times New Roman" w:hAnsi="Times New Roman" w:cs="Times New Roman"/>
          <w:b/>
          <w:sz w:val="28"/>
          <w:szCs w:val="28"/>
        </w:rPr>
        <w:t xml:space="preserve">х </w:t>
      </w:r>
      <w:r w:rsidRPr="00713C8E">
        <w:rPr>
          <w:rFonts w:ascii="Times New Roman" w:hAnsi="Times New Roman" w:cs="Times New Roman"/>
          <w:b/>
          <w:spacing w:val="1"/>
          <w:sz w:val="28"/>
          <w:szCs w:val="28"/>
        </w:rPr>
        <w:t>систе</w:t>
      </w:r>
      <w:r w:rsidRPr="00713C8E">
        <w:rPr>
          <w:rFonts w:ascii="Times New Roman" w:hAnsi="Times New Roman" w:cs="Times New Roman"/>
          <w:b/>
          <w:sz w:val="28"/>
          <w:szCs w:val="28"/>
        </w:rPr>
        <w:t xml:space="preserve">м и </w:t>
      </w:r>
      <w:r w:rsidR="00581743" w:rsidRPr="00713C8E">
        <w:rPr>
          <w:rFonts w:ascii="Times New Roman" w:hAnsi="Times New Roman" w:cs="Times New Roman"/>
          <w:b/>
          <w:spacing w:val="1"/>
          <w:sz w:val="28"/>
          <w:szCs w:val="28"/>
        </w:rPr>
        <w:t>и</w:t>
      </w:r>
      <w:r w:rsidR="00AC7420" w:rsidRPr="00713C8E">
        <w:rPr>
          <w:rFonts w:ascii="Times New Roman" w:hAnsi="Times New Roman" w:cs="Times New Roman"/>
          <w:b/>
          <w:spacing w:val="1"/>
          <w:sz w:val="28"/>
          <w:szCs w:val="28"/>
        </w:rPr>
        <w:t>нтерне</w:t>
      </w:r>
      <w:r w:rsidR="00AC7420" w:rsidRPr="00713C8E">
        <w:rPr>
          <w:rFonts w:ascii="Times New Roman" w:hAnsi="Times New Roman" w:cs="Times New Roman"/>
          <w:b/>
          <w:spacing w:val="2"/>
          <w:sz w:val="28"/>
          <w:szCs w:val="28"/>
        </w:rPr>
        <w:t>т</w:t>
      </w:r>
      <w:r w:rsidRPr="00713C8E">
        <w:rPr>
          <w:rFonts w:ascii="Times New Roman" w:hAnsi="Times New Roman" w:cs="Times New Roman"/>
          <w:b/>
          <w:spacing w:val="1"/>
          <w:sz w:val="28"/>
          <w:szCs w:val="28"/>
        </w:rPr>
        <w:t>-сервисо</w:t>
      </w:r>
      <w:r w:rsidRPr="00713C8E">
        <w:rPr>
          <w:rFonts w:ascii="Times New Roman" w:hAnsi="Times New Roman" w:cs="Times New Roman"/>
          <w:b/>
          <w:sz w:val="28"/>
          <w:szCs w:val="28"/>
        </w:rPr>
        <w:t>в</w:t>
      </w:r>
      <w:r w:rsidRPr="00713C8E">
        <w:rPr>
          <w:rFonts w:ascii="Times New Roman" w:hAnsi="Times New Roman" w:cs="Times New Roman"/>
          <w:b/>
          <w:spacing w:val="-23"/>
          <w:sz w:val="28"/>
          <w:szCs w:val="28"/>
        </w:rPr>
        <w:t xml:space="preserve"> </w:t>
      </w:r>
      <w:r w:rsidRPr="00713C8E">
        <w:rPr>
          <w:rFonts w:ascii="Times New Roman" w:hAnsi="Times New Roman" w:cs="Times New Roman"/>
          <w:b/>
          <w:sz w:val="28"/>
          <w:szCs w:val="28"/>
        </w:rPr>
        <w:t>в</w:t>
      </w:r>
      <w:r w:rsidRPr="00713C8E">
        <w:rPr>
          <w:rFonts w:ascii="Times New Roman" w:hAnsi="Times New Roman" w:cs="Times New Roman"/>
          <w:b/>
          <w:spacing w:val="-1"/>
          <w:sz w:val="28"/>
          <w:szCs w:val="28"/>
        </w:rPr>
        <w:t xml:space="preserve"> </w:t>
      </w:r>
      <w:r w:rsidRPr="00713C8E">
        <w:rPr>
          <w:rFonts w:ascii="Times New Roman" w:hAnsi="Times New Roman" w:cs="Times New Roman"/>
          <w:b/>
          <w:spacing w:val="1"/>
          <w:sz w:val="28"/>
          <w:szCs w:val="28"/>
        </w:rPr>
        <w:t>данно</w:t>
      </w:r>
      <w:r w:rsidRPr="00713C8E">
        <w:rPr>
          <w:rFonts w:ascii="Times New Roman" w:hAnsi="Times New Roman" w:cs="Times New Roman"/>
          <w:b/>
          <w:sz w:val="28"/>
          <w:szCs w:val="28"/>
        </w:rPr>
        <w:t>м</w:t>
      </w:r>
      <w:r w:rsidRPr="00713C8E">
        <w:rPr>
          <w:rFonts w:ascii="Times New Roman" w:hAnsi="Times New Roman" w:cs="Times New Roman"/>
          <w:b/>
          <w:spacing w:val="-8"/>
          <w:sz w:val="28"/>
          <w:szCs w:val="28"/>
        </w:rPr>
        <w:t xml:space="preserve"> </w:t>
      </w:r>
      <w:r w:rsidRPr="00713C8E">
        <w:rPr>
          <w:rFonts w:ascii="Times New Roman" w:hAnsi="Times New Roman" w:cs="Times New Roman"/>
          <w:b/>
          <w:spacing w:val="1"/>
          <w:sz w:val="28"/>
          <w:szCs w:val="28"/>
        </w:rPr>
        <w:t>курс</w:t>
      </w:r>
      <w:r w:rsidRPr="00713C8E">
        <w:rPr>
          <w:rFonts w:ascii="Times New Roman" w:hAnsi="Times New Roman" w:cs="Times New Roman"/>
          <w:b/>
          <w:sz w:val="28"/>
          <w:szCs w:val="28"/>
        </w:rPr>
        <w:t>е</w:t>
      </w:r>
      <w:r w:rsidRPr="00713C8E">
        <w:rPr>
          <w:rFonts w:ascii="Times New Roman" w:hAnsi="Times New Roman" w:cs="Times New Roman"/>
          <w:b/>
          <w:spacing w:val="-5"/>
          <w:sz w:val="28"/>
          <w:szCs w:val="28"/>
        </w:rPr>
        <w:t xml:space="preserve"> </w:t>
      </w:r>
      <w:r w:rsidRPr="00713C8E">
        <w:rPr>
          <w:rFonts w:ascii="Times New Roman" w:hAnsi="Times New Roman" w:cs="Times New Roman"/>
          <w:b/>
          <w:sz w:val="28"/>
          <w:szCs w:val="28"/>
        </w:rPr>
        <w:t xml:space="preserve">и </w:t>
      </w:r>
      <w:r w:rsidRPr="00713C8E">
        <w:rPr>
          <w:rFonts w:ascii="Times New Roman" w:hAnsi="Times New Roman" w:cs="Times New Roman"/>
          <w:b/>
          <w:spacing w:val="1"/>
          <w:sz w:val="28"/>
          <w:szCs w:val="28"/>
        </w:rPr>
        <w:t>в</w:t>
      </w:r>
      <w:r w:rsidRPr="00713C8E">
        <w:rPr>
          <w:rFonts w:ascii="Times New Roman" w:hAnsi="Times New Roman" w:cs="Times New Roman"/>
          <w:b/>
          <w:sz w:val="28"/>
          <w:szCs w:val="28"/>
        </w:rPr>
        <w:t>о</w:t>
      </w:r>
      <w:r w:rsidRPr="00713C8E">
        <w:rPr>
          <w:rFonts w:ascii="Times New Roman" w:hAnsi="Times New Roman" w:cs="Times New Roman"/>
          <w:b/>
          <w:spacing w:val="-2"/>
          <w:sz w:val="28"/>
          <w:szCs w:val="28"/>
        </w:rPr>
        <w:t xml:space="preserve"> </w:t>
      </w:r>
      <w:r w:rsidRPr="00713C8E">
        <w:rPr>
          <w:rFonts w:ascii="Times New Roman" w:hAnsi="Times New Roman" w:cs="Times New Roman"/>
          <w:b/>
          <w:spacing w:val="1"/>
          <w:sz w:val="28"/>
          <w:szCs w:val="28"/>
        </w:rPr>
        <w:t>все</w:t>
      </w:r>
      <w:r w:rsidR="00581743" w:rsidRPr="00713C8E">
        <w:rPr>
          <w:rFonts w:ascii="Times New Roman" w:hAnsi="Times New Roman" w:cs="Times New Roman"/>
          <w:b/>
          <w:sz w:val="28"/>
          <w:szCs w:val="28"/>
        </w:rPr>
        <w:t>й</w:t>
      </w:r>
      <w:r w:rsidRPr="00713C8E">
        <w:rPr>
          <w:rFonts w:ascii="Times New Roman" w:hAnsi="Times New Roman" w:cs="Times New Roman"/>
          <w:b/>
          <w:spacing w:val="-4"/>
          <w:sz w:val="28"/>
          <w:szCs w:val="28"/>
        </w:rPr>
        <w:t xml:space="preserve"> </w:t>
      </w:r>
      <w:r w:rsidR="00581743" w:rsidRPr="00713C8E">
        <w:rPr>
          <w:rFonts w:ascii="Times New Roman" w:hAnsi="Times New Roman" w:cs="Times New Roman"/>
          <w:b/>
          <w:spacing w:val="1"/>
          <w:sz w:val="28"/>
          <w:szCs w:val="28"/>
        </w:rPr>
        <w:t>образовательной деятельности</w:t>
      </w:r>
      <w:r w:rsidRPr="00713C8E">
        <w:rPr>
          <w:rFonts w:ascii="Times New Roman" w:hAnsi="Times New Roman" w:cs="Times New Roman"/>
          <w:b/>
          <w:spacing w:val="-2"/>
          <w:sz w:val="28"/>
          <w:szCs w:val="28"/>
        </w:rPr>
        <w:t>)</w:t>
      </w:r>
      <w:r w:rsidRPr="00713C8E">
        <w:rPr>
          <w:rFonts w:ascii="Times New Roman" w:hAnsi="Times New Roman" w:cs="Times New Roman"/>
          <w:b/>
          <w:sz w:val="28"/>
          <w:szCs w:val="28"/>
        </w:rPr>
        <w:t>:</w:t>
      </w:r>
    </w:p>
    <w:p w:rsidR="006E54D0" w:rsidRPr="00713C8E" w:rsidRDefault="006E54D0" w:rsidP="00307772">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навыкам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ы</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65"/>
          <w:sz w:val="28"/>
          <w:szCs w:val="28"/>
        </w:rPr>
        <w:t xml:space="preserve"> </w:t>
      </w:r>
      <w:r w:rsidRPr="00713C8E">
        <w:rPr>
          <w:rFonts w:ascii="Times New Roman" w:eastAsia="Times New Roman" w:hAnsi="Times New Roman"/>
          <w:spacing w:val="1"/>
          <w:sz w:val="28"/>
          <w:szCs w:val="28"/>
        </w:rPr>
        <w:t>компьютером</w:t>
      </w:r>
      <w:r w:rsidRPr="00713C8E">
        <w:rPr>
          <w:rFonts w:ascii="Times New Roman" w:eastAsia="Times New Roman" w:hAnsi="Times New Roman"/>
          <w:sz w:val="28"/>
          <w:szCs w:val="28"/>
        </w:rPr>
        <w:t>;</w:t>
      </w:r>
      <w:r w:rsidRPr="00713C8E">
        <w:rPr>
          <w:rFonts w:ascii="Times New Roman" w:eastAsia="Times New Roman" w:hAnsi="Times New Roman"/>
          <w:spacing w:val="49"/>
          <w:sz w:val="28"/>
          <w:szCs w:val="28"/>
        </w:rPr>
        <w:t xml:space="preserve"> </w:t>
      </w:r>
      <w:r w:rsidRPr="00713C8E">
        <w:rPr>
          <w:rFonts w:ascii="Times New Roman" w:eastAsia="Times New Roman" w:hAnsi="Times New Roman"/>
          <w:spacing w:val="1"/>
          <w:sz w:val="28"/>
          <w:szCs w:val="28"/>
        </w:rPr>
        <w:t>знаниями</w:t>
      </w:r>
      <w:r w:rsidRPr="00713C8E">
        <w:rPr>
          <w:rFonts w:ascii="Times New Roman" w:eastAsia="Times New Roman" w:hAnsi="Times New Roman"/>
          <w:sz w:val="28"/>
          <w:szCs w:val="28"/>
        </w:rPr>
        <w:t>,</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умениям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5"/>
          <w:sz w:val="28"/>
          <w:szCs w:val="28"/>
        </w:rPr>
        <w:t xml:space="preserve"> </w:t>
      </w:r>
      <w:r w:rsidRPr="00713C8E">
        <w:rPr>
          <w:rFonts w:ascii="Times New Roman" w:eastAsia="Times New Roman" w:hAnsi="Times New Roman"/>
          <w:spacing w:val="1"/>
          <w:sz w:val="28"/>
          <w:szCs w:val="28"/>
        </w:rPr>
        <w:t>навыками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достаточным</w:t>
      </w:r>
      <w:r w:rsidRPr="00713C8E">
        <w:rPr>
          <w:rFonts w:ascii="Times New Roman" w:eastAsia="Times New Roman" w:hAnsi="Times New Roman"/>
          <w:sz w:val="28"/>
          <w:szCs w:val="28"/>
        </w:rPr>
        <w:t>и</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ы</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 xml:space="preserve"> различным</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видам</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программны</w:t>
      </w:r>
      <w:r w:rsidRPr="00713C8E">
        <w:rPr>
          <w:rFonts w:ascii="Times New Roman" w:eastAsia="Times New Roman" w:hAnsi="Times New Roman"/>
          <w:sz w:val="28"/>
          <w:szCs w:val="28"/>
        </w:rPr>
        <w:t>х</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систе</w:t>
      </w:r>
      <w:r w:rsidRPr="00713C8E">
        <w:rPr>
          <w:rFonts w:ascii="Times New Roman" w:eastAsia="Times New Roman" w:hAnsi="Times New Roman"/>
          <w:sz w:val="28"/>
          <w:szCs w:val="28"/>
        </w:rPr>
        <w:t>м</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 xml:space="preserve">и </w:t>
      </w:r>
      <w:r w:rsidR="00AC7420" w:rsidRPr="00713C8E">
        <w:rPr>
          <w:rFonts w:ascii="Times New Roman" w:eastAsia="Times New Roman" w:hAnsi="Times New Roman"/>
          <w:spacing w:val="1"/>
          <w:sz w:val="28"/>
          <w:szCs w:val="28"/>
        </w:rPr>
        <w:t>Интернет</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 (</w:t>
      </w:r>
      <w:r w:rsidRPr="00713C8E">
        <w:rPr>
          <w:rFonts w:ascii="Times New Roman" w:eastAsia="Times New Roman" w:hAnsi="Times New Roman"/>
          <w:spacing w:val="1"/>
          <w:sz w:val="28"/>
          <w:szCs w:val="28"/>
        </w:rPr>
        <w:t>файловы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менед</w:t>
      </w:r>
      <w:r w:rsidRPr="00713C8E">
        <w:rPr>
          <w:rFonts w:ascii="Times New Roman" w:eastAsia="Times New Roman" w:hAnsi="Times New Roman"/>
          <w:sz w:val="28"/>
          <w:szCs w:val="28"/>
        </w:rPr>
        <w:t>ж</w:t>
      </w:r>
      <w:r w:rsidRPr="00713C8E">
        <w:rPr>
          <w:rFonts w:ascii="Times New Roman" w:eastAsia="Times New Roman" w:hAnsi="Times New Roman"/>
          <w:spacing w:val="1"/>
          <w:sz w:val="28"/>
          <w:szCs w:val="28"/>
        </w:rPr>
        <w:t>еры</w:t>
      </w:r>
      <w:r w:rsidRPr="00713C8E">
        <w:rPr>
          <w:rFonts w:ascii="Times New Roman" w:eastAsia="Times New Roman" w:hAnsi="Times New Roman"/>
          <w:sz w:val="28"/>
          <w:szCs w:val="28"/>
        </w:rPr>
        <w:t>,</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редакторы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электронны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браузеры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поисковы</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системы</w:t>
      </w:r>
      <w:r w:rsidRPr="00713C8E">
        <w:rPr>
          <w:rFonts w:ascii="Times New Roman" w:eastAsia="Times New Roman" w:hAnsi="Times New Roman"/>
          <w:sz w:val="28"/>
          <w:szCs w:val="28"/>
        </w:rPr>
        <w:t>,</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словари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электронны</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энциклопедии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умение</w:t>
      </w:r>
      <w:r w:rsidRPr="00713C8E">
        <w:rPr>
          <w:rFonts w:ascii="Times New Roman" w:eastAsia="Times New Roman" w:hAnsi="Times New Roman"/>
          <w:sz w:val="28"/>
          <w:szCs w:val="28"/>
        </w:rPr>
        <w:t>м</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описыват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у</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систе</w:t>
      </w:r>
      <w:r w:rsidRPr="00713C8E">
        <w:rPr>
          <w:rFonts w:ascii="Times New Roman" w:eastAsia="Times New Roman" w:hAnsi="Times New Roman"/>
          <w:sz w:val="28"/>
          <w:szCs w:val="28"/>
        </w:rPr>
        <w:t>м</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соответствующе</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терминологии</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различным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формам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диаграммы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график</w:t>
      </w:r>
      <w:r w:rsidRPr="00713C8E">
        <w:rPr>
          <w:rFonts w:ascii="Times New Roman" w:eastAsia="Times New Roman" w:hAnsi="Times New Roman"/>
          <w:sz w:val="28"/>
          <w:szCs w:val="28"/>
        </w:rPr>
        <w:t>и</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д</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приемам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безопасно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организаци</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своег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лично</w:t>
      </w:r>
      <w:r w:rsidRPr="00713C8E">
        <w:rPr>
          <w:rFonts w:ascii="Times New Roman" w:eastAsia="Times New Roman" w:hAnsi="Times New Roman"/>
          <w:sz w:val="28"/>
          <w:szCs w:val="28"/>
        </w:rPr>
        <w:t xml:space="preserve">го </w:t>
      </w:r>
      <w:r w:rsidRPr="00713C8E">
        <w:rPr>
          <w:rFonts w:ascii="Times New Roman" w:eastAsia="Times New Roman" w:hAnsi="Times New Roman"/>
          <w:spacing w:val="1"/>
          <w:sz w:val="28"/>
          <w:szCs w:val="28"/>
        </w:rPr>
        <w:t>пространства данны</w:t>
      </w:r>
      <w:r w:rsidRPr="00713C8E">
        <w:rPr>
          <w:rFonts w:ascii="Times New Roman" w:eastAsia="Times New Roman" w:hAnsi="Times New Roman"/>
          <w:sz w:val="28"/>
          <w:szCs w:val="28"/>
        </w:rPr>
        <w:t>х</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9"/>
          <w:sz w:val="28"/>
          <w:szCs w:val="28"/>
        </w:rPr>
        <w:t xml:space="preserve">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
          <w:sz w:val="28"/>
          <w:szCs w:val="28"/>
        </w:rPr>
        <w:t xml:space="preserve"> индивидуальны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накопителе</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 xml:space="preserve">, </w:t>
      </w:r>
      <w:r w:rsidR="00AC7420" w:rsidRPr="00713C8E">
        <w:rPr>
          <w:rFonts w:ascii="Times New Roman" w:eastAsia="Times New Roman" w:hAnsi="Times New Roman"/>
          <w:spacing w:val="1"/>
          <w:sz w:val="28"/>
          <w:szCs w:val="28"/>
        </w:rPr>
        <w:t>Интернет</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z w:val="28"/>
          <w:szCs w:val="28"/>
        </w:rPr>
        <w:t xml:space="preserve">и </w:t>
      </w:r>
      <w:r w:rsidR="00245F1D" w:rsidRPr="00713C8E">
        <w:rPr>
          <w:rFonts w:ascii="Times New Roman" w:eastAsia="Times New Roman" w:hAnsi="Times New Roman"/>
          <w:spacing w:val="1"/>
          <w:sz w:val="28"/>
          <w:szCs w:val="28"/>
        </w:rPr>
        <w:t>т. п.</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основ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м</w:t>
      </w:r>
      <w:r w:rsidRPr="00713C8E">
        <w:rPr>
          <w:rFonts w:ascii="Times New Roman" w:eastAsia="Times New Roman" w:hAnsi="Times New Roman"/>
          <w:sz w:val="28"/>
          <w:szCs w:val="28"/>
        </w:rPr>
        <w:t>и</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соблюдени</w:t>
      </w:r>
      <w:r w:rsidRPr="00713C8E">
        <w:rPr>
          <w:rFonts w:ascii="Times New Roman" w:eastAsia="Times New Roman" w:hAnsi="Times New Roman"/>
          <w:sz w:val="28"/>
          <w:szCs w:val="28"/>
        </w:rPr>
        <w:t>я</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нор</w:t>
      </w:r>
      <w:r w:rsidRPr="00713C8E">
        <w:rPr>
          <w:rFonts w:ascii="Times New Roman" w:eastAsia="Times New Roman" w:hAnsi="Times New Roman"/>
          <w:sz w:val="28"/>
          <w:szCs w:val="28"/>
        </w:rPr>
        <w:t>м</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этик</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права</w:t>
      </w:r>
      <w:r w:rsidRPr="00713C8E">
        <w:rPr>
          <w:rFonts w:ascii="Times New Roman" w:eastAsia="Times New Roman" w:hAnsi="Times New Roman"/>
          <w:sz w:val="28"/>
          <w:szCs w:val="28"/>
        </w:rPr>
        <w:t>.</w:t>
      </w:r>
    </w:p>
    <w:p w:rsidR="006E54D0" w:rsidRPr="00713C8E"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возмо</w:t>
      </w:r>
      <w:r w:rsidRPr="00713C8E">
        <w:rPr>
          <w:rFonts w:ascii="Times New Roman" w:hAnsi="Times New Roman" w:cs="Times New Roman"/>
          <w:b/>
          <w:spacing w:val="2"/>
          <w:sz w:val="28"/>
          <w:szCs w:val="28"/>
        </w:rPr>
        <w:t>ж</w:t>
      </w:r>
      <w:r w:rsidRPr="00713C8E">
        <w:rPr>
          <w:rFonts w:ascii="Times New Roman" w:hAnsi="Times New Roman" w:cs="Times New Roman"/>
          <w:b/>
          <w:spacing w:val="1"/>
          <w:sz w:val="28"/>
          <w:szCs w:val="28"/>
        </w:rPr>
        <w:t>ност</w:t>
      </w:r>
      <w:r w:rsidRPr="00713C8E">
        <w:rPr>
          <w:rFonts w:ascii="Times New Roman" w:hAnsi="Times New Roman" w:cs="Times New Roman"/>
          <w:b/>
          <w:sz w:val="28"/>
          <w:szCs w:val="28"/>
        </w:rPr>
        <w:t>ь</w:t>
      </w:r>
      <w:r w:rsidR="00AC7420"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(в</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данно</w:t>
      </w:r>
      <w:r w:rsidRPr="00713C8E">
        <w:rPr>
          <w:rFonts w:ascii="Times New Roman" w:hAnsi="Times New Roman" w:cs="Times New Roman"/>
          <w:b/>
          <w:sz w:val="28"/>
          <w:szCs w:val="28"/>
        </w:rPr>
        <w:t>м</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курс</w:t>
      </w:r>
      <w:r w:rsidRPr="00713C8E">
        <w:rPr>
          <w:rFonts w:ascii="Times New Roman" w:hAnsi="Times New Roman" w:cs="Times New Roman"/>
          <w:b/>
          <w:sz w:val="28"/>
          <w:szCs w:val="28"/>
        </w:rPr>
        <w:t>е</w:t>
      </w:r>
      <w:r w:rsidR="00AC7420"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и</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ино</w:t>
      </w:r>
      <w:r w:rsidRPr="00713C8E">
        <w:rPr>
          <w:rFonts w:ascii="Times New Roman" w:hAnsi="Times New Roman" w:cs="Times New Roman"/>
          <w:b/>
          <w:sz w:val="28"/>
          <w:szCs w:val="28"/>
        </w:rPr>
        <w:t>й</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учебной деятельности</w:t>
      </w:r>
      <w:r w:rsidRPr="00713C8E">
        <w:rPr>
          <w:rFonts w:ascii="Times New Roman" w:hAnsi="Times New Roman" w:cs="Times New Roman"/>
          <w:b/>
          <w:sz w:val="28"/>
          <w:szCs w:val="28"/>
        </w:rPr>
        <w:t>):</w:t>
      </w:r>
    </w:p>
    <w:p w:rsidR="006E54D0" w:rsidRPr="00713C8E" w:rsidRDefault="006E54D0" w:rsidP="00941C6C">
      <w:pPr>
        <w:pStyle w:val="a8"/>
        <w:numPr>
          <w:ilvl w:val="0"/>
          <w:numId w:val="311"/>
        </w:numPr>
        <w:tabs>
          <w:tab w:val="left" w:pos="780"/>
          <w:tab w:val="left" w:pos="993"/>
        </w:tabs>
        <w:spacing w:line="360" w:lineRule="auto"/>
        <w:ind w:left="0" w:firstLine="709"/>
        <w:jc w:val="both"/>
        <w:rPr>
          <w:rFonts w:ascii="Times New Roman" w:eastAsia="Times New Roman" w:hAnsi="Times New Roman"/>
          <w:i/>
          <w:w w:val="99"/>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программным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средствам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дл</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работ</w:t>
      </w:r>
      <w:r w:rsidRPr="00713C8E">
        <w:rPr>
          <w:rFonts w:ascii="Times New Roman" w:eastAsia="Times New Roman" w:hAnsi="Times New Roman"/>
          <w:i/>
          <w:sz w:val="28"/>
          <w:szCs w:val="28"/>
        </w:rPr>
        <w:t xml:space="preserve">ы с </w:t>
      </w:r>
      <w:r w:rsidRPr="00713C8E">
        <w:rPr>
          <w:rFonts w:ascii="Times New Roman" w:eastAsia="Times New Roman" w:hAnsi="Times New Roman"/>
          <w:i/>
          <w:spacing w:val="1"/>
          <w:w w:val="99"/>
          <w:sz w:val="28"/>
          <w:szCs w:val="28"/>
        </w:rPr>
        <w:t>ауди</w:t>
      </w:r>
      <w:r w:rsidRPr="00713C8E">
        <w:rPr>
          <w:rFonts w:ascii="Times New Roman" w:eastAsia="Times New Roman" w:hAnsi="Times New Roman"/>
          <w:i/>
          <w:spacing w:val="2"/>
          <w:w w:val="99"/>
          <w:sz w:val="28"/>
          <w:szCs w:val="28"/>
        </w:rPr>
        <w:t>о</w:t>
      </w:r>
      <w:r w:rsidRPr="00713C8E">
        <w:rPr>
          <w:rFonts w:ascii="Times New Roman" w:eastAsia="Times New Roman" w:hAnsi="Times New Roman"/>
          <w:i/>
          <w:w w:val="99"/>
          <w:sz w:val="28"/>
          <w:szCs w:val="28"/>
        </w:rPr>
        <w:t>-</w:t>
      </w:r>
      <w:r w:rsidRPr="00713C8E">
        <w:rPr>
          <w:rFonts w:ascii="Times New Roman" w:eastAsia="Times New Roman" w:hAnsi="Times New Roman"/>
          <w:i/>
          <w:spacing w:val="1"/>
          <w:sz w:val="28"/>
          <w:szCs w:val="28"/>
        </w:rPr>
        <w:t>ви</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уальным</w:t>
      </w:r>
      <w:r w:rsidRPr="00713C8E">
        <w:rPr>
          <w:rFonts w:ascii="Times New Roman" w:eastAsia="Times New Roman" w:hAnsi="Times New Roman"/>
          <w:i/>
          <w:sz w:val="28"/>
          <w:szCs w:val="28"/>
        </w:rPr>
        <w:t>и</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данным</w:t>
      </w:r>
      <w:r w:rsidRPr="00713C8E">
        <w:rPr>
          <w:rFonts w:ascii="Times New Roman" w:eastAsia="Times New Roman" w:hAnsi="Times New Roman"/>
          <w:i/>
          <w:sz w:val="28"/>
          <w:szCs w:val="28"/>
        </w:rPr>
        <w:t>и</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соответствующи</w:t>
      </w:r>
      <w:r w:rsidRPr="00713C8E">
        <w:rPr>
          <w:rFonts w:ascii="Times New Roman" w:eastAsia="Times New Roman" w:hAnsi="Times New Roman"/>
          <w:i/>
          <w:sz w:val="28"/>
          <w:szCs w:val="28"/>
        </w:rPr>
        <w:t>м</w:t>
      </w:r>
      <w:r w:rsidRPr="00713C8E">
        <w:rPr>
          <w:rFonts w:ascii="Times New Roman" w:eastAsia="Times New Roman" w:hAnsi="Times New Roman"/>
          <w:i/>
          <w:spacing w:val="-21"/>
          <w:sz w:val="28"/>
          <w:szCs w:val="28"/>
        </w:rPr>
        <w:t xml:space="preserve"> </w:t>
      </w:r>
      <w:r w:rsidRPr="00713C8E">
        <w:rPr>
          <w:rFonts w:ascii="Times New Roman" w:eastAsia="Times New Roman" w:hAnsi="Times New Roman"/>
          <w:i/>
          <w:spacing w:val="1"/>
          <w:sz w:val="28"/>
          <w:szCs w:val="28"/>
        </w:rPr>
        <w:t>понятийны</w:t>
      </w:r>
      <w:r w:rsidRPr="00713C8E">
        <w:rPr>
          <w:rFonts w:ascii="Times New Roman" w:eastAsia="Times New Roman" w:hAnsi="Times New Roman"/>
          <w:i/>
          <w:sz w:val="28"/>
          <w:szCs w:val="28"/>
        </w:rPr>
        <w:t>м</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w w:val="99"/>
          <w:sz w:val="28"/>
          <w:szCs w:val="28"/>
        </w:rPr>
        <w:t>апп</w:t>
      </w:r>
      <w:r w:rsidRPr="00713C8E">
        <w:rPr>
          <w:rFonts w:ascii="Times New Roman" w:eastAsia="Times New Roman" w:hAnsi="Times New Roman"/>
          <w:i/>
          <w:w w:val="99"/>
          <w:sz w:val="28"/>
          <w:szCs w:val="28"/>
        </w:rPr>
        <w:t>а</w:t>
      </w:r>
      <w:r w:rsidRPr="00713C8E">
        <w:rPr>
          <w:rFonts w:ascii="Times New Roman" w:eastAsia="Times New Roman" w:hAnsi="Times New Roman"/>
          <w:i/>
          <w:spacing w:val="1"/>
          <w:w w:val="99"/>
          <w:sz w:val="28"/>
          <w:szCs w:val="28"/>
        </w:rPr>
        <w:t>ратом</w:t>
      </w:r>
      <w:r w:rsidRPr="00713C8E">
        <w:rPr>
          <w:rFonts w:ascii="Times New Roman" w:eastAsia="Times New Roman" w:hAnsi="Times New Roman"/>
          <w:i/>
          <w:w w:val="99"/>
          <w:sz w:val="28"/>
          <w:szCs w:val="28"/>
        </w:rPr>
        <w:t>;</w:t>
      </w:r>
    </w:p>
    <w:p w:rsidR="006E54D0" w:rsidRPr="00713C8E" w:rsidRDefault="006E54D0">
      <w:pPr>
        <w:pStyle w:val="a8"/>
        <w:numPr>
          <w:ilvl w:val="0"/>
          <w:numId w:val="311"/>
        </w:numPr>
        <w:tabs>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получит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 xml:space="preserve">е о </w:t>
      </w:r>
      <w:r w:rsidRPr="00713C8E">
        <w:rPr>
          <w:rFonts w:ascii="Times New Roman" w:eastAsia="Times New Roman" w:hAnsi="Times New Roman"/>
          <w:i/>
          <w:spacing w:val="1"/>
          <w:sz w:val="28"/>
          <w:szCs w:val="28"/>
        </w:rPr>
        <w:t>дискретно</w:t>
      </w:r>
      <w:r w:rsidRPr="00713C8E">
        <w:rPr>
          <w:rFonts w:ascii="Times New Roman" w:eastAsia="Times New Roman" w:hAnsi="Times New Roman"/>
          <w:i/>
          <w:sz w:val="28"/>
          <w:szCs w:val="28"/>
        </w:rPr>
        <w:t>м</w:t>
      </w:r>
      <w:r w:rsidR="00AC7420"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и</w:t>
      </w:r>
      <w:r w:rsidR="00AC7420" w:rsidRPr="00713C8E">
        <w:rPr>
          <w:rFonts w:ascii="Times New Roman" w:eastAsia="Times New Roman" w:hAnsi="Times New Roman"/>
          <w:i/>
          <w:sz w:val="28"/>
          <w:szCs w:val="28"/>
        </w:rPr>
        <w:t xml:space="preserve"> </w:t>
      </w:r>
      <w:r w:rsidRPr="00713C8E">
        <w:rPr>
          <w:rFonts w:ascii="Times New Roman" w:eastAsia="Times New Roman" w:hAnsi="Times New Roman"/>
          <w:i/>
          <w:spacing w:val="1"/>
          <w:w w:val="99"/>
          <w:sz w:val="28"/>
          <w:szCs w:val="28"/>
        </w:rPr>
        <w:t>ауди</w:t>
      </w:r>
      <w:r w:rsidRPr="00713C8E">
        <w:rPr>
          <w:rFonts w:ascii="Times New Roman" w:eastAsia="Times New Roman" w:hAnsi="Times New Roman"/>
          <w:i/>
          <w:spacing w:val="2"/>
          <w:w w:val="99"/>
          <w:sz w:val="28"/>
          <w:szCs w:val="28"/>
        </w:rPr>
        <w:t>о</w:t>
      </w:r>
      <w:r w:rsidRPr="00713C8E">
        <w:rPr>
          <w:rFonts w:ascii="Times New Roman" w:eastAsia="Times New Roman" w:hAnsi="Times New Roman"/>
          <w:i/>
          <w:w w:val="99"/>
          <w:sz w:val="28"/>
          <w:szCs w:val="28"/>
        </w:rPr>
        <w:t>-</w:t>
      </w:r>
      <w:r w:rsidRPr="00713C8E">
        <w:rPr>
          <w:rFonts w:ascii="Times New Roman" w:eastAsia="Times New Roman" w:hAnsi="Times New Roman"/>
          <w:i/>
          <w:spacing w:val="1"/>
          <w:sz w:val="28"/>
          <w:szCs w:val="28"/>
        </w:rPr>
        <w:t>ви</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уальны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данных</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практиковатьс</w:t>
      </w:r>
      <w:r w:rsidRPr="00713C8E">
        <w:rPr>
          <w:rFonts w:ascii="Times New Roman" w:eastAsia="Times New Roman" w:hAnsi="Times New Roman"/>
          <w:i/>
          <w:sz w:val="28"/>
          <w:szCs w:val="28"/>
        </w:rPr>
        <w:t xml:space="preserve">я в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основны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видо</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прикладного программног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обеспечени</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(редактор</w:t>
      </w:r>
      <w:r w:rsidRPr="00713C8E">
        <w:rPr>
          <w:rFonts w:ascii="Times New Roman" w:eastAsia="Times New Roman" w:hAnsi="Times New Roman"/>
          <w:i/>
          <w:sz w:val="28"/>
          <w:szCs w:val="28"/>
        </w:rPr>
        <w:t>ы</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текстов</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электронны</w:t>
      </w:r>
      <w:r w:rsidRPr="00713C8E">
        <w:rPr>
          <w:rFonts w:ascii="Times New Roman" w:eastAsia="Times New Roman" w:hAnsi="Times New Roman"/>
          <w:i/>
          <w:sz w:val="28"/>
          <w:szCs w:val="28"/>
        </w:rPr>
        <w:t>е</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таблицы</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браузер</w:t>
      </w:r>
      <w:r w:rsidRPr="00713C8E">
        <w:rPr>
          <w:rFonts w:ascii="Times New Roman" w:eastAsia="Times New Roman" w:hAnsi="Times New Roman"/>
          <w:i/>
          <w:sz w:val="28"/>
          <w:szCs w:val="28"/>
        </w:rPr>
        <w:t>ы</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др</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математическог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моделировани</w:t>
      </w:r>
      <w:r w:rsidRPr="00713C8E">
        <w:rPr>
          <w:rFonts w:ascii="Times New Roman" w:eastAsia="Times New Roman" w:hAnsi="Times New Roman"/>
          <w:i/>
          <w:sz w:val="28"/>
          <w:szCs w:val="28"/>
        </w:rPr>
        <w:t>я</w:t>
      </w:r>
      <w:r w:rsidRPr="00713C8E">
        <w:rPr>
          <w:rFonts w:ascii="Times New Roman" w:eastAsia="Times New Roman" w:hAnsi="Times New Roman"/>
          <w:i/>
          <w:spacing w:val="52"/>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современно</w:t>
      </w:r>
      <w:r w:rsidRPr="00713C8E">
        <w:rPr>
          <w:rFonts w:ascii="Times New Roman" w:eastAsia="Times New Roman" w:hAnsi="Times New Roman"/>
          <w:i/>
          <w:sz w:val="28"/>
          <w:szCs w:val="28"/>
        </w:rPr>
        <w:t>м</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мире</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принцип</w:t>
      </w:r>
      <w:r w:rsidRPr="00713C8E">
        <w:rPr>
          <w:rFonts w:ascii="Times New Roman" w:eastAsia="Times New Roman" w:hAnsi="Times New Roman"/>
          <w:i/>
          <w:sz w:val="28"/>
          <w:szCs w:val="28"/>
        </w:rPr>
        <w:t>а</w:t>
      </w:r>
      <w:r w:rsidRPr="00713C8E">
        <w:rPr>
          <w:rFonts w:ascii="Times New Roman" w:eastAsia="Times New Roman" w:hAnsi="Times New Roman"/>
          <w:i/>
          <w:spacing w:val="1"/>
          <w:sz w:val="28"/>
          <w:szCs w:val="28"/>
        </w:rPr>
        <w:t>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функционировани</w:t>
      </w:r>
      <w:r w:rsidRPr="00713C8E">
        <w:rPr>
          <w:rFonts w:ascii="Times New Roman" w:eastAsia="Times New Roman" w:hAnsi="Times New Roman"/>
          <w:i/>
          <w:sz w:val="28"/>
          <w:szCs w:val="28"/>
        </w:rPr>
        <w:t>я</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Интернет</w:t>
      </w:r>
      <w:r w:rsidRPr="00713C8E">
        <w:rPr>
          <w:rFonts w:ascii="Times New Roman" w:eastAsia="Times New Roman" w:hAnsi="Times New Roman"/>
          <w:i/>
          <w:sz w:val="28"/>
          <w:szCs w:val="28"/>
        </w:rPr>
        <w:t>а</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сетевог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в</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аимодействи</w:t>
      </w:r>
      <w:r w:rsidRPr="00713C8E">
        <w:rPr>
          <w:rFonts w:ascii="Times New Roman" w:eastAsia="Times New Roman" w:hAnsi="Times New Roman"/>
          <w:i/>
          <w:sz w:val="28"/>
          <w:szCs w:val="28"/>
        </w:rPr>
        <w:t>я</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межд</w:t>
      </w:r>
      <w:r w:rsidRPr="00713C8E">
        <w:rPr>
          <w:rFonts w:ascii="Times New Roman" w:eastAsia="Times New Roman" w:hAnsi="Times New Roman"/>
          <w:i/>
          <w:sz w:val="28"/>
          <w:szCs w:val="28"/>
        </w:rPr>
        <w:t>у</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компьютерами</w:t>
      </w:r>
      <w:r w:rsidRPr="00713C8E">
        <w:rPr>
          <w:rFonts w:ascii="Times New Roman" w:eastAsia="Times New Roman" w:hAnsi="Times New Roman"/>
          <w:i/>
          <w:sz w:val="28"/>
          <w:szCs w:val="28"/>
        </w:rPr>
        <w:t>,</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методам</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пои</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к</w:t>
      </w:r>
      <w:r w:rsidRPr="00713C8E">
        <w:rPr>
          <w:rFonts w:ascii="Times New Roman" w:eastAsia="Times New Roman" w:hAnsi="Times New Roman"/>
          <w:i/>
          <w:sz w:val="28"/>
          <w:szCs w:val="28"/>
        </w:rPr>
        <w:t>а</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Интернете</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66"/>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постановко</w:t>
      </w:r>
      <w:r w:rsidRPr="00713C8E">
        <w:rPr>
          <w:rFonts w:ascii="Times New Roman" w:eastAsia="Times New Roman" w:hAnsi="Times New Roman"/>
          <w:i/>
          <w:sz w:val="28"/>
          <w:szCs w:val="28"/>
        </w:rPr>
        <w:t>й</w:t>
      </w:r>
      <w:r w:rsidRPr="00713C8E">
        <w:rPr>
          <w:rFonts w:ascii="Times New Roman" w:eastAsia="Times New Roman" w:hAnsi="Times New Roman"/>
          <w:i/>
          <w:spacing w:val="69"/>
          <w:sz w:val="28"/>
          <w:szCs w:val="28"/>
        </w:rPr>
        <w:t xml:space="preserve"> </w:t>
      </w:r>
      <w:r w:rsidRPr="00713C8E">
        <w:rPr>
          <w:rFonts w:ascii="Times New Roman" w:eastAsia="Times New Roman" w:hAnsi="Times New Roman"/>
          <w:i/>
          <w:spacing w:val="1"/>
          <w:sz w:val="28"/>
          <w:szCs w:val="28"/>
        </w:rPr>
        <w:t>вопрос</w:t>
      </w:r>
      <w:r w:rsidRPr="00713C8E">
        <w:rPr>
          <w:rFonts w:ascii="Times New Roman" w:eastAsia="Times New Roman" w:hAnsi="Times New Roman"/>
          <w:i/>
          <w:sz w:val="28"/>
          <w:szCs w:val="28"/>
        </w:rPr>
        <w:t xml:space="preserve">а о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наскольк</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достоверна полученна</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информация</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подкреплен</w:t>
      </w:r>
      <w:r w:rsidRPr="00713C8E">
        <w:rPr>
          <w:rFonts w:ascii="Times New Roman" w:eastAsia="Times New Roman" w:hAnsi="Times New Roman"/>
          <w:i/>
          <w:sz w:val="28"/>
          <w:szCs w:val="28"/>
        </w:rPr>
        <w:t xml:space="preserve">а </w:t>
      </w:r>
      <w:r w:rsidRPr="00713C8E">
        <w:rPr>
          <w:rFonts w:ascii="Times New Roman" w:eastAsia="Times New Roman" w:hAnsi="Times New Roman"/>
          <w:i/>
          <w:spacing w:val="1"/>
          <w:sz w:val="28"/>
          <w:szCs w:val="28"/>
        </w:rPr>
        <w:t>л</w:t>
      </w:r>
      <w:r w:rsidRPr="00713C8E">
        <w:rPr>
          <w:rFonts w:ascii="Times New Roman" w:eastAsia="Times New Roman" w:hAnsi="Times New Roman"/>
          <w:i/>
          <w:sz w:val="28"/>
          <w:szCs w:val="28"/>
        </w:rPr>
        <w:t>и</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он</w:t>
      </w:r>
      <w:r w:rsidRPr="00713C8E">
        <w:rPr>
          <w:rFonts w:ascii="Times New Roman" w:eastAsia="Times New Roman" w:hAnsi="Times New Roman"/>
          <w:i/>
          <w:sz w:val="28"/>
          <w:szCs w:val="28"/>
        </w:rPr>
        <w:t>а</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доказательствами подлинност</w:t>
      </w:r>
      <w:r w:rsidRPr="00713C8E">
        <w:rPr>
          <w:rFonts w:ascii="Times New Roman" w:eastAsia="Times New Roman" w:hAnsi="Times New Roman"/>
          <w:i/>
          <w:sz w:val="28"/>
          <w:szCs w:val="28"/>
        </w:rPr>
        <w:t>и</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(пример</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наличи</w:t>
      </w:r>
      <w:r w:rsidRPr="00713C8E">
        <w:rPr>
          <w:rFonts w:ascii="Times New Roman" w:eastAsia="Times New Roman" w:hAnsi="Times New Roman"/>
          <w:i/>
          <w:sz w:val="28"/>
          <w:szCs w:val="28"/>
        </w:rPr>
        <w:t>е</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электронно</w:t>
      </w:r>
      <w:r w:rsidRPr="00713C8E">
        <w:rPr>
          <w:rFonts w:ascii="Times New Roman" w:eastAsia="Times New Roman" w:hAnsi="Times New Roman"/>
          <w:i/>
          <w:sz w:val="28"/>
          <w:szCs w:val="28"/>
        </w:rPr>
        <w:t>й</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подписи</w:t>
      </w:r>
      <w:r w:rsidRPr="00713C8E">
        <w:rPr>
          <w:rFonts w:ascii="Times New Roman" w:eastAsia="Times New Roman" w:hAnsi="Times New Roman"/>
          <w:i/>
          <w:sz w:val="28"/>
          <w:szCs w:val="28"/>
        </w:rPr>
        <w:t>);</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во</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можным</w:t>
      </w:r>
      <w:r w:rsidRPr="00713C8E">
        <w:rPr>
          <w:rFonts w:ascii="Times New Roman" w:eastAsia="Times New Roman" w:hAnsi="Times New Roman"/>
          <w:i/>
          <w:sz w:val="28"/>
          <w:szCs w:val="28"/>
        </w:rPr>
        <w:t>и</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подходам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z w:val="28"/>
          <w:szCs w:val="28"/>
        </w:rPr>
        <w:t>к</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оценк</w:t>
      </w:r>
      <w:r w:rsidRPr="00713C8E">
        <w:rPr>
          <w:rFonts w:ascii="Times New Roman" w:eastAsia="Times New Roman" w:hAnsi="Times New Roman"/>
          <w:i/>
          <w:sz w:val="28"/>
          <w:szCs w:val="28"/>
        </w:rPr>
        <w:t>е</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достоверност</w:t>
      </w:r>
      <w:r w:rsidRPr="00713C8E">
        <w:rPr>
          <w:rFonts w:ascii="Times New Roman" w:eastAsia="Times New Roman" w:hAnsi="Times New Roman"/>
          <w:i/>
          <w:sz w:val="28"/>
          <w:szCs w:val="28"/>
        </w:rPr>
        <w:t>и</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информаци</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(пример</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сравнени</w:t>
      </w:r>
      <w:r w:rsidRPr="00713C8E">
        <w:rPr>
          <w:rFonts w:ascii="Times New Roman" w:eastAsia="Times New Roman" w:hAnsi="Times New Roman"/>
          <w:i/>
          <w:sz w:val="28"/>
          <w:szCs w:val="28"/>
        </w:rPr>
        <w:t>е</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х</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з</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разны</w:t>
      </w:r>
      <w:r w:rsidRPr="00713C8E">
        <w:rPr>
          <w:rFonts w:ascii="Times New Roman" w:eastAsia="Times New Roman" w:hAnsi="Times New Roman"/>
          <w:i/>
          <w:sz w:val="28"/>
          <w:szCs w:val="28"/>
        </w:rPr>
        <w:t>х</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источников</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 xml:space="preserve">ь о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чт</w:t>
      </w:r>
      <w:r w:rsidRPr="00713C8E">
        <w:rPr>
          <w:rFonts w:ascii="Times New Roman" w:eastAsia="Times New Roman" w:hAnsi="Times New Roman"/>
          <w:i/>
          <w:sz w:val="28"/>
          <w:szCs w:val="28"/>
        </w:rPr>
        <w:t xml:space="preserve">о в </w:t>
      </w:r>
      <w:r w:rsidRPr="00713C8E">
        <w:rPr>
          <w:rFonts w:ascii="Times New Roman" w:eastAsia="Times New Roman" w:hAnsi="Times New Roman"/>
          <w:i/>
          <w:spacing w:val="1"/>
          <w:sz w:val="28"/>
          <w:szCs w:val="28"/>
        </w:rPr>
        <w:t>сфер</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информатик</w:t>
      </w:r>
      <w:r w:rsidRPr="00713C8E">
        <w:rPr>
          <w:rFonts w:ascii="Times New Roman" w:eastAsia="Times New Roman" w:hAnsi="Times New Roman"/>
          <w:i/>
          <w:sz w:val="28"/>
          <w:szCs w:val="28"/>
        </w:rPr>
        <w:t xml:space="preserve">и и </w:t>
      </w:r>
      <w:r w:rsidRPr="00713C8E">
        <w:rPr>
          <w:rFonts w:ascii="Times New Roman" w:eastAsia="Times New Roman" w:hAnsi="Times New Roman"/>
          <w:i/>
          <w:spacing w:val="1"/>
          <w:sz w:val="28"/>
          <w:szCs w:val="28"/>
        </w:rPr>
        <w:t>информационн</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компьютерны</w:t>
      </w:r>
      <w:r w:rsidRPr="00713C8E">
        <w:rPr>
          <w:rFonts w:ascii="Times New Roman" w:eastAsia="Times New Roman" w:hAnsi="Times New Roman"/>
          <w:i/>
          <w:sz w:val="28"/>
          <w:szCs w:val="28"/>
        </w:rPr>
        <w:t>х</w:t>
      </w:r>
      <w:r w:rsidRPr="00713C8E">
        <w:rPr>
          <w:rFonts w:ascii="Times New Roman" w:eastAsia="Times New Roman" w:hAnsi="Times New Roman"/>
          <w:i/>
          <w:spacing w:val="1"/>
          <w:sz w:val="28"/>
          <w:szCs w:val="28"/>
        </w:rPr>
        <w:t xml:space="preserve"> технологи</w:t>
      </w:r>
      <w:r w:rsidRPr="00713C8E">
        <w:rPr>
          <w:rFonts w:ascii="Times New Roman" w:eastAsia="Times New Roman" w:hAnsi="Times New Roman"/>
          <w:i/>
          <w:sz w:val="28"/>
          <w:szCs w:val="28"/>
        </w:rPr>
        <w:t>й</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ИКТ</w:t>
      </w:r>
      <w:r w:rsidRPr="00713C8E">
        <w:rPr>
          <w:rFonts w:ascii="Times New Roman" w:eastAsia="Times New Roman" w:hAnsi="Times New Roman"/>
          <w:i/>
          <w:sz w:val="28"/>
          <w:szCs w:val="28"/>
        </w:rPr>
        <w:t>)</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существую</w:t>
      </w:r>
      <w:r w:rsidRPr="00713C8E">
        <w:rPr>
          <w:rFonts w:ascii="Times New Roman" w:eastAsia="Times New Roman" w:hAnsi="Times New Roman"/>
          <w:i/>
          <w:sz w:val="28"/>
          <w:szCs w:val="28"/>
        </w:rPr>
        <w:t>т</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международны</w:t>
      </w:r>
      <w:r w:rsidRPr="00713C8E">
        <w:rPr>
          <w:rFonts w:ascii="Times New Roman" w:eastAsia="Times New Roman" w:hAnsi="Times New Roman"/>
          <w:i/>
          <w:sz w:val="28"/>
          <w:szCs w:val="28"/>
        </w:rPr>
        <w:t xml:space="preserve">е и </w:t>
      </w:r>
      <w:r w:rsidRPr="00713C8E">
        <w:rPr>
          <w:rFonts w:ascii="Times New Roman" w:eastAsia="Times New Roman" w:hAnsi="Times New Roman"/>
          <w:i/>
          <w:spacing w:val="1"/>
          <w:sz w:val="28"/>
          <w:szCs w:val="28"/>
        </w:rPr>
        <w:t>национальны</w:t>
      </w:r>
      <w:r w:rsidRPr="00713C8E">
        <w:rPr>
          <w:rFonts w:ascii="Times New Roman" w:eastAsia="Times New Roman" w:hAnsi="Times New Roman"/>
          <w:i/>
          <w:sz w:val="28"/>
          <w:szCs w:val="28"/>
        </w:rPr>
        <w:t>е</w:t>
      </w:r>
      <w:r w:rsidRPr="00713C8E">
        <w:rPr>
          <w:rFonts w:ascii="Times New Roman" w:eastAsia="Times New Roman" w:hAnsi="Times New Roman"/>
          <w:i/>
          <w:spacing w:val="-17"/>
          <w:sz w:val="28"/>
          <w:szCs w:val="28"/>
        </w:rPr>
        <w:t xml:space="preserve"> </w:t>
      </w:r>
      <w:r w:rsidRPr="00713C8E">
        <w:rPr>
          <w:rFonts w:ascii="Times New Roman" w:eastAsia="Times New Roman" w:hAnsi="Times New Roman"/>
          <w:i/>
          <w:spacing w:val="1"/>
          <w:sz w:val="28"/>
          <w:szCs w:val="28"/>
        </w:rPr>
        <w:t>стандарты</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 xml:space="preserve">ь о </w:t>
      </w:r>
      <w:r w:rsidRPr="00713C8E">
        <w:rPr>
          <w:rFonts w:ascii="Times New Roman" w:eastAsia="Times New Roman" w:hAnsi="Times New Roman"/>
          <w:i/>
          <w:spacing w:val="1"/>
          <w:sz w:val="28"/>
          <w:szCs w:val="28"/>
        </w:rPr>
        <w:t>структур</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современны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компьютеро</w:t>
      </w:r>
      <w:r w:rsidRPr="00713C8E">
        <w:rPr>
          <w:rFonts w:ascii="Times New Roman" w:eastAsia="Times New Roman" w:hAnsi="Times New Roman"/>
          <w:i/>
          <w:sz w:val="28"/>
          <w:szCs w:val="28"/>
        </w:rPr>
        <w:t xml:space="preserve">в и </w:t>
      </w:r>
      <w:r w:rsidRPr="00713C8E">
        <w:rPr>
          <w:rFonts w:ascii="Times New Roman" w:eastAsia="Times New Roman" w:hAnsi="Times New Roman"/>
          <w:i/>
          <w:spacing w:val="1"/>
          <w:sz w:val="28"/>
          <w:szCs w:val="28"/>
        </w:rPr>
        <w:t>назначени</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их элементов</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780"/>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получит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о</w:t>
      </w:r>
      <w:r w:rsidRPr="00713C8E">
        <w:rPr>
          <w:rFonts w:ascii="Times New Roman" w:eastAsia="Times New Roman" w:hAnsi="Times New Roman"/>
          <w:i/>
          <w:sz w:val="28"/>
          <w:szCs w:val="28"/>
        </w:rPr>
        <w:t xml:space="preserve">б </w:t>
      </w:r>
      <w:r w:rsidRPr="00713C8E">
        <w:rPr>
          <w:rFonts w:ascii="Times New Roman" w:eastAsia="Times New Roman" w:hAnsi="Times New Roman"/>
          <w:i/>
          <w:spacing w:val="1"/>
          <w:sz w:val="28"/>
          <w:szCs w:val="28"/>
        </w:rPr>
        <w:t>истори</w:t>
      </w:r>
      <w:r w:rsidRPr="00713C8E">
        <w:rPr>
          <w:rFonts w:ascii="Times New Roman" w:eastAsia="Times New Roman" w:hAnsi="Times New Roman"/>
          <w:i/>
          <w:sz w:val="28"/>
          <w:szCs w:val="28"/>
        </w:rPr>
        <w:t xml:space="preserve">и и </w:t>
      </w:r>
      <w:r w:rsidRPr="00713C8E">
        <w:rPr>
          <w:rFonts w:ascii="Times New Roman" w:eastAsia="Times New Roman" w:hAnsi="Times New Roman"/>
          <w:i/>
          <w:spacing w:val="1"/>
          <w:sz w:val="28"/>
          <w:szCs w:val="28"/>
        </w:rPr>
        <w:t>тенденци</w:t>
      </w:r>
      <w:r w:rsidRPr="00713C8E">
        <w:rPr>
          <w:rFonts w:ascii="Times New Roman" w:eastAsia="Times New Roman" w:hAnsi="Times New Roman"/>
          <w:i/>
          <w:sz w:val="28"/>
          <w:szCs w:val="28"/>
        </w:rPr>
        <w:t xml:space="preserve">ях </w:t>
      </w:r>
      <w:r w:rsidRPr="00713C8E">
        <w:rPr>
          <w:rFonts w:ascii="Times New Roman" w:eastAsia="Times New Roman" w:hAnsi="Times New Roman"/>
          <w:i/>
          <w:spacing w:val="1"/>
          <w:sz w:val="28"/>
          <w:szCs w:val="28"/>
        </w:rPr>
        <w:t>развити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w w:val="99"/>
          <w:sz w:val="28"/>
          <w:szCs w:val="28"/>
        </w:rPr>
        <w:t>ИКТ</w:t>
      </w:r>
      <w:r w:rsidRPr="00713C8E">
        <w:rPr>
          <w:rFonts w:ascii="Times New Roman" w:eastAsia="Times New Roman" w:hAnsi="Times New Roman"/>
          <w:i/>
          <w:w w:val="99"/>
          <w:sz w:val="28"/>
          <w:szCs w:val="28"/>
        </w:rPr>
        <w:t>;</w:t>
      </w:r>
    </w:p>
    <w:p w:rsidR="00B540EE" w:rsidRPr="00713C8E" w:rsidRDefault="006E54D0">
      <w:pPr>
        <w:pStyle w:val="a8"/>
        <w:numPr>
          <w:ilvl w:val="0"/>
          <w:numId w:val="311"/>
        </w:numPr>
        <w:tabs>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я</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ИК</w:t>
      </w:r>
      <w:r w:rsidRPr="00713C8E">
        <w:rPr>
          <w:rFonts w:ascii="Times New Roman" w:eastAsia="Times New Roman" w:hAnsi="Times New Roman"/>
          <w:i/>
          <w:sz w:val="28"/>
          <w:szCs w:val="28"/>
        </w:rPr>
        <w:t>Т</w:t>
      </w:r>
      <w:r w:rsidRPr="00713C8E">
        <w:rPr>
          <w:rFonts w:ascii="Times New Roman" w:eastAsia="Times New Roman" w:hAnsi="Times New Roman"/>
          <w:i/>
          <w:spacing w:val="65"/>
          <w:sz w:val="28"/>
          <w:szCs w:val="28"/>
        </w:rPr>
        <w:t xml:space="preserve"> </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современно</w:t>
      </w:r>
      <w:r w:rsidRPr="00713C8E">
        <w:rPr>
          <w:rFonts w:ascii="Times New Roman" w:eastAsia="Times New Roman" w:hAnsi="Times New Roman"/>
          <w:i/>
          <w:sz w:val="28"/>
          <w:szCs w:val="28"/>
        </w:rPr>
        <w:t>м</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мире</w:t>
      </w:r>
      <w:r w:rsidRPr="00713C8E">
        <w:rPr>
          <w:rFonts w:ascii="Times New Roman" w:eastAsia="Times New Roman" w:hAnsi="Times New Roman"/>
          <w:i/>
          <w:sz w:val="28"/>
          <w:szCs w:val="28"/>
        </w:rPr>
        <w:t>.</w:t>
      </w:r>
    </w:p>
    <w:p w:rsidR="00AC7420" w:rsidRPr="00713C8E" w:rsidRDefault="00AC7420" w:rsidP="00941C6C">
      <w:pPr>
        <w:pStyle w:val="3"/>
        <w:spacing w:before="0" w:beforeAutospacing="0" w:after="0" w:afterAutospacing="0" w:line="360" w:lineRule="auto"/>
        <w:ind w:firstLine="709"/>
        <w:rPr>
          <w:sz w:val="28"/>
          <w:szCs w:val="28"/>
        </w:rPr>
      </w:pPr>
      <w:bookmarkStart w:id="72" w:name="_Toc409691640"/>
    </w:p>
    <w:p w:rsidR="00B540EE" w:rsidRPr="00713C8E" w:rsidRDefault="00230229" w:rsidP="00941C6C">
      <w:pPr>
        <w:pStyle w:val="3"/>
        <w:spacing w:before="0" w:beforeAutospacing="0" w:after="0" w:afterAutospacing="0" w:line="360" w:lineRule="auto"/>
        <w:ind w:firstLine="709"/>
        <w:rPr>
          <w:sz w:val="28"/>
          <w:szCs w:val="28"/>
        </w:rPr>
      </w:pPr>
      <w:bookmarkStart w:id="73" w:name="_Toc410653963"/>
      <w:bookmarkStart w:id="74" w:name="_Toc284663351"/>
      <w:r w:rsidRPr="00713C8E">
        <w:rPr>
          <w:sz w:val="28"/>
          <w:szCs w:val="28"/>
        </w:rPr>
        <w:t xml:space="preserve">1.2.3.11. </w:t>
      </w:r>
      <w:r w:rsidR="00B540EE" w:rsidRPr="00713C8E">
        <w:rPr>
          <w:sz w:val="28"/>
          <w:szCs w:val="28"/>
        </w:rPr>
        <w:t>Физика</w:t>
      </w:r>
      <w:bookmarkEnd w:id="72"/>
      <w:bookmarkEnd w:id="73"/>
      <w:bookmarkEnd w:id="74"/>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13C8E" w:rsidRDefault="006E54D0">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u w:val="single"/>
        </w:rPr>
        <w:t>Примечание</w:t>
      </w:r>
      <w:r w:rsidRPr="00713C8E">
        <w:rPr>
          <w:rFonts w:ascii="Times New Roman" w:eastAsia="Calibri" w:hAnsi="Times New Roman" w:cs="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проводить прямые измерения физических величин: время, расстояние, масса тела, объ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13C8E" w:rsidRDefault="006E54D0">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u w:val="single"/>
        </w:rPr>
        <w:t>Примечание</w:t>
      </w:r>
      <w:r w:rsidRPr="00713C8E">
        <w:rPr>
          <w:rFonts w:ascii="Times New Roman" w:eastAsia="Calibri" w:hAnsi="Times New Roman" w:cs="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заданной точности измерений;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понимать роль эксперимента в получении научной информации;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при</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 содержание и данные об источнике информации;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Механические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Тепловые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изученных физических моделей строения газов, жидкостей и твердых тел;</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решения, проводить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ты и оценивать реальность полученного значения физической величины.</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практического использования физических знаний о тепловых явлениях;</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Электрические и магнитные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использовать оптические схемы для построения изображений в плоском зеркале и собирающей линзе.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решения, проводить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ты и оценивать реальность полученного значения физической величины.</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практического использования физических знаний о электромагнитных явлениях;</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при</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Квантовые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планетарной модели атома, нуклонной модели атомного ядра;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13C8E" w:rsidRDefault="006E54D0" w:rsidP="00941C6C">
      <w:pPr>
        <w:tabs>
          <w:tab w:val="left" w:pos="709"/>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соотносить энергию связи атомных ядер с дефектом массы;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Элементы астрономии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указывать названия планет Солнечной системы; различать основные признаки суточного вращения зв</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здного неба, движения Луны, Солнца и планет относительно зв</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зд;</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различия между гелиоцентрической и геоцентрической системами мира;</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здного неба при наблюдениях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здного неба;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основные характеристики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 (размер, цвет, температура) соотносить цвет звезды с е</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 температурой;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гипотезы о происхождении Солнечной системы.</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30229" w:rsidP="00941C6C">
      <w:pPr>
        <w:pStyle w:val="3"/>
        <w:spacing w:before="0" w:beforeAutospacing="0" w:after="0" w:afterAutospacing="0" w:line="360" w:lineRule="auto"/>
        <w:ind w:firstLine="709"/>
        <w:rPr>
          <w:sz w:val="28"/>
          <w:szCs w:val="28"/>
        </w:rPr>
      </w:pPr>
      <w:bookmarkStart w:id="75" w:name="_Toc409691641"/>
      <w:bookmarkStart w:id="76" w:name="_Toc410653964"/>
      <w:bookmarkStart w:id="77" w:name="_Toc284663352"/>
      <w:r w:rsidRPr="00713C8E">
        <w:rPr>
          <w:sz w:val="28"/>
          <w:szCs w:val="28"/>
        </w:rPr>
        <w:t xml:space="preserve">1.2.3.12. </w:t>
      </w:r>
      <w:r w:rsidR="00B540EE" w:rsidRPr="00713C8E">
        <w:rPr>
          <w:sz w:val="28"/>
          <w:szCs w:val="28"/>
        </w:rPr>
        <w:t>Биология</w:t>
      </w:r>
      <w:bookmarkEnd w:id="75"/>
      <w:bookmarkEnd w:id="76"/>
      <w:bookmarkEnd w:id="77"/>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 результате изучения курса биологии в основной школе: </w:t>
      </w:r>
    </w:p>
    <w:p w:rsidR="00E53743" w:rsidRPr="00713C8E" w:rsidRDefault="00E53743" w:rsidP="00307772">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 </w:t>
      </w:r>
      <w:r w:rsidRPr="00713C8E">
        <w:rPr>
          <w:rFonts w:ascii="Times New Roman" w:eastAsia="Calibri" w:hAnsi="Times New Roman" w:cs="Times New Roman"/>
          <w:b/>
          <w:sz w:val="28"/>
          <w:szCs w:val="28"/>
        </w:rPr>
        <w:t xml:space="preserve">научится </w:t>
      </w:r>
      <w:r w:rsidRPr="00713C8E">
        <w:rPr>
          <w:rFonts w:ascii="Times New Roman" w:hAnsi="Times New Roman" w:cs="Times New Roman"/>
          <w:bCs/>
          <w:sz w:val="28"/>
          <w:szCs w:val="28"/>
        </w:rPr>
        <w:t xml:space="preserve">пользоваться научными методами для распознания биологических проблем; </w:t>
      </w:r>
      <w:r w:rsidRPr="00713C8E">
        <w:rPr>
          <w:rFonts w:ascii="Times New Roman" w:eastAsia="Calibri" w:hAnsi="Times New Roman" w:cs="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Выпускник</w:t>
      </w:r>
      <w:r w:rsidRPr="00713C8E">
        <w:rPr>
          <w:rFonts w:ascii="Times New Roman" w:eastAsia="Calibri" w:hAnsi="Times New Roman" w:cs="Times New Roman"/>
          <w:b/>
          <w:sz w:val="28"/>
          <w:szCs w:val="28"/>
        </w:rPr>
        <w:t xml:space="preserve"> овладеет</w:t>
      </w:r>
      <w:r w:rsidRPr="00713C8E">
        <w:rPr>
          <w:rFonts w:ascii="Times New Roman" w:eastAsia="Calibri" w:hAnsi="Times New Roman" w:cs="Times New Roman"/>
          <w:b/>
          <w:i/>
          <w:sz w:val="28"/>
          <w:szCs w:val="28"/>
        </w:rPr>
        <w:t xml:space="preserve"> </w:t>
      </w:r>
      <w:r w:rsidRPr="00713C8E">
        <w:rPr>
          <w:rFonts w:ascii="Times New Roman" w:eastAsia="Calibri" w:hAnsi="Times New Roman" w:cs="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 </w:t>
      </w:r>
      <w:r w:rsidRPr="00713C8E">
        <w:rPr>
          <w:rFonts w:ascii="Times New Roman" w:eastAsia="Calibri" w:hAnsi="Times New Roman" w:cs="Times New Roman"/>
          <w:b/>
          <w:sz w:val="28"/>
          <w:szCs w:val="28"/>
        </w:rPr>
        <w:t>освоит</w:t>
      </w:r>
      <w:r w:rsidRPr="00713C8E">
        <w:rPr>
          <w:rFonts w:ascii="Times New Roman" w:eastAsia="Calibri" w:hAnsi="Times New Roman" w:cs="Times New Roman"/>
          <w:sz w:val="28"/>
          <w:szCs w:val="28"/>
        </w:rPr>
        <w:t xml:space="preserve"> общие при</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iCs/>
          <w:sz w:val="28"/>
          <w:szCs w:val="28"/>
        </w:rPr>
      </w:pPr>
      <w:r w:rsidRPr="00713C8E">
        <w:rPr>
          <w:rFonts w:ascii="Times New Roman" w:eastAsia="Calibri" w:hAnsi="Times New Roman" w:cs="Times New Roman"/>
          <w:iCs/>
          <w:sz w:val="28"/>
          <w:szCs w:val="28"/>
        </w:rPr>
        <w:t xml:space="preserve">Выпускник </w:t>
      </w:r>
      <w:r w:rsidRPr="00713C8E">
        <w:rPr>
          <w:rFonts w:ascii="Times New Roman" w:eastAsia="Calibri" w:hAnsi="Times New Roman" w:cs="Times New Roman"/>
          <w:b/>
          <w:iCs/>
          <w:sz w:val="28"/>
          <w:szCs w:val="28"/>
        </w:rPr>
        <w:t>приобрет</w:t>
      </w:r>
      <w:r w:rsidR="00245F1D" w:rsidRPr="00713C8E">
        <w:rPr>
          <w:rFonts w:ascii="Times New Roman" w:eastAsia="Calibri" w:hAnsi="Times New Roman" w:cs="Times New Roman"/>
          <w:b/>
          <w:iCs/>
          <w:sz w:val="28"/>
          <w:szCs w:val="28"/>
        </w:rPr>
        <w:t>е</w:t>
      </w:r>
      <w:r w:rsidRPr="00713C8E">
        <w:rPr>
          <w:rFonts w:ascii="Times New Roman" w:eastAsia="Calibri" w:hAnsi="Times New Roman" w:cs="Times New Roman"/>
          <w:b/>
          <w:iCs/>
          <w:sz w:val="28"/>
          <w:szCs w:val="28"/>
        </w:rPr>
        <w:t>т</w:t>
      </w:r>
      <w:r w:rsidRPr="00713C8E">
        <w:rPr>
          <w:rFonts w:ascii="Times New Roman" w:eastAsia="Calibri" w:hAnsi="Times New Roman" w:cs="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13C8E">
        <w:rPr>
          <w:rFonts w:ascii="Times New Roman" w:eastAsiaTheme="minorEastAsia" w:hAnsi="Times New Roman" w:cs="Times New Roman"/>
          <w:sz w:val="28"/>
          <w:szCs w:val="28"/>
        </w:rPr>
        <w:t xml:space="preserve"> </w:t>
      </w:r>
      <w:r w:rsidRPr="00713C8E">
        <w:rPr>
          <w:rFonts w:ascii="Times New Roman" w:eastAsia="Calibri" w:hAnsi="Times New Roman" w:cs="Times New Roman"/>
          <w:iCs/>
          <w:sz w:val="28"/>
          <w:szCs w:val="28"/>
        </w:rPr>
        <w:t>при выполнении учебных задач.</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ресурсах, критически оценивать полученную информацию, анализируя е</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 xml:space="preserve"> содержание и данные об источнике информации;</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13C8E">
        <w:rPr>
          <w:rFonts w:ascii="Times New Roman" w:hAnsi="Times New Roman" w:cs="Times New Roman"/>
          <w:i/>
          <w:iCs/>
          <w:sz w:val="28"/>
          <w:szCs w:val="28"/>
        </w:rPr>
        <w:t>.</w:t>
      </w:r>
    </w:p>
    <w:p w:rsidR="00E53743" w:rsidRPr="00713C8E" w:rsidRDefault="00243C14" w:rsidP="00941C6C">
      <w:pPr>
        <w:tabs>
          <w:tab w:val="center" w:pos="4904"/>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Живые организмы</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различий растений, животных, грибов и бактерий;</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нной систематической группе;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примеры</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 раскрывать сущность приспособленности организмов к среде обитания;</w:t>
      </w:r>
    </w:p>
    <w:p w:rsidR="00E53743" w:rsidRPr="00713C8E" w:rsidRDefault="00E53743" w:rsidP="00941C6C">
      <w:pPr>
        <w:widowControl w:val="0"/>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методы биологической науки:</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знать и аргументировать основные правила поведения в природе;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и оценивать последствия деятельности человека в природе;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о растениях, животных грибах и бактериях</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при</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iCs/>
          <w:sz w:val="28"/>
          <w:szCs w:val="28"/>
        </w:rPr>
      </w:pPr>
      <w:r w:rsidRPr="00713C8E">
        <w:rPr>
          <w:rFonts w:ascii="Times New Roman" w:hAnsi="Times New Roman" w:cs="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13C8E" w:rsidRDefault="00243C14" w:rsidP="00941C6C">
      <w:pPr>
        <w:autoSpaceDE w:val="0"/>
        <w:autoSpaceDN w:val="0"/>
        <w:adjustRightInd w:val="0"/>
        <w:spacing w:after="0" w:line="360" w:lineRule="auto"/>
        <w:ind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Человек и его здоровье</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отличий человека от животных;</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примеры</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методы биологической науки:</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и оценивать влияние факторов риска на здоровье человека;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описывать и использовать при</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мы оказания первой помощи;</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ресурсе, анализировать и оценивать ее, переводить из одной формы в другую;</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находить в учебной, научно-популярной литературе,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ресурсах информацию об организме человека, оформлять ее в виде устных сообщений и докладов;</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Общ</w:t>
      </w:r>
      <w:r w:rsidR="00243C14" w:rsidRPr="00713C8E">
        <w:rPr>
          <w:rFonts w:ascii="Times New Roman" w:eastAsia="Calibri" w:hAnsi="Times New Roman" w:cs="Times New Roman"/>
          <w:b/>
          <w:sz w:val="28"/>
          <w:szCs w:val="28"/>
        </w:rPr>
        <w:t>ие биологические закономерности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color w:val="000000" w:themeColor="text1"/>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color w:val="000000" w:themeColor="text1"/>
          <w:sz w:val="28"/>
          <w:szCs w:val="28"/>
        </w:rPr>
        <w:t>аргументировать, приводить доказательства необходимости защиты окружающей среды;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аргументировать, приводить доказательства зависимости здоровья человека от состояния окружающей среды;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sz w:val="28"/>
          <w:szCs w:val="28"/>
        </w:rPr>
        <w:t>осуществлять классификацию биологических объектов на основе определения их принадлежности к определ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нной систематической группе;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объяснять механизмы наследственности и изменчивости, возникновения приспособленности, процесс видообразования;</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различать</w:t>
      </w:r>
      <w:r w:rsidRPr="00713C8E">
        <w:rPr>
          <w:rFonts w:ascii="Times New Roman" w:eastAsia="Calibri" w:hAnsi="Times New Roman" w:cs="Times New Roman"/>
          <w:b/>
          <w:color w:val="000000" w:themeColor="text1"/>
          <w:sz w:val="28"/>
          <w:szCs w:val="28"/>
        </w:rPr>
        <w:t xml:space="preserve"> </w:t>
      </w:r>
      <w:r w:rsidRPr="00713C8E">
        <w:rPr>
          <w:rFonts w:ascii="Times New Roman" w:eastAsia="Calibri" w:hAnsi="Times New Roman" w:cs="Times New Roman"/>
          <w:color w:val="000000" w:themeColor="text1"/>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 xml:space="preserve">сравнивать биологические объекты, процессы; делать выводы и умозаключения на основе сравнения;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устанавливать взаимосвязи между особенностями строения и функциями органов и систем органов;</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использовать методы биологической науки:</w:t>
      </w:r>
      <w:r w:rsidRPr="00713C8E">
        <w:rPr>
          <w:rFonts w:ascii="Times New Roman" w:eastAsia="Calibri" w:hAnsi="Times New Roman" w:cs="Times New Roman"/>
          <w:b/>
          <w:color w:val="000000" w:themeColor="text1"/>
          <w:sz w:val="28"/>
          <w:szCs w:val="28"/>
        </w:rPr>
        <w:t xml:space="preserve"> </w:t>
      </w:r>
      <w:r w:rsidRPr="00713C8E">
        <w:rPr>
          <w:rFonts w:ascii="Times New Roman" w:eastAsia="Calibri" w:hAnsi="Times New Roman" w:cs="Times New Roman"/>
          <w:color w:val="000000" w:themeColor="text1"/>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iCs/>
          <w:sz w:val="28"/>
          <w:szCs w:val="28"/>
        </w:rPr>
      </w:pPr>
      <w:r w:rsidRPr="00713C8E">
        <w:rPr>
          <w:rFonts w:ascii="Times New Roman" w:eastAsia="Calibri" w:hAnsi="Times New Roman" w:cs="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13C8E">
        <w:rPr>
          <w:rFonts w:ascii="Times New Roman" w:eastAsia="Calibri" w:hAnsi="Times New Roman" w:cs="Times New Roman"/>
          <w:i/>
          <w:iCs/>
          <w:sz w:val="28"/>
          <w:szCs w:val="28"/>
        </w:rPr>
        <w:t>;</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78" w:name="_Toc409691642"/>
      <w:bookmarkStart w:id="79" w:name="_Toc410653965"/>
      <w:bookmarkStart w:id="80" w:name="_Toc284663353"/>
      <w:r w:rsidRPr="00713C8E">
        <w:rPr>
          <w:sz w:val="28"/>
          <w:szCs w:val="28"/>
        </w:rPr>
        <w:t xml:space="preserve">1.2.3.13. </w:t>
      </w:r>
      <w:r w:rsidR="00B540EE" w:rsidRPr="00713C8E">
        <w:rPr>
          <w:sz w:val="28"/>
          <w:szCs w:val="28"/>
        </w:rPr>
        <w:t>Химия</w:t>
      </w:r>
      <w:bookmarkEnd w:id="78"/>
      <w:bookmarkEnd w:id="79"/>
      <w:bookmarkEnd w:id="80"/>
    </w:p>
    <w:p w:rsidR="00E53743" w:rsidRPr="00713C8E" w:rsidRDefault="00E53743" w:rsidP="00941C6C">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научится: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основные методы познания: наблюдение, измерение, эксперимент;</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верд</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ж</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 вы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я</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ществен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сложное 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я знак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стему</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акон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мас</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в</w:t>
      </w:r>
      <w:r w:rsidRPr="00713C8E">
        <w:rPr>
          <w:rFonts w:ascii="Times New Roman" w:hAnsi="Times New Roman" w:cs="Times New Roman"/>
          <w:sz w:val="28"/>
          <w:szCs w:val="28"/>
        </w:rPr>
        <w:t xml:space="preserve">еществ,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3"/>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4"/>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чать</w:t>
      </w:r>
      <w:r w:rsidRPr="00713C8E">
        <w:rPr>
          <w:rFonts w:ascii="Times New Roman" w:hAnsi="Times New Roman" w:cs="Times New Roman"/>
          <w:spacing w:val="-1"/>
          <w:sz w:val="28"/>
          <w:szCs w:val="28"/>
        </w:rPr>
        <w:t xml:space="preserve"> 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 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хи</w:t>
      </w:r>
      <w:r w:rsidRPr="00713C8E">
        <w:rPr>
          <w:rFonts w:ascii="Times New Roman" w:hAnsi="Times New Roman" w:cs="Times New Roman"/>
          <w:spacing w:val="-1"/>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 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ален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ма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х;</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ти</w:t>
      </w:r>
      <w:r w:rsidRPr="00713C8E">
        <w:rPr>
          <w:rFonts w:ascii="Times New Roman" w:hAnsi="Times New Roman" w:cs="Times New Roman"/>
          <w:sz w:val="28"/>
          <w:szCs w:val="28"/>
        </w:rPr>
        <w:t>п</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приз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словия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б</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авила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зоват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ся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бор</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и м</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массы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вычислять мас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по 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во, объем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су</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честву, объему,</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 xml:space="preserve">се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прос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ать кислород и водород</w:t>
      </w:r>
      <w:r w:rsidRPr="00713C8E">
        <w:rPr>
          <w:rFonts w:ascii="Times New Roman" w:hAnsi="Times New Roman" w:cs="Times New Roman"/>
          <w:spacing w:val="-1"/>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тем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 xml:space="preserve">акона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вог</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о;</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тепл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мас</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ю растворенного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приготовлять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из</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о</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веществ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ассу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аю</w:t>
      </w:r>
      <w:r w:rsidRPr="00713C8E">
        <w:rPr>
          <w:rFonts w:ascii="Times New Roman" w:hAnsi="Times New Roman" w:cs="Times New Roman"/>
          <w:spacing w:val="-1"/>
          <w:sz w:val="28"/>
          <w:szCs w:val="28"/>
        </w:rPr>
        <w:t>щи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тем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сл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мы</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л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пп</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в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еме Д.</w:t>
      </w:r>
      <w:r w:rsidRPr="00713C8E">
        <w:rPr>
          <w:rFonts w:ascii="Times New Roman" w:hAnsi="Times New Roman" w:cs="Times New Roman"/>
          <w:spacing w:val="-1"/>
          <w:sz w:val="28"/>
          <w:szCs w:val="28"/>
        </w:rPr>
        <w:t>И</w:t>
      </w:r>
      <w:r w:rsidR="0009461B" w:rsidRPr="00713C8E">
        <w:rPr>
          <w:rFonts w:ascii="Times New Roman" w:hAnsi="Times New Roman" w:cs="Times New Roman"/>
          <w:sz w:val="28"/>
          <w:szCs w:val="28"/>
        </w:rPr>
        <w:t>.</w:t>
      </w:r>
      <w:r w:rsidR="0009461B" w:rsidRPr="00713C8E">
        <w:rPr>
          <w:rFonts w:ascii="Times New Roman" w:hAnsi="Times New Roman" w:cs="Times New Roman"/>
        </w:rPr>
        <w:t>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ато</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свойств</w:t>
      </w:r>
      <w:r w:rsidRPr="00713C8E">
        <w:rPr>
          <w:rFonts w:ascii="Times New Roman" w:hAnsi="Times New Roman" w:cs="Times New Roman"/>
          <w:spacing w:val="-1"/>
          <w:sz w:val="28"/>
          <w:szCs w:val="28"/>
        </w:rPr>
        <w:t xml:space="preserve"> эл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х ма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п;</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зовать</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ты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от водорода до кальция</w:t>
      </w:r>
      <w:r w:rsidRPr="00713C8E">
        <w:rPr>
          <w:rFonts w:ascii="Times New Roman" w:hAnsi="Times New Roman" w:cs="Times New Roman"/>
          <w:sz w:val="28"/>
          <w:szCs w:val="28"/>
        </w:rPr>
        <w:t>)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ве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ко</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ей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2</w:t>
      </w:r>
      <w:r w:rsidRPr="00713C8E">
        <w:rPr>
          <w:rFonts w:ascii="Times New Roman" w:hAnsi="Times New Roman" w:cs="Times New Roman"/>
          <w:sz w:val="28"/>
          <w:szCs w:val="28"/>
        </w:rPr>
        <w:t>0</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емы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вис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 ти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а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лли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ви</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связи в</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ях;</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зобра</w:t>
      </w:r>
      <w:r w:rsidRPr="00713C8E">
        <w:rPr>
          <w:rFonts w:ascii="Times New Roman" w:hAnsi="Times New Roman" w:cs="Times New Roman"/>
          <w:spacing w:val="1"/>
          <w:sz w:val="28"/>
          <w:szCs w:val="28"/>
        </w:rPr>
        <w:t>ж</w:t>
      </w:r>
      <w:r w:rsidRPr="00713C8E">
        <w:rPr>
          <w:rFonts w:ascii="Times New Roman" w:hAnsi="Times New Roman" w:cs="Times New Roman"/>
          <w:sz w:val="28"/>
          <w:szCs w:val="28"/>
        </w:rPr>
        <w:t>ать схемы строения молекул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х разными видами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2"/>
          <w:sz w:val="28"/>
          <w:szCs w:val="28"/>
        </w:rPr>
        <w:t>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ион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 «степень окисления»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ма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уравнения электролитической диссоциации кислот, щелочей, солей;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у</w:t>
      </w:r>
      <w:r w:rsidRPr="00713C8E">
        <w:rPr>
          <w:rFonts w:ascii="Times New Roman" w:hAnsi="Times New Roman" w:cs="Times New Roman"/>
          <w:sz w:val="28"/>
          <w:szCs w:val="28"/>
        </w:rPr>
        <w:t>щнос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ь про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са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полные и сокращенные ионные уравнения реакции обмена;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ион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реакции, подтверждающие качественный состав различных веществ;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уравнения окислительно-восстановительных реакций;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фак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яющие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с</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хи</w:t>
      </w:r>
      <w:r w:rsidRPr="00713C8E">
        <w:rPr>
          <w:rFonts w:ascii="Times New Roman" w:hAnsi="Times New Roman" w:cs="Times New Roman"/>
          <w:spacing w:val="-1"/>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 xml:space="preserve">еской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 и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ами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пы</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 собиранию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 </w:t>
      </w:r>
      <w:r w:rsidRPr="00713C8E">
        <w:rPr>
          <w:rFonts w:ascii="Times New Roman" w:hAnsi="Times New Roman" w:cs="Times New Roman"/>
          <w:spacing w:val="1"/>
          <w:sz w:val="28"/>
          <w:szCs w:val="28"/>
        </w:rPr>
        <w:t>газообразных веществ: углекислого газа, аммиака;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тем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слый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газ и </w:t>
      </w:r>
      <w:r w:rsidRPr="00713C8E">
        <w:rPr>
          <w:rFonts w:ascii="Times New Roman" w:hAnsi="Times New Roman" w:cs="Times New Roman"/>
          <w:spacing w:val="-3"/>
          <w:sz w:val="28"/>
          <w:szCs w:val="28"/>
        </w:rPr>
        <w:t>ам</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 и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ами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лло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этан, этилен,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этан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у</w:t>
      </w:r>
      <w:r w:rsidRPr="00713C8E">
        <w:rPr>
          <w:rFonts w:ascii="Times New Roman" w:hAnsi="Times New Roman" w:cs="Times New Roman"/>
          <w:sz w:val="28"/>
          <w:szCs w:val="28"/>
        </w:rPr>
        <w:t>кс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аминоуксусная кислота,</w:t>
      </w:r>
      <w:r w:rsidRPr="00713C8E">
        <w:rPr>
          <w:rFonts w:ascii="Times New Roman" w:hAnsi="Times New Roman" w:cs="Times New Roman"/>
          <w:spacing w:val="-1"/>
          <w:sz w:val="28"/>
          <w:szCs w:val="28"/>
        </w:rPr>
        <w:t xml:space="preserve"> стеариновая кислота, олеиновая кислота,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авител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 веществ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лл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галогенами.</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ып</w:t>
      </w:r>
      <w:r w:rsidRPr="00713C8E">
        <w:rPr>
          <w:rFonts w:ascii="Times New Roman" w:hAnsi="Times New Roman" w:cs="Times New Roman"/>
          <w:b/>
          <w:bCs/>
          <w:spacing w:val="1"/>
          <w:sz w:val="28"/>
          <w:szCs w:val="28"/>
        </w:rPr>
        <w:t>у</w:t>
      </w:r>
      <w:r w:rsidRPr="00713C8E">
        <w:rPr>
          <w:rFonts w:ascii="Times New Roman" w:hAnsi="Times New Roman" w:cs="Times New Roman"/>
          <w:b/>
          <w:bCs/>
          <w:sz w:val="28"/>
          <w:szCs w:val="28"/>
        </w:rPr>
        <w:t>ск</w:t>
      </w:r>
      <w:r w:rsidRPr="00713C8E">
        <w:rPr>
          <w:rFonts w:ascii="Times New Roman" w:hAnsi="Times New Roman" w:cs="Times New Roman"/>
          <w:b/>
          <w:bCs/>
          <w:spacing w:val="-2"/>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к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ол</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т</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воз</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ь </w:t>
      </w:r>
      <w:r w:rsidRPr="00713C8E">
        <w:rPr>
          <w:rFonts w:ascii="Times New Roman" w:hAnsi="Times New Roman" w:cs="Times New Roman"/>
          <w:b/>
          <w:bCs/>
          <w:spacing w:val="-1"/>
          <w:sz w:val="28"/>
          <w:szCs w:val="28"/>
        </w:rPr>
        <w:t>на</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ься:</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молекулярные и полные ионные уравнения по сокращенным ионным уравнениям;</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13C8E" w:rsidRDefault="00E53743" w:rsidP="00941C6C">
      <w:pPr>
        <w:widowControl w:val="0"/>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13C8E">
        <w:rPr>
          <w:rFonts w:ascii="Times New Roman" w:hAnsi="Times New Roman" w:cs="Times New Roman"/>
          <w:i/>
          <w:sz w:val="28"/>
          <w:szCs w:val="28"/>
        </w:rPr>
        <w:t>и</w:t>
      </w:r>
      <w:r w:rsidRPr="00713C8E">
        <w:rPr>
          <w:rFonts w:ascii="Times New Roman" w:hAnsi="Times New Roman" w:cs="Times New Roman"/>
          <w:i/>
          <w:sz w:val="28"/>
          <w:szCs w:val="28"/>
        </w:rPr>
        <w:t>;</w:t>
      </w:r>
    </w:p>
    <w:p w:rsidR="00E53743" w:rsidRPr="00713C8E" w:rsidRDefault="00E53743" w:rsidP="00941C6C">
      <w:pPr>
        <w:widowControl w:val="0"/>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вать</w:t>
      </w:r>
      <w:r w:rsidRPr="00713C8E">
        <w:rPr>
          <w:rFonts w:ascii="Times New Roman" w:hAnsi="Times New Roman" w:cs="Times New Roman"/>
          <w:i/>
          <w:spacing w:val="-1"/>
          <w:sz w:val="28"/>
          <w:szCs w:val="28"/>
        </w:rPr>
        <w:t xml:space="preserve"> вл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 заг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 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г</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челов</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ка;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зовать</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 зна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я эк</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ески 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в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 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зовать</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 кл</w:t>
      </w:r>
      <w:r w:rsidRPr="00713C8E">
        <w:rPr>
          <w:rFonts w:ascii="Times New Roman" w:hAnsi="Times New Roman" w:cs="Times New Roman"/>
          <w:i/>
          <w:spacing w:val="-2"/>
          <w:sz w:val="28"/>
          <w:szCs w:val="28"/>
        </w:rPr>
        <w:t>ю</w:t>
      </w:r>
      <w:r w:rsidRPr="00713C8E">
        <w:rPr>
          <w:rFonts w:ascii="Times New Roman" w:hAnsi="Times New Roman" w:cs="Times New Roman"/>
          <w:i/>
          <w:sz w:val="28"/>
          <w:szCs w:val="28"/>
        </w:rPr>
        <w:t>чев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и вы</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н</w:t>
      </w:r>
      <w:r w:rsidRPr="00713C8E">
        <w:rPr>
          <w:rFonts w:ascii="Times New Roman" w:hAnsi="Times New Roman" w:cs="Times New Roman"/>
          <w:i/>
          <w:spacing w:val="5"/>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ю с</w:t>
      </w:r>
      <w:r w:rsidRPr="00713C8E">
        <w:rPr>
          <w:rFonts w:ascii="Times New Roman" w:hAnsi="Times New Roman" w:cs="Times New Roman"/>
          <w:i/>
          <w:spacing w:val="-1"/>
          <w:sz w:val="28"/>
          <w:szCs w:val="28"/>
        </w:rPr>
        <w:t>во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ава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ъ</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 xml:space="preserve">ать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форм</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ци</w:t>
      </w:r>
      <w:r w:rsidRPr="00713C8E">
        <w:rPr>
          <w:rFonts w:ascii="Times New Roman" w:hAnsi="Times New Roman" w:cs="Times New Roman"/>
          <w:i/>
          <w:sz w:val="28"/>
          <w:szCs w:val="28"/>
        </w:rPr>
        <w:t>ю</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ещ</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ствах и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ть</w:t>
      </w:r>
      <w:r w:rsidRPr="00713C8E">
        <w:rPr>
          <w:rFonts w:ascii="Times New Roman" w:hAnsi="Times New Roman" w:cs="Times New Roman"/>
          <w:i/>
          <w:sz w:val="28"/>
          <w:szCs w:val="28"/>
        </w:rPr>
        <w:t xml:space="preserve">ся к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се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ор</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екламе в с</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а</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мас</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форм</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знавать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те</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я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ятел</w:t>
      </w:r>
      <w:r w:rsidRPr="00713C8E">
        <w:rPr>
          <w:rFonts w:ascii="Times New Roman" w:hAnsi="Times New Roman" w:cs="Times New Roman"/>
          <w:i/>
          <w:spacing w:val="-1"/>
          <w:sz w:val="28"/>
          <w:szCs w:val="28"/>
        </w:rPr>
        <w:t>ь</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 челове</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авать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ели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для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авате</w:t>
      </w:r>
      <w:r w:rsidRPr="00713C8E">
        <w:rPr>
          <w:rFonts w:ascii="Times New Roman" w:hAnsi="Times New Roman" w:cs="Times New Roman"/>
          <w:i/>
          <w:spacing w:val="-1"/>
          <w:sz w:val="28"/>
          <w:szCs w:val="28"/>
        </w:rPr>
        <w:t>льны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ач;</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грамотно обращаться с веществами в повседневной жизни;</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pacing w:val="-1"/>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хо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аг</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ци</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ю </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ка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ств,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ств </w:t>
      </w:r>
      <w:r w:rsidRPr="00713C8E">
        <w:rPr>
          <w:rFonts w:ascii="Times New Roman" w:hAnsi="Times New Roman" w:cs="Times New Roman"/>
          <w:i/>
          <w:spacing w:val="1"/>
          <w:sz w:val="28"/>
          <w:szCs w:val="28"/>
        </w:rPr>
        <w:t>бы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1" w:name="_Toc409691643"/>
      <w:bookmarkStart w:id="82" w:name="_Toc410653966"/>
      <w:bookmarkStart w:id="83" w:name="_Toc284663354"/>
      <w:r w:rsidRPr="00713C8E">
        <w:rPr>
          <w:sz w:val="28"/>
          <w:szCs w:val="28"/>
        </w:rPr>
        <w:t xml:space="preserve">1.2.3.14. </w:t>
      </w:r>
      <w:r w:rsidR="00B540EE" w:rsidRPr="00713C8E">
        <w:rPr>
          <w:sz w:val="28"/>
          <w:szCs w:val="28"/>
        </w:rPr>
        <w:t>Изобразительное искусство</w:t>
      </w:r>
      <w:bookmarkEnd w:id="81"/>
      <w:bookmarkEnd w:id="82"/>
      <w:bookmarkEnd w:id="83"/>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научится:</w:t>
      </w:r>
    </w:p>
    <w:p w:rsidR="00E53743" w:rsidRPr="00713C8E" w:rsidRDefault="00E53743" w:rsidP="00307772">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13C8E" w:rsidRDefault="00E53743" w:rsidP="00307772">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эскизы декоративного убранства русской избы;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цветовую композицию внутреннего убранства избы;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определять специфику образного языка декоративно-прикладного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13C8E">
        <w:rPr>
          <w:rFonts w:ascii="Times New Roman" w:hAnsi="Times New Roman"/>
          <w:sz w:val="28"/>
          <w:szCs w:val="28"/>
        </w:rPr>
        <w:t>т. д.</w:t>
      </w:r>
      <w:r w:rsidRPr="00713C8E">
        <w:rPr>
          <w:rFonts w:ascii="Times New Roman" w:hAnsi="Times New Roman"/>
          <w:sz w:val="28"/>
          <w:szCs w:val="28"/>
        </w:rPr>
        <w:t>) на основе ритмического повтора изобразительных или геометрических элементов;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13C8E">
        <w:rPr>
          <w:rFonts w:ascii="Times New Roman" w:hAnsi="Times New Roman"/>
          <w:sz w:val="28"/>
          <w:szCs w:val="28"/>
        </w:rPr>
        <w:t>е</w:t>
      </w:r>
      <w:r w:rsidRPr="00713C8E">
        <w:rPr>
          <w:rFonts w:ascii="Times New Roman" w:hAnsi="Times New Roman"/>
          <w:sz w:val="28"/>
          <w:szCs w:val="28"/>
        </w:rPr>
        <w:t xml:space="preserve"> декоративной росписью в традиции одного из промыслов;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виды и материалы декоративно-прикладного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несколько народных художественных промыслов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классифицировать жанровую систему в изобразительном искусстве и е</w:t>
      </w:r>
      <w:r w:rsidR="00245F1D" w:rsidRPr="00713C8E">
        <w:rPr>
          <w:rFonts w:ascii="Times New Roman" w:hAnsi="Times New Roman"/>
          <w:sz w:val="28"/>
          <w:szCs w:val="28"/>
        </w:rPr>
        <w:t>е</w:t>
      </w:r>
      <w:r w:rsidRPr="00713C8E">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объяснять разницу между предметом изображения, сюжетом и содержанием изображения;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композиционным навыкам работы, чувству ритма, вкусу к работе с различными художественными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образы, используя все выразительные возможности;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простым навыкам изображения с помощью пятна и тональных отношений;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строить изображения простых предметов по правилам линейной перспективы;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выражать цветом в натюрморте собственное настроение и переживания;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перспективу в практической творческой работе;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изображения перспективных сокращений в зарисовках наблюдаемого;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создания пейзажных зарисовок;</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понятия: пространство, ракурс, воздушная перспектива;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правилами работы на пленэре;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виды портрета;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и характеризовать основы изображения головы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навыками работы с доступными скульптурными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графические материалы в работе над портретом;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образные возможности освещения в портрете;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правилами построения головы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передачи в плоскостном изображении простых движений фигуры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понимания особенностей восприятия скульптурного образа;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лепки и работы с пластилином или глиной;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объяснять понятия «тема», «содержание», «сюжет» в произведениях станковой живописи;</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изобразительным и композиционным навыкам в процессе работы над эскизом;</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объяснять понятия «тематическая картина», «станковая живопись»;</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перечислять и характеризовать основные жанры сюжетно- тематической картины;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в изобразительном творчестве;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значение тематической картины XIX века в развитии русской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создания композиции на основе библейских сюжетов;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роль монументальных памятников в жизни общества;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культуре зрительского восприятия;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временные и пространственные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разницу между реальностью и художественным образом;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опыту художественного иллюстрирования и навыкам работы графическими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pacing w:val="-4"/>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13C8E">
        <w:rPr>
          <w:rFonts w:ascii="Times New Roman" w:hAnsi="Times New Roman"/>
          <w:spacing w:val="-4"/>
          <w:sz w:val="28"/>
          <w:szCs w:val="28"/>
        </w:rPr>
        <w:t>т. д.</w:t>
      </w:r>
      <w:r w:rsidRPr="00713C8E">
        <w:rPr>
          <w:rFonts w:ascii="Times New Roman" w:hAnsi="Times New Roman"/>
          <w:spacing w:val="-4"/>
          <w:sz w:val="28"/>
          <w:szCs w:val="28"/>
        </w:rPr>
        <w:t>)</w:t>
      </w:r>
      <w:r w:rsidRPr="00713C8E">
        <w:rPr>
          <w:rFonts w:ascii="Times New Roman" w:hAnsi="Times New Roman"/>
          <w:sz w:val="28"/>
          <w:szCs w:val="28"/>
        </w:rPr>
        <w:t>;</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опыту художественного творчества по созданию стилизованных образов животных;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распознавать объект и пространство в конструктивных видах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и раскрывать понятие модуля;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сочетание различных объемов в здании;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единство художественного и функционального в вещи, форму и материал;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тенденции и перспективы развития современной архитектуры;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образно-стилевой язык архитектуры прошлого;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практические творческие композиции в технике коллажа, дизайн-проектов;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приобретать общее представление о традициях ландшафтно-парковой архитектуры;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основные школы садово-паркового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понимать основы краткой истории русской усадебной культуры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 раскрывать смысл основ искусства флористики;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основы краткой истории костюма;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описывать памятники шатрового зодчества;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особенности церкви Вознесения в селе Коломенском и храма Покрова</w:t>
      </w:r>
      <w:r w:rsidR="006C7538" w:rsidRPr="00713C8E">
        <w:rPr>
          <w:rFonts w:ascii="Times New Roman" w:hAnsi="Times New Roman"/>
          <w:sz w:val="28"/>
          <w:szCs w:val="28"/>
        </w:rPr>
        <w:t>-</w:t>
      </w:r>
      <w:r w:rsidRPr="00713C8E">
        <w:rPr>
          <w:rFonts w:ascii="Times New Roman" w:hAnsi="Times New Roman"/>
          <w:sz w:val="28"/>
          <w:szCs w:val="28"/>
        </w:rPr>
        <w:t>на</w:t>
      </w:r>
      <w:r w:rsidR="006C7538" w:rsidRPr="00713C8E">
        <w:rPr>
          <w:rFonts w:ascii="Times New Roman" w:hAnsi="Times New Roman"/>
          <w:sz w:val="28"/>
          <w:szCs w:val="28"/>
        </w:rPr>
        <w:t>-</w:t>
      </w:r>
      <w:r w:rsidRPr="00713C8E">
        <w:rPr>
          <w:rFonts w:ascii="Times New Roman" w:hAnsi="Times New Roman"/>
          <w:sz w:val="28"/>
          <w:szCs w:val="28"/>
        </w:rPr>
        <w:t>Рву;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стилевые особенности разных школ архитектуры Древней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сравнивать, сопоставлять и анализировать произведения живописи Древней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значении художественного образа древнерусской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выявлять и называть характерные особенности русской портретной живописи XVIII 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признаки и особенности московского барокко;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разнообразные творческие работы (фантазийные конструкции) в материале.</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получит возможность научиться: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специфику изображения в полиграфии;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формы полиграфической продукции: книги, журналы, плакаты, афиши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проектировать обложку книги, рекламы открытки, визитки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художественную композицию макета книги, журнала;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имена великих русских живописцев и архитекторов XVIII </w:t>
      </w:r>
      <w:r w:rsidR="006C7538" w:rsidRPr="00713C8E">
        <w:rPr>
          <w:rFonts w:ascii="Times New Roman" w:hAnsi="Times New Roman"/>
          <w:i/>
          <w:iCs/>
          <w:sz w:val="28"/>
          <w:szCs w:val="28"/>
        </w:rPr>
        <w:t>–</w:t>
      </w:r>
      <w:r w:rsidRPr="00713C8E">
        <w:rPr>
          <w:rFonts w:ascii="Times New Roman" w:hAnsi="Times New Roman"/>
          <w:i/>
          <w:iCs/>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13C8E">
        <w:rPr>
          <w:rFonts w:ascii="Times New Roman" w:hAnsi="Times New Roman"/>
          <w:i/>
          <w:iCs/>
          <w:sz w:val="28"/>
          <w:szCs w:val="28"/>
        </w:rPr>
        <w:t>–</w:t>
      </w:r>
      <w:r w:rsidRPr="00713C8E">
        <w:rPr>
          <w:rFonts w:ascii="Times New Roman" w:hAnsi="Times New Roman"/>
          <w:i/>
          <w:iCs/>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узнавать основные художественные направления в искусстве XIX и XX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стиль модерн в архитектуре. Ф.О. Шехтель. А</w:t>
      </w:r>
      <w:r w:rsidR="006C7538" w:rsidRPr="00713C8E">
        <w:rPr>
          <w:rFonts w:ascii="Times New Roman" w:hAnsi="Times New Roman"/>
          <w:i/>
          <w:iCs/>
          <w:sz w:val="28"/>
          <w:szCs w:val="28"/>
        </w:rPr>
        <w:t>. </w:t>
      </w:r>
      <w:r w:rsidRPr="00713C8E">
        <w:rPr>
          <w:rFonts w:ascii="Times New Roman" w:hAnsi="Times New Roman"/>
          <w:i/>
          <w:iCs/>
          <w:sz w:val="28"/>
          <w:szCs w:val="28"/>
        </w:rPr>
        <w:t>Гауди;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крупнейшие художественные музеи мира и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основы сценографии как вида художественного творчества;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роль костюма, маски и грима в искусстве актерского перевоплощения;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великих актеров российского театра XX века. Е</w:t>
      </w:r>
      <w:r w:rsidR="006C7538" w:rsidRPr="00713C8E">
        <w:rPr>
          <w:rFonts w:ascii="Times New Roman" w:hAnsi="Times New Roman"/>
          <w:i/>
          <w:iCs/>
          <w:sz w:val="28"/>
          <w:szCs w:val="28"/>
        </w:rPr>
        <w:t>. </w:t>
      </w:r>
      <w:r w:rsidRPr="00713C8E">
        <w:rPr>
          <w:rFonts w:ascii="Times New Roman" w:hAnsi="Times New Roman"/>
          <w:i/>
          <w:iCs/>
          <w:sz w:val="28"/>
          <w:szCs w:val="28"/>
        </w:rPr>
        <w:t>Гоголева. М. Яншин. Ф. Раневская;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особенности художественной фотографии;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изобразительную природу экранных искусств;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принципы киномонтажа в создании художественного образа;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понятия: игровой и документальный фильм;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имена мастеров российского кинематографа. </w:t>
      </w:r>
      <w:r w:rsidR="006C7538" w:rsidRPr="00713C8E">
        <w:rPr>
          <w:rFonts w:ascii="Times New Roman" w:hAnsi="Times New Roman"/>
          <w:i/>
          <w:iCs/>
          <w:sz w:val="28"/>
          <w:szCs w:val="28"/>
        </w:rPr>
        <w:t xml:space="preserve">С.М. Эйзенштейн. А.А. Тарковский. </w:t>
      </w:r>
      <w:r w:rsidRPr="00713C8E">
        <w:rPr>
          <w:rFonts w:ascii="Times New Roman" w:hAnsi="Times New Roman"/>
          <w:i/>
          <w:iCs/>
          <w:sz w:val="28"/>
          <w:szCs w:val="28"/>
        </w:rPr>
        <w:t>С.Ф</w:t>
      </w:r>
      <w:r w:rsidR="006C7538" w:rsidRPr="00713C8E">
        <w:rPr>
          <w:rFonts w:ascii="Times New Roman" w:hAnsi="Times New Roman"/>
          <w:i/>
          <w:iCs/>
          <w:sz w:val="28"/>
          <w:szCs w:val="28"/>
        </w:rPr>
        <w:t>. </w:t>
      </w:r>
      <w:r w:rsidRPr="00713C8E">
        <w:rPr>
          <w:rFonts w:ascii="Times New Roman" w:hAnsi="Times New Roman"/>
          <w:i/>
          <w:iCs/>
          <w:sz w:val="28"/>
          <w:szCs w:val="28"/>
        </w:rPr>
        <w:t>Бондарчук. Н.С. Михалков;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основы искусства телевидения;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различия в творческой работе художника-живописца и сценографа;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13C8E">
        <w:rPr>
          <w:rFonts w:ascii="Times New Roman" w:hAnsi="Times New Roman"/>
          <w:i/>
          <w:iCs/>
          <w:sz w:val="28"/>
          <w:szCs w:val="28"/>
        </w:rPr>
        <w:t>т. д.</w:t>
      </w:r>
      <w:r w:rsidRPr="00713C8E">
        <w:rPr>
          <w:rFonts w:ascii="Times New Roman" w:hAnsi="Times New Roman"/>
          <w:i/>
          <w:iCs/>
          <w:sz w:val="28"/>
          <w:szCs w:val="28"/>
        </w:rPr>
        <w:t xml:space="preserve"> для спектакля из доступных материалов;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13C8E">
        <w:rPr>
          <w:rFonts w:ascii="Times New Roman" w:hAnsi="Times New Roman"/>
          <w:i/>
          <w:iCs/>
          <w:sz w:val="28"/>
          <w:szCs w:val="28"/>
        </w:rPr>
        <w:t>т. д.</w:t>
      </w:r>
      <w:r w:rsidRPr="00713C8E">
        <w:rPr>
          <w:rFonts w:ascii="Times New Roman" w:hAnsi="Times New Roman"/>
          <w:i/>
          <w:iCs/>
          <w:sz w:val="28"/>
          <w:szCs w:val="28"/>
        </w:rPr>
        <w:t>;</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и объяснять синтетическую природу фильма;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первоначальные навыки в создании сценария и замысла фильма;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полученные ранее знания по композиции и построению кадра;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13C8E" w:rsidRDefault="00E53743">
      <w:pPr>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4" w:name="_Toc409691644"/>
      <w:bookmarkStart w:id="85" w:name="_Toc410653967"/>
      <w:bookmarkStart w:id="86" w:name="_Toc284663355"/>
      <w:r w:rsidRPr="00713C8E">
        <w:rPr>
          <w:sz w:val="28"/>
          <w:szCs w:val="28"/>
        </w:rPr>
        <w:t xml:space="preserve">1.2.3.15. </w:t>
      </w:r>
      <w:r w:rsidR="00B540EE" w:rsidRPr="00713C8E">
        <w:rPr>
          <w:sz w:val="28"/>
          <w:szCs w:val="28"/>
        </w:rPr>
        <w:t>Музыка</w:t>
      </w:r>
      <w:bookmarkEnd w:id="84"/>
      <w:bookmarkEnd w:id="85"/>
      <w:bookmarkEnd w:id="86"/>
    </w:p>
    <w:p w:rsidR="00E53743" w:rsidRPr="00713C8E" w:rsidRDefault="00E53743" w:rsidP="00941C6C">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интонации в музыке как носитель образного смысла;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средства музыкальной выразительности: мелодию, ритм, темп, динамику, лад;</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значимость музыки в творчестве писателей и поэтов;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жанры вокальной, инструментальной, вокально-инструментальной, камерно-инструментальной, симфонической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формы построения музыки (двухчастную, трехчастную, вариации, рондо);</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 музыкальных образов (лирических, драматических, героических, романтических, эпических);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свои музыкальные впечатления в устной или письменной форме;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художественные направления, стили и жанры классической и современной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признаки исторических эпох, стилевых направлений в русской музыке;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обосновывать собственные предпочтения, касающиеся музыкальных произведений различных стилей и жанров;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творчески интерпретировать содержание музыкальных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взаимодействие музыки и литературы на основе осознания специфики языка каждого из них;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ассоциативные связи между художественными образами музыки и литературы;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значимость музыки в творчестве писателей и поэтов;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владеть навыками вокально-хорового музицирования;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владеть музыкальными терминами в пределах изучаемой темы;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участвовать в коллективной исполнительской деятельности;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размышлять о знакомом музыкальном произведении, высказывать суждения об основной идее, о средствах и формах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воплощения;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свои музыкальные впечатления в устной форме;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ассоциативные связи между музыкой и изобразительным искусством;</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взаимодействие музыки и живописи;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жанровые параллели между музыкой и другими видами искусств;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интонации музыкального, живописного и литературного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творчески интерпретировать содержание музыкального произведения в пении;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особенности взаимодействия музыки с другими видами искусства;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проявлять творческую инициативу, участвуя в музыкально-эстетической деятельности;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музыки в жизни каждого человека и человеческого общества в целом;</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характерные особенности музыкального языка;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эмоционально-образно воспринимать и характеризовать музыкальные произведения;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жизненно-образное содержание музыкальных произведений разных жанров;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и характеризовать приемы взаимодействия и развития образов музыкальных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многообразие музыкальных образов и способов их развития;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проводить интонационно-образный анализ музыкального произведения;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основной принцип развития и построения музыки – сходство и различие;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взаимосвязь жизненного содержания музыки и музыкальных образов;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приводить примеры известных музыкальных исполнителей и исполнительских коллективов;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тембры музыкальных инструментов;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единство жизненного содержания и художественной формы в различных музыкальных образах;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взаимосвязь профессиональной композиторской музыки и народного музыкального творчества;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произведения выдающихся композиторов прошлого и современности;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основные жанры светской музыки: соната, симфония, концерт, опера, балет;</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стилевые черты русской классической музыкальной школы;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устного народного музыкального творчества в развитии общей культуры народа;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жанры русской народной музыки: былины, лирические песни, частушки, разновидности обрядовых песен;</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специфику перевоплощения народной музыки в произведениях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имена и определять на слух произведения всемирно известных отечественных и зарубежных композиторов академического направления XX века;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слышать переинтонирование классической музыки в современных обработках;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характерные признаки современной популярной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стили рок музыки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отдельных направлений: рок-оперы, рок-н-ролла и др.;</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творчество исполнителей авторской песни;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применять современные информационно-коммуникационные технологии для записи и воспроизведения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 определять на слух певческие голоса: мужские (тенор, баритон, бас) и женские (сопрано, меццо-сопрано, альт);</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применять навыки вокально-хоровой работы, петь с музыкальным сопровождением и без сопровождения (</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cappella</w:t>
      </w:r>
      <w:r w:rsidRPr="00713C8E">
        <w:rPr>
          <w:rFonts w:ascii="Times New Roman" w:eastAsia="Calibri" w:hAnsi="Times New Roman" w:cs="Times New Roman"/>
          <w:sz w:val="28"/>
          <w:szCs w:val="28"/>
        </w:rPr>
        <w:t>);</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разновидности хоровых коллективов по стилю (манере) исполнения: народные, академические;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современных выдающихся отечественных и зарубежных исполнителей и исполнительские коллективы;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специфику музыки как вида искусства;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осознавать значение музыки в художественной культуре;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возможности музыкального искусства в отражении «вечных» тем жизни;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характерные черты и образцы творчества крупнейших русских и зарубежных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имена выдающихся композиторов и музыкантов-исполнителей;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на слух мелодии изученных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размышлять о знакомом музыкальном произведении, высказывая суждения об основной идее, средствах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воплощения, интонационных особенностях, жанре, исполнителях;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особенности интерпретации одной и той же художественной идеи, сюжета в творчестве различных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различные формы индивидуального и группового музицирования;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стили классической и современной музыки, особенности музыкального языка и музыкальной драматургии;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приобретенные знания и умения в практической деятельности и повседневной жизни.</w:t>
      </w:r>
    </w:p>
    <w:p w:rsidR="00E53743" w:rsidRPr="00713C8E" w:rsidRDefault="00E53743" w:rsidP="00941C6C">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знать формы построения музыки (сонатно-симфонический цикл, сюита);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особенности языка отечественной духовной и светской музыкальной культуры на примере канта, хорового концерта;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определять специфику духовной музыки в эпоху Средневековья;</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мелодику знаменного распева – основы древнерусской церковной музыки;</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активно использовать язык музыки для освоения содержания различных учебных предметов (литературы, окружающего мира, технологии и др.);</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выделять признаки для установления стилевых связей в процессе изучения музыкального искусства;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определять типы художественного общения (хоровое, соревновательное, сказительное);</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в учебных целях информацию музыкального искусства</w:t>
      </w:r>
      <w:r w:rsidR="007A41C0" w:rsidRPr="00713C8E">
        <w:rPr>
          <w:rFonts w:ascii="Times New Roman" w:eastAsia="Calibri" w:hAnsi="Times New Roman" w:cs="Times New Roman"/>
          <w:i/>
          <w:sz w:val="28"/>
          <w:szCs w:val="28"/>
        </w:rPr>
        <w:t>.</w:t>
      </w:r>
    </w:p>
    <w:p w:rsidR="006C7538" w:rsidRPr="00713C8E" w:rsidRDefault="006C7538" w:rsidP="00C953A7">
      <w:pPr>
        <w:pStyle w:val="3"/>
        <w:spacing w:before="0" w:beforeAutospacing="0" w:after="0" w:afterAutospacing="0" w:line="360" w:lineRule="auto"/>
        <w:ind w:firstLine="709"/>
        <w:rPr>
          <w:rFonts w:eastAsia="Calibri"/>
          <w:i/>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7" w:name="_Toc409691645"/>
      <w:bookmarkStart w:id="88" w:name="_Toc410653968"/>
      <w:bookmarkStart w:id="89" w:name="_Toc284663356"/>
      <w:r w:rsidRPr="00713C8E">
        <w:rPr>
          <w:sz w:val="28"/>
          <w:szCs w:val="28"/>
        </w:rPr>
        <w:t>1.2.3.1</w:t>
      </w:r>
      <w:r w:rsidR="00A50ED3" w:rsidRPr="00713C8E">
        <w:rPr>
          <w:sz w:val="28"/>
          <w:szCs w:val="28"/>
        </w:rPr>
        <w:t>6</w:t>
      </w:r>
      <w:r w:rsidRPr="00713C8E">
        <w:rPr>
          <w:sz w:val="28"/>
          <w:szCs w:val="28"/>
        </w:rPr>
        <w:t xml:space="preserve">. </w:t>
      </w:r>
      <w:r w:rsidR="00B540EE" w:rsidRPr="00713C8E">
        <w:rPr>
          <w:sz w:val="28"/>
          <w:szCs w:val="28"/>
        </w:rPr>
        <w:t>Технология</w:t>
      </w:r>
      <w:bookmarkEnd w:id="87"/>
      <w:bookmarkEnd w:id="88"/>
      <w:bookmarkEnd w:id="89"/>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13C8E">
        <w:rPr>
          <w:rFonts w:ascii="Times New Roman" w:hAnsi="Times New Roman" w:cs="Times New Roman"/>
          <w:sz w:val="28"/>
          <w:szCs w:val="28"/>
        </w:rPr>
        <w:t xml:space="preserve">общего образования </w:t>
      </w:r>
      <w:r w:rsidRPr="00713C8E">
        <w:rPr>
          <w:rFonts w:ascii="Times New Roman" w:hAnsi="Times New Roman" w:cs="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Результаты, заявленные образовательной программой «Технология» по блокам содержания</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Современные материальные, информационные и гуманитарные технологии и перспективы их развития</w:t>
      </w:r>
    </w:p>
    <w:p w:rsidR="00E53743" w:rsidRPr="00713C8E" w:rsidRDefault="00051A23" w:rsidP="00941C6C">
      <w:pPr>
        <w:spacing w:after="0" w:line="360" w:lineRule="auto"/>
        <w:ind w:firstLine="709"/>
        <w:jc w:val="both"/>
        <w:rPr>
          <w:rFonts w:ascii="Times New Roman" w:eastAsia="MS Mincho" w:hAnsi="Times New Roman" w:cs="Times New Roman"/>
          <w:sz w:val="28"/>
          <w:szCs w:val="28"/>
        </w:rPr>
      </w:pPr>
      <w:r w:rsidRPr="00713C8E">
        <w:rPr>
          <w:rFonts w:ascii="Times New Roman" w:hAnsi="Times New Roman" w:cs="Times New Roman"/>
          <w:sz w:val="28"/>
          <w:szCs w:val="28"/>
        </w:rPr>
        <w:t>В</w:t>
      </w:r>
      <w:r w:rsidR="00E53743" w:rsidRPr="00713C8E">
        <w:rPr>
          <w:rFonts w:ascii="Times New Roman" w:hAnsi="Times New Roman" w:cs="Times New Roman"/>
          <w:sz w:val="28"/>
          <w:szCs w:val="28"/>
        </w:rPr>
        <w:t>ыпускник</w:t>
      </w:r>
      <w:r w:rsidRPr="00713C8E">
        <w:rPr>
          <w:rFonts w:ascii="Times New Roman" w:hAnsi="Times New Roman" w:cs="Times New Roman"/>
          <w:sz w:val="28"/>
          <w:szCs w:val="28"/>
        </w:rPr>
        <w:t xml:space="preserve"> научится</w:t>
      </w:r>
      <w:r w:rsidR="00E53743" w:rsidRPr="00713C8E">
        <w:rPr>
          <w:rFonts w:ascii="Times New Roman" w:hAnsi="Times New Roman" w:cs="Times New Roman"/>
          <w:sz w:val="28"/>
          <w:szCs w:val="28"/>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называет и характеризует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называет и характеризует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13C8E">
        <w:rPr>
          <w:sz w:val="28"/>
          <w:szCs w:val="28"/>
          <w:lang w:eastAsia="en-US"/>
        </w:rPr>
        <w:t xml:space="preserve"> </w:t>
      </w:r>
      <w:r w:rsidRPr="00713C8E">
        <w:rPr>
          <w:sz w:val="28"/>
          <w:szCs w:val="28"/>
          <w:lang w:eastAsia="en-US"/>
        </w:rPr>
        <w:t>технологической</w:t>
      </w:r>
      <w:r w:rsidR="00245F1D" w:rsidRPr="00713C8E">
        <w:rPr>
          <w:sz w:val="28"/>
          <w:szCs w:val="28"/>
          <w:lang w:eastAsia="en-US"/>
        </w:rPr>
        <w:t xml:space="preserve"> </w:t>
      </w:r>
      <w:r w:rsidRPr="00713C8E">
        <w:rPr>
          <w:sz w:val="28"/>
          <w:szCs w:val="28"/>
          <w:lang w:eastAsia="en-US"/>
        </w:rPr>
        <w:t>чистоты</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получил опыт мониторинга развития технологий произвольно избранной отрасли на основе работы с информационными источниками различных видов.</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E53743">
      <w:pPr>
        <w:pStyle w:val="-11"/>
        <w:numPr>
          <w:ilvl w:val="0"/>
          <w:numId w:val="255"/>
        </w:numPr>
        <w:tabs>
          <w:tab w:val="left" w:pos="993"/>
        </w:tabs>
        <w:spacing w:line="360" w:lineRule="auto"/>
        <w:ind w:left="0" w:firstLine="709"/>
        <w:jc w:val="both"/>
        <w:rPr>
          <w:i/>
          <w:sz w:val="28"/>
          <w:szCs w:val="28"/>
          <w:lang w:eastAsia="en-US"/>
        </w:rPr>
      </w:pPr>
      <w:r w:rsidRPr="00713C8E">
        <w:rPr>
          <w:i/>
          <w:sz w:val="28"/>
          <w:szCs w:val="28"/>
          <w:lang w:eastAsia="en-US"/>
        </w:rPr>
        <w:t>приводит</w:t>
      </w:r>
      <w:r w:rsidR="006C7538" w:rsidRPr="00713C8E">
        <w:rPr>
          <w:i/>
          <w:sz w:val="28"/>
          <w:szCs w:val="28"/>
          <w:lang w:eastAsia="en-US"/>
        </w:rPr>
        <w:t>ь</w:t>
      </w:r>
      <w:r w:rsidRPr="00713C8E">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Формирование технологической культуры и проектно-технологического мышления обучающихся</w:t>
      </w:r>
    </w:p>
    <w:p w:rsidR="00051A23" w:rsidRPr="00713C8E" w:rsidRDefault="00051A23" w:rsidP="00051A23">
      <w:pPr>
        <w:spacing w:line="360" w:lineRule="auto"/>
        <w:jc w:val="both"/>
        <w:rPr>
          <w:rFonts w:ascii="Times New Roman" w:eastAsia="MS Mincho" w:hAnsi="Times New Roman"/>
          <w:sz w:val="28"/>
          <w:szCs w:val="28"/>
        </w:rPr>
      </w:pPr>
      <w:r w:rsidRPr="00713C8E">
        <w:rPr>
          <w:rFonts w:ascii="Times New Roman" w:hAnsi="Times New Roman"/>
          <w:sz w:val="28"/>
          <w:szCs w:val="28"/>
        </w:rPr>
        <w:t>Выпускник научится:</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следует технологии, в том числе в процессе изготовления субъективно нового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оценивает условия применимости технологии в том числе с позиций экологической защищенности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13C8E">
        <w:rPr>
          <w:sz w:val="28"/>
          <w:szCs w:val="28"/>
          <w:lang w:eastAsia="en-US"/>
        </w:rPr>
        <w:t>е</w:t>
      </w:r>
      <w:r w:rsidRPr="00713C8E">
        <w:rPr>
          <w:sz w:val="28"/>
          <w:szCs w:val="28"/>
          <w:lang w:eastAsia="en-US"/>
        </w:rPr>
        <w:t>м, в том числе самостоятельно планируя такого рода эксперименты</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проводит оценку и испытание полученного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проводит анализ потребностей в тех или иных материальных или информационных продуктах</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описывает технологическое решение с помощью текста, рисунков, графического изображения</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анализирует возможные технологические решения, определять их достоинства и недостатки в контексте заданной ситуации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прикладных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встраивание созданного информационного продукта в заданную оболочку;</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изготовление информационного продукта по заданному алгоритму в заданной оболочке</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технологических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13C8E">
        <w:rPr>
          <w:sz w:val="28"/>
          <w:szCs w:val="28"/>
          <w:lang w:eastAsia="en-US"/>
        </w:rPr>
        <w:t>е</w:t>
      </w:r>
      <w:r w:rsidRPr="00713C8E">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планирование (разработку) материального продукта на основе самостоятельно провед</w:t>
      </w:r>
      <w:r w:rsidR="00245F1D" w:rsidRPr="00713C8E">
        <w:rPr>
          <w:sz w:val="28"/>
          <w:szCs w:val="28"/>
          <w:lang w:eastAsia="en-US"/>
        </w:rPr>
        <w:t>е</w:t>
      </w:r>
      <w:r w:rsidRPr="00713C8E">
        <w:rPr>
          <w:sz w:val="28"/>
          <w:szCs w:val="28"/>
          <w:lang w:eastAsia="en-US"/>
        </w:rPr>
        <w:t>нных исследований потребительских интересов;</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разработку плана продвижения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конструирования конкретных механизмов,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выявлять </w:t>
      </w:r>
      <w:r w:rsidR="00E53743" w:rsidRPr="00713C8E">
        <w:rPr>
          <w:i/>
          <w:sz w:val="28"/>
          <w:szCs w:val="28"/>
          <w:lang w:eastAsia="en-US"/>
        </w:rPr>
        <w:t xml:space="preserve">и </w:t>
      </w:r>
      <w:r w:rsidRPr="00713C8E">
        <w:rPr>
          <w:i/>
          <w:sz w:val="28"/>
          <w:szCs w:val="28"/>
          <w:lang w:eastAsia="en-US"/>
        </w:rPr>
        <w:t xml:space="preserve">формулировать </w:t>
      </w:r>
      <w:r w:rsidR="00E53743" w:rsidRPr="00713C8E">
        <w:rPr>
          <w:i/>
          <w:sz w:val="28"/>
          <w:szCs w:val="28"/>
          <w:lang w:eastAsia="en-US"/>
        </w:rPr>
        <w:t>проблему, требующую технологического решения</w:t>
      </w:r>
      <w:r w:rsidRPr="00713C8E">
        <w:rPr>
          <w:i/>
          <w:sz w:val="28"/>
          <w:szCs w:val="28"/>
          <w:lang w:eastAsia="en-US"/>
        </w:rPr>
        <w:t>;</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модифицировать </w:t>
      </w:r>
      <w:r w:rsidR="00E53743" w:rsidRPr="00713C8E">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13C8E">
        <w:rPr>
          <w:i/>
          <w:sz w:val="28"/>
          <w:szCs w:val="28"/>
          <w:lang w:eastAsia="en-US"/>
        </w:rPr>
        <w:t xml:space="preserve">разрабатывать </w:t>
      </w:r>
      <w:r w:rsidR="00E53743" w:rsidRPr="00713C8E">
        <w:rPr>
          <w:i/>
          <w:sz w:val="28"/>
          <w:szCs w:val="28"/>
          <w:lang w:eastAsia="en-US"/>
        </w:rPr>
        <w:t>технологию на основе базовой технологи</w:t>
      </w:r>
      <w:r w:rsidRPr="00713C8E">
        <w:rPr>
          <w:i/>
          <w:sz w:val="28"/>
          <w:szCs w:val="28"/>
          <w:lang w:eastAsia="en-US"/>
        </w:rPr>
        <w:t>и;</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технологизировать </w:t>
      </w:r>
      <w:r w:rsidR="00E53743" w:rsidRPr="00713C8E">
        <w:rPr>
          <w:i/>
          <w:sz w:val="28"/>
          <w:szCs w:val="28"/>
          <w:lang w:eastAsia="en-US"/>
        </w:rPr>
        <w:t xml:space="preserve">свой опыт, </w:t>
      </w:r>
      <w:r w:rsidRPr="00713C8E">
        <w:rPr>
          <w:i/>
          <w:sz w:val="28"/>
          <w:szCs w:val="28"/>
          <w:lang w:eastAsia="en-US"/>
        </w:rPr>
        <w:t xml:space="preserve">представлять </w:t>
      </w:r>
      <w:r w:rsidR="00E53743" w:rsidRPr="00713C8E">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13C8E">
        <w:rPr>
          <w:i/>
          <w:sz w:val="28"/>
          <w:szCs w:val="28"/>
          <w:lang w:eastAsia="en-US"/>
        </w:rPr>
        <w:t>;</w:t>
      </w:r>
    </w:p>
    <w:p w:rsidR="00E53743" w:rsidRPr="00713C8E" w:rsidRDefault="006C7538">
      <w:pPr>
        <w:pStyle w:val="-11"/>
        <w:numPr>
          <w:ilvl w:val="1"/>
          <w:numId w:val="258"/>
        </w:numPr>
        <w:tabs>
          <w:tab w:val="left" w:pos="993"/>
        </w:tabs>
        <w:spacing w:line="360" w:lineRule="auto"/>
        <w:ind w:left="0" w:firstLine="709"/>
        <w:jc w:val="both"/>
        <w:rPr>
          <w:sz w:val="28"/>
          <w:szCs w:val="28"/>
          <w:lang w:eastAsia="en-US"/>
        </w:rPr>
      </w:pPr>
      <w:r w:rsidRPr="00713C8E">
        <w:rPr>
          <w:i/>
          <w:sz w:val="28"/>
          <w:szCs w:val="28"/>
          <w:lang w:eastAsia="en-US"/>
        </w:rPr>
        <w:t xml:space="preserve">оценивать </w:t>
      </w:r>
      <w:r w:rsidR="00E53743" w:rsidRPr="00713C8E">
        <w:rPr>
          <w:i/>
          <w:sz w:val="28"/>
          <w:szCs w:val="28"/>
          <w:lang w:eastAsia="en-US"/>
        </w:rPr>
        <w:t>коммерческий потенциал продукта и / или технологии</w:t>
      </w:r>
      <w:r w:rsidR="00E53743" w:rsidRPr="00713C8E">
        <w:rPr>
          <w:sz w:val="28"/>
          <w:szCs w:val="28"/>
          <w:lang w:eastAsia="en-US"/>
        </w:rPr>
        <w:t>.</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Построение образовательных траекторий и планов в области профессионального самоопределения</w:t>
      </w:r>
    </w:p>
    <w:p w:rsidR="00051A23" w:rsidRPr="00713C8E" w:rsidRDefault="00051A23" w:rsidP="00051A23">
      <w:pPr>
        <w:spacing w:line="360" w:lineRule="auto"/>
        <w:jc w:val="both"/>
        <w:rPr>
          <w:rFonts w:ascii="Times New Roman" w:eastAsia="MS Mincho" w:hAnsi="Times New Roman"/>
          <w:sz w:val="28"/>
          <w:szCs w:val="28"/>
        </w:rPr>
      </w:pPr>
      <w:r w:rsidRPr="00713C8E">
        <w:rPr>
          <w:rFonts w:ascii="Times New Roman" w:hAnsi="Times New Roman"/>
          <w:sz w:val="28"/>
          <w:szCs w:val="28"/>
        </w:rPr>
        <w:t>Выпускник научится: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ситуацию на региональном рынке труда, называет тенденции е</w:t>
      </w:r>
      <w:r w:rsidR="00245F1D" w:rsidRPr="00713C8E">
        <w:rPr>
          <w:sz w:val="28"/>
          <w:szCs w:val="28"/>
          <w:lang w:eastAsia="en-US"/>
        </w:rPr>
        <w:t>е</w:t>
      </w:r>
      <w:r w:rsidRPr="00713C8E">
        <w:rPr>
          <w:sz w:val="28"/>
          <w:szCs w:val="28"/>
          <w:lang w:eastAsia="en-US"/>
        </w:rPr>
        <w:t xml:space="preserve"> развития,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разъясняет социальное значение групп профессий, востребованных на региональном рынке труда,</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группы предприятий региона проживания,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 xml:space="preserve">характеризует </w:t>
      </w:r>
      <w:r w:rsidR="004C4581" w:rsidRPr="00713C8E">
        <w:rPr>
          <w:sz w:val="28"/>
          <w:szCs w:val="28"/>
          <w:lang w:eastAsia="en-US"/>
        </w:rPr>
        <w:t>организации</w:t>
      </w:r>
      <w:r w:rsidRPr="00713C8E">
        <w:rPr>
          <w:sz w:val="28"/>
          <w:szCs w:val="28"/>
          <w:lang w:eastAsia="en-US"/>
        </w:rPr>
        <w:t xml:space="preserve">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свои мотивы и причины принятия тех или иных решений,</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результаты и последствия своих решений, связанных с выбором и реализацией образовательной траектории,</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свои возможности и предпочтения, связанные с освоением определ</w:t>
      </w:r>
      <w:r w:rsidR="00245F1D" w:rsidRPr="00713C8E">
        <w:rPr>
          <w:sz w:val="28"/>
          <w:szCs w:val="28"/>
          <w:lang w:eastAsia="en-US"/>
        </w:rPr>
        <w:t>е</w:t>
      </w:r>
      <w:r w:rsidRPr="00713C8E">
        <w:rPr>
          <w:sz w:val="28"/>
          <w:szCs w:val="28"/>
          <w:lang w:eastAsia="en-US"/>
        </w:rPr>
        <w:t>нного уровня образовательных программ и реализацией тех или иных видов деятельности,</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6C7538">
      <w:pPr>
        <w:pStyle w:val="-11"/>
        <w:numPr>
          <w:ilvl w:val="1"/>
          <w:numId w:val="256"/>
        </w:numPr>
        <w:tabs>
          <w:tab w:val="left" w:pos="284"/>
          <w:tab w:val="left" w:pos="993"/>
        </w:tabs>
        <w:spacing w:line="360" w:lineRule="auto"/>
        <w:ind w:left="0" w:firstLine="709"/>
        <w:jc w:val="both"/>
        <w:rPr>
          <w:i/>
          <w:sz w:val="28"/>
          <w:szCs w:val="28"/>
          <w:lang w:eastAsia="en-US"/>
        </w:rPr>
      </w:pPr>
      <w:r w:rsidRPr="00713C8E">
        <w:rPr>
          <w:i/>
          <w:sz w:val="28"/>
          <w:szCs w:val="28"/>
          <w:lang w:eastAsia="en-US"/>
        </w:rPr>
        <w:t xml:space="preserve">предлагать </w:t>
      </w:r>
      <w:r w:rsidR="00E53743" w:rsidRPr="00713C8E">
        <w:rPr>
          <w:i/>
          <w:sz w:val="28"/>
          <w:szCs w:val="28"/>
          <w:lang w:eastAsia="en-US"/>
        </w:rPr>
        <w:t>альтернативные варианты траекторий профессионального образования для занятия заданных должностей</w:t>
      </w:r>
      <w:r w:rsidRPr="00713C8E">
        <w:rPr>
          <w:i/>
          <w:sz w:val="28"/>
          <w:szCs w:val="28"/>
          <w:lang w:eastAsia="en-US"/>
        </w:rPr>
        <w:t>;</w:t>
      </w:r>
    </w:p>
    <w:p w:rsidR="00E53743" w:rsidRPr="00713C8E" w:rsidRDefault="006C7538">
      <w:pPr>
        <w:pStyle w:val="-11"/>
        <w:numPr>
          <w:ilvl w:val="1"/>
          <w:numId w:val="254"/>
        </w:numPr>
        <w:tabs>
          <w:tab w:val="left" w:pos="284"/>
          <w:tab w:val="left" w:pos="993"/>
        </w:tabs>
        <w:spacing w:line="360" w:lineRule="auto"/>
        <w:ind w:left="0" w:firstLine="709"/>
        <w:jc w:val="both"/>
        <w:rPr>
          <w:sz w:val="28"/>
          <w:szCs w:val="28"/>
          <w:lang w:eastAsia="en-US"/>
        </w:rPr>
      </w:pPr>
      <w:r w:rsidRPr="00713C8E">
        <w:rPr>
          <w:i/>
          <w:sz w:val="28"/>
          <w:szCs w:val="28"/>
          <w:lang w:eastAsia="en-US"/>
        </w:rPr>
        <w:t xml:space="preserve">анализировать </w:t>
      </w:r>
      <w:r w:rsidR="00E53743" w:rsidRPr="00713C8E">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13C8E">
        <w:rPr>
          <w:sz w:val="28"/>
          <w:szCs w:val="28"/>
          <w:lang w:eastAsia="en-US"/>
        </w:rPr>
        <w:t>.</w:t>
      </w:r>
    </w:p>
    <w:p w:rsidR="00E53743" w:rsidRPr="00713C8E" w:rsidRDefault="00E53743" w:rsidP="00941C6C">
      <w:pPr>
        <w:pStyle w:val="afff8"/>
        <w:ind w:firstLine="709"/>
        <w:outlineLvl w:val="0"/>
        <w:rPr>
          <w:b/>
          <w:szCs w:val="28"/>
        </w:rPr>
      </w:pPr>
      <w:bookmarkStart w:id="90" w:name="_Toc409691646"/>
      <w:bookmarkStart w:id="91" w:name="_Toc410653969"/>
      <w:bookmarkStart w:id="92" w:name="_Toc410702973"/>
      <w:r w:rsidRPr="00713C8E">
        <w:rPr>
          <w:b/>
          <w:szCs w:val="28"/>
        </w:rPr>
        <w:t>По годам обучения результаты могут быть структурированы и конкретизированы следующим образом:</w:t>
      </w:r>
      <w:bookmarkEnd w:id="90"/>
      <w:bookmarkEnd w:id="91"/>
      <w:bookmarkEnd w:id="92"/>
      <w:r w:rsidRPr="00713C8E">
        <w:rPr>
          <w:b/>
          <w:szCs w:val="28"/>
        </w:rPr>
        <w:t xml:space="preserve"> </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5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рекламу как средство формирования потребностей</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 произвольные примеры производственных технологий и технологий в сфере быта</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составляет техническое задание, памятку, инструкцию, технологическую карту</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сборку моделей с помощью образовательного конструктора по инструкции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выбор товара в модельной ситуации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осуществляет сохранение информации в формах описания, схемы, эскиза, фотографии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конструирует модель по заданному прототипу</w:t>
      </w:r>
      <w:r w:rsidR="006C7538" w:rsidRPr="00713C8E">
        <w:rPr>
          <w:rFonts w:ascii="Times New Roman" w:hAnsi="Times New Roman" w:cs="Times New Roman"/>
          <w:sz w:val="28"/>
          <w:szCs w:val="28"/>
        </w:rPr>
        <w:t>;</w:t>
      </w:r>
      <w:r w:rsidRPr="00713C8E">
        <w:rPr>
          <w:rFonts w:ascii="Times New Roman" w:hAnsi="Times New Roman" w:cs="Times New Roman"/>
          <w:sz w:val="28"/>
          <w:szCs w:val="28"/>
        </w:rPr>
        <w:t xml:space="preserve"> </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проведения испытания, анализа, модернизации модели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изготовления информационного продукта по заданному алгоритму</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или оптимизации и введение технологии на примере организации д</w:t>
      </w:r>
      <w:r w:rsidR="00243C14" w:rsidRPr="00713C8E">
        <w:rPr>
          <w:rFonts w:ascii="Times New Roman" w:hAnsi="Times New Roman" w:cs="Times New Roman"/>
          <w:sz w:val="28"/>
          <w:szCs w:val="28"/>
        </w:rPr>
        <w:t>ействий и взаимодействия в быту.</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6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описывает жизненный цикл технологии, приводя примеры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оперирует понятием «технологическая система» при описании средств удовлетворения потребностей человека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морфологический и функциональный анализ технологической системы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анализ технологической системы – надсистемы – подсистемы в процессе проектирования продукта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читает элементарные чертежи и эскизы</w:t>
      </w:r>
      <w:r w:rsidR="00523BF1" w:rsidRPr="00713C8E">
        <w:rPr>
          <w:rFonts w:ascii="Times New Roman" w:hAnsi="Times New Roman" w:cs="Times New Roman"/>
          <w:sz w:val="28"/>
          <w:szCs w:val="28"/>
        </w:rPr>
        <w:t>;</w:t>
      </w:r>
    </w:p>
    <w:p w:rsidR="00523BF1"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выполняет эскизы механизмов, интерьера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13C8E">
        <w:rPr>
          <w:rFonts w:ascii="Times New Roman" w:hAnsi="Times New Roman" w:cs="Times New Roman"/>
          <w:sz w:val="28"/>
          <w:szCs w:val="28"/>
        </w:rPr>
        <w:t xml:space="preserve"> ;</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 модель механизма, состоящего из нескольких простых механизмов по кинематической схеме</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решения задач на взаимодействие со службами ЖКХ</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исследований потребительских интересов.</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7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перечисляет, характеризует и распознает устройства для накопления энергии, для передачи энергии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выполняет базовые операции редактора компьютерного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хмерного проектирования (на выбор образовательной организации)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конструирует простые системы с обратной связью на основе технических конструкторов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следует технологии, в том числе, в процессе изготовления субъективно нового продукта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хмерного проектирования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13C8E" w:rsidRDefault="00E53743" w:rsidP="001E2A07">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8 класс</w:t>
      </w:r>
    </w:p>
    <w:p w:rsidR="00E53743" w:rsidRPr="00713C8E" w:rsidRDefault="00E53743" w:rsidP="001E2A07">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современную индустрию питания, в том числе в регионе проживания, и перспективы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развития</w:t>
      </w:r>
      <w:r w:rsidR="00523BF1"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транспорта</w:t>
      </w:r>
      <w:r w:rsidR="00523BF1" w:rsidRPr="00713C8E">
        <w:rPr>
          <w:rFonts w:ascii="Times New Roman" w:hAnsi="Times New Roman" w:cs="Times New Roman"/>
          <w:sz w:val="28"/>
          <w:szCs w:val="28"/>
        </w:rPr>
        <w:t>;</w:t>
      </w:r>
      <w:r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13C8E" w:rsidRDefault="00E53743" w:rsidP="001E2A07">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ситуацию на региональном рынке труда, называет тенденции её развития;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перечисляет и характеризует виды технической и технологической документации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функции модели и принципы моделирования,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создаёт модель, адекватную практической задаче,</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отбирает материал в соответствии с техническим решением или по заданным критериям,</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составляет рацион питания, адекватный ситуации,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планирует продвижение продукта,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регламентирует заданный процесс в заданной форме,</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оценку и испытание полученного продукта,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описывает технологическое решение с помощью текста, рисунков, графического изображения,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лабораторного исследования продуктов питания,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организационного проекта и решения логистических задач,</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моделирования транспортных потоков,</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анализа объявлений, предлагающих работу</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создания информационного продукта и его встраивания в заданную оболочку,</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13C8E" w:rsidRDefault="00E53743" w:rsidP="001E2A07">
      <w:pPr>
        <w:tabs>
          <w:tab w:val="left" w:pos="851"/>
        </w:tabs>
        <w:spacing w:after="0" w:line="360" w:lineRule="auto"/>
        <w:ind w:firstLine="851"/>
        <w:jc w:val="both"/>
        <w:rPr>
          <w:rFonts w:ascii="Times New Roman" w:hAnsi="Times New Roman" w:cs="Times New Roman"/>
          <w:b/>
          <w:sz w:val="28"/>
          <w:szCs w:val="28"/>
        </w:rPr>
      </w:pPr>
      <w:r w:rsidRPr="00713C8E">
        <w:rPr>
          <w:rFonts w:ascii="Times New Roman" w:hAnsi="Times New Roman" w:cs="Times New Roman"/>
          <w:b/>
          <w:sz w:val="28"/>
          <w:szCs w:val="28"/>
        </w:rPr>
        <w:t xml:space="preserve">9 класс </w:t>
      </w:r>
    </w:p>
    <w:p w:rsidR="00E53743" w:rsidRPr="00713C8E" w:rsidRDefault="00E53743" w:rsidP="001E2A07">
      <w:pPr>
        <w:tabs>
          <w:tab w:val="left" w:pos="851"/>
        </w:tabs>
        <w:spacing w:after="0" w:line="360" w:lineRule="auto"/>
        <w:ind w:firstLine="851"/>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называет и характеризует актуальные и перспективные медицинские технологии,  </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закономерности технологического развития цивилизации,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социальное значение групп профессий, востребованных на региональном рынке труда,</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оценивает условия использования технологии в том числе с позиций экологической защищённости,</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предпрофессиональных проб,</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 / или реализации специализированного проекта.</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43C14" w:rsidP="001E2A07">
      <w:pPr>
        <w:pStyle w:val="3"/>
        <w:rPr>
          <w:sz w:val="28"/>
          <w:szCs w:val="28"/>
        </w:rPr>
      </w:pPr>
      <w:bookmarkStart w:id="93" w:name="_Toc409691647"/>
      <w:bookmarkStart w:id="94" w:name="_Toc410653970"/>
      <w:bookmarkStart w:id="95" w:name="_Toc284663357"/>
      <w:r w:rsidRPr="00713C8E">
        <w:rPr>
          <w:sz w:val="28"/>
          <w:szCs w:val="28"/>
        </w:rPr>
        <w:t xml:space="preserve">1.2.3.17. </w:t>
      </w:r>
      <w:r w:rsidR="00B540EE" w:rsidRPr="00713C8E">
        <w:rPr>
          <w:sz w:val="28"/>
          <w:szCs w:val="28"/>
        </w:rPr>
        <w:t>Физическая культура</w:t>
      </w:r>
      <w:bookmarkEnd w:id="93"/>
      <w:bookmarkEnd w:id="94"/>
      <w:bookmarkEnd w:id="95"/>
    </w:p>
    <w:p w:rsidR="00E53743" w:rsidRPr="00713C8E" w:rsidRDefault="00E53743" w:rsidP="001E2A07">
      <w:pPr>
        <w:spacing w:after="0" w:line="360" w:lineRule="auto"/>
        <w:ind w:right="-5"/>
        <w:jc w:val="both"/>
        <w:rPr>
          <w:rFonts w:ascii="Times New Roman" w:hAnsi="Times New Roman" w:cs="Times New Roman"/>
          <w:color w:val="000000"/>
          <w:sz w:val="28"/>
          <w:szCs w:val="28"/>
        </w:rPr>
      </w:pPr>
      <w:r w:rsidRPr="00713C8E">
        <w:rPr>
          <w:rFonts w:ascii="Times New Roman" w:hAnsi="Times New Roman" w:cs="Times New Roman"/>
          <w:b/>
          <w:color w:val="000000"/>
          <w:sz w:val="28"/>
          <w:szCs w:val="28"/>
        </w:rPr>
        <w:t xml:space="preserve">Выпускник научится: </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акробатические комбинации из числа хорошо освоенных упражнений;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гимнастические комбинации на спортивных снарядах из числа хорошо освоенных упражнений;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легкоатлетические упражнения в беге и в прыжках (в длину и высоту);</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спуски и торможения на лыжах с пологого склона;</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выполнять тестовые упражнения для оценки уровня индивидуального </w:t>
      </w:r>
      <w:r w:rsidR="009A6CBC"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развития основных физических качеств.</w:t>
      </w:r>
    </w:p>
    <w:p w:rsidR="00E53743" w:rsidRPr="00713C8E" w:rsidRDefault="00E53743" w:rsidP="001E2A07">
      <w:pPr>
        <w:spacing w:after="0" w:line="360" w:lineRule="auto"/>
        <w:ind w:right="-5"/>
        <w:jc w:val="both"/>
        <w:rPr>
          <w:rFonts w:ascii="Times New Roman" w:hAnsi="Times New Roman" w:cs="Times New Roman"/>
          <w:color w:val="000000"/>
          <w:sz w:val="28"/>
          <w:szCs w:val="28"/>
        </w:rPr>
      </w:pPr>
      <w:r w:rsidRPr="00713C8E">
        <w:rPr>
          <w:rFonts w:ascii="Times New Roman" w:hAnsi="Times New Roman" w:cs="Times New Roman"/>
          <w:b/>
          <w:color w:val="000000"/>
          <w:sz w:val="28"/>
          <w:szCs w:val="28"/>
        </w:rPr>
        <w:t>Выпускник получит возможность научиться:</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13C8E" w:rsidRDefault="00E53743" w:rsidP="00F1709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проводить восстановительные мероприятия с использованием банных процедур и сеансов оздоровительного массажа;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преодолевать естественные и искусственные препятствия с помощью разнообразных способов лазания, прыжков и бега;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 xml:space="preserve">осуществлять судейство по одному из осваиваемых видов спорта; </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проплывать учебную дистанцию вольным стилем.</w:t>
      </w:r>
    </w:p>
    <w:p w:rsidR="00B540EE" w:rsidRPr="00713C8E" w:rsidRDefault="00B540EE">
      <w:pPr>
        <w:spacing w:after="0" w:line="360" w:lineRule="auto"/>
        <w:ind w:firstLine="709"/>
        <w:jc w:val="both"/>
        <w:rPr>
          <w:rFonts w:ascii="Times New Roman" w:hAnsi="Times New Roman" w:cs="Times New Roman"/>
          <w:b/>
          <w:sz w:val="28"/>
          <w:szCs w:val="28"/>
        </w:rPr>
      </w:pPr>
    </w:p>
    <w:p w:rsidR="00B540EE" w:rsidRPr="00713C8E" w:rsidRDefault="00523BF1" w:rsidP="001E2A07">
      <w:pPr>
        <w:pStyle w:val="3"/>
        <w:spacing w:before="0" w:beforeAutospacing="0" w:after="0" w:afterAutospacing="0" w:line="360" w:lineRule="auto"/>
        <w:ind w:firstLine="709"/>
        <w:rPr>
          <w:sz w:val="28"/>
          <w:szCs w:val="28"/>
        </w:rPr>
      </w:pPr>
      <w:bookmarkStart w:id="96" w:name="_Toc409691648"/>
      <w:bookmarkStart w:id="97" w:name="_Toc410653971"/>
      <w:bookmarkStart w:id="98" w:name="_Toc284663358"/>
      <w:r w:rsidRPr="00713C8E">
        <w:rPr>
          <w:sz w:val="28"/>
          <w:szCs w:val="28"/>
        </w:rPr>
        <w:t xml:space="preserve">1.2.3.18. </w:t>
      </w:r>
      <w:r w:rsidR="00B540EE" w:rsidRPr="00713C8E">
        <w:rPr>
          <w:sz w:val="28"/>
          <w:szCs w:val="28"/>
        </w:rPr>
        <w:t>Основы безопасности жизнедеятельности</w:t>
      </w:r>
      <w:bookmarkEnd w:id="96"/>
      <w:bookmarkEnd w:id="97"/>
      <w:bookmarkEnd w:id="98"/>
    </w:p>
    <w:p w:rsidR="00E53743" w:rsidRPr="00713C8E" w:rsidRDefault="00E53743" w:rsidP="001E2A07">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Выпускник научится: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713C8E">
        <w:rPr>
          <w:rFonts w:ascii="Times New Roman" w:eastAsia="Calibri" w:hAnsi="Times New Roman" w:cs="Times New Roman"/>
          <w:sz w:val="28"/>
          <w:szCs w:val="28"/>
        </w:rPr>
        <w:t>классифицировать и характеризовать</w:t>
      </w:r>
      <w:r w:rsidRPr="00713C8E">
        <w:rPr>
          <w:rFonts w:ascii="Times New Roman" w:eastAsia="Calibri" w:hAnsi="Times New Roman" w:cs="Times New Roman"/>
          <w:iCs/>
          <w:sz w:val="28"/>
          <w:szCs w:val="28"/>
        </w:rPr>
        <w:t xml:space="preserve"> условия экологической безопасности;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713C8E">
        <w:rPr>
          <w:rFonts w:ascii="Times New Roman" w:eastAsia="Calibri" w:hAnsi="Times New Roman" w:cs="Times New Roman"/>
          <w:iCs/>
          <w:sz w:val="28"/>
          <w:szCs w:val="28"/>
        </w:rPr>
        <w:t>использовать знания о предельно допустимых концентрациях вредных веществ в атмосфере, воде и почве;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Cs/>
          <w:sz w:val="28"/>
          <w:szCs w:val="28"/>
        </w:rPr>
      </w:pPr>
      <w:r w:rsidRPr="00713C8E">
        <w:rPr>
          <w:rFonts w:ascii="Times New Roman" w:eastAsia="Calibri" w:hAnsi="Times New Roman" w:cs="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бытовые приборы контроля качества окружающей среды и продуктов питания;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бытовые приборы;</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бытовой химии;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коммуникации;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опасные ситуации криминогенного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предвидеть причины возникновения возможных опасных ситуаций криминогенного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на улице;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подъезде;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лифте;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квартире;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при карманной краже;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при попытке мошенничества;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дорожного движения;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при пожаре;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индивидуальной защиты при пожаре;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применять первичные средства пожаротушения;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пешехода;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велосипедиста;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пассажира транспортного средства;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вести у воды и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использовать средства и способы само- и взаимопомощи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в туристических походах;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готовиться к туристическим походам;</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оценивать </w:t>
      </w:r>
      <w:r w:rsidRPr="00713C8E">
        <w:rPr>
          <w:rFonts w:ascii="Times New Roman" w:eastAsia="Calibri" w:hAnsi="Times New Roman" w:cs="Times New Roman"/>
          <w:color w:val="000000"/>
          <w:sz w:val="28"/>
          <w:szCs w:val="28"/>
        </w:rPr>
        <w:t>ситуацию и безопасно вести в туристических походах;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ориентироваться на местности;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поддерживать огонь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очищать воду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подавать сигналы бедствия и отвечать на них;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чрезвычайных ситуаций природного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геологического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метеорологического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в чрезвычайных ситуаций гидрологического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биологического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 xml:space="preserve">безопасно использовать средства индивидуальной защиты; </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чрезвычайных ситуаций техногенного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радиационно, химически опасном объекте;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действовать по сигналу «Внимание всем!»;</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пожароопасном и взрывоопасном объекте экономики;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индивидуальной защиты;</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транспорте;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гидротехнических сооружениях;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комплектовать минимально необходимый набор вещей (документов, продуктов) в случае эвакуации;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терроризма, экстремизма, наркотизма;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w:t>
      </w:r>
      <w:r w:rsidRPr="00713C8E">
        <w:rPr>
          <w:rFonts w:ascii="Times New Roman" w:eastAsia="Calibri" w:hAnsi="Times New Roman" w:cs="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опасные ситуации в местах большого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предвидеть причины возникновения возможных опасных ситуаций в местах большого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в местах массового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оповещать (вызывать) экстренные службы при чрезвычайной ситуации;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sz w:val="28"/>
          <w:szCs w:val="28"/>
        </w:rPr>
        <w:t>классифицировать мероприятия и факторы, укрепляющие и разрушающие здоровье;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bCs/>
          <w:sz w:val="28"/>
          <w:szCs w:val="28"/>
        </w:rPr>
        <w:t>планировать профилактические мероприятия по сохранению и укреплению своего здоровья;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оценивать нагрузку и профилактические занятия по </w:t>
      </w:r>
      <w:r w:rsidRPr="00713C8E">
        <w:rPr>
          <w:rFonts w:ascii="Times New Roman" w:eastAsia="Calibri" w:hAnsi="Times New Roman" w:cs="Times New Roman"/>
          <w:color w:val="000000"/>
          <w:sz w:val="28"/>
          <w:szCs w:val="28"/>
        </w:rPr>
        <w:t>укреплению здоровья;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планировать распорядок дня с учетом нагрузок;</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определять состояния оказания неотложной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bCs/>
          <w:sz w:val="28"/>
          <w:szCs w:val="28"/>
        </w:rPr>
        <w:t>использовать алгоритм действий по оказанию первой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bCs/>
          <w:sz w:val="28"/>
          <w:szCs w:val="28"/>
        </w:rPr>
        <w:t xml:space="preserve">классифицировать </w:t>
      </w:r>
      <w:r w:rsidRPr="00713C8E">
        <w:rPr>
          <w:rFonts w:ascii="Times New Roman" w:eastAsia="Calibri" w:hAnsi="Times New Roman" w:cs="Times New Roman"/>
          <w:sz w:val="28"/>
          <w:szCs w:val="28"/>
        </w:rPr>
        <w:t>средства оказания первой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оказывать первую помощь при наружном </w:t>
      </w:r>
      <w:r w:rsidRPr="00713C8E">
        <w:rPr>
          <w:rFonts w:ascii="Times New Roman" w:eastAsia="Calibri" w:hAnsi="Times New Roman" w:cs="Times New Roman"/>
          <w:color w:val="000000"/>
          <w:sz w:val="28"/>
          <w:szCs w:val="28"/>
        </w:rPr>
        <w:t>и внутреннем кровотечении;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ушибах;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растяжениях;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вывихах;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переломах;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ожогах;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обморожениях;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отравлениях;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оказывать первую помощь при тепловом (солнечном) ударе;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оказывать первую помощь при укусе насекомых;</w:t>
      </w:r>
    </w:p>
    <w:p w:rsidR="00E53743" w:rsidRPr="00713C8E" w:rsidRDefault="00E53743" w:rsidP="001E2A07">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color w:val="000000"/>
          <w:sz w:val="28"/>
          <w:szCs w:val="28"/>
        </w:rPr>
        <w:t xml:space="preserve">Выпускник </w:t>
      </w:r>
      <w:r w:rsidRPr="00713C8E">
        <w:rPr>
          <w:rFonts w:ascii="Times New Roman" w:eastAsia="Calibri" w:hAnsi="Times New Roman" w:cs="Times New Roman"/>
          <w:b/>
          <w:sz w:val="28"/>
          <w:szCs w:val="28"/>
        </w:rPr>
        <w:t>получит возможность научиться:</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безопасно использовать средства индивидуальной защиты велосипедиста;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готовиться к туристическим поездкам;</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адекватно оценивать ситуацию и безопасно вести в туристических поездках;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анализировать последствия возможных опасных ситуаций в местах большого скопления людей;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анализировать последствия возможных опасных ситуаций криминогенного характера;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безопасно вести и применять права покупателя;</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безопасно использовать ресурсы интернета;</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использовать способы профилактики игромании;</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анализировать последствия проявления терроризма, экстремизма, наркотизма;</w:t>
      </w:r>
      <w:r w:rsidRPr="00713C8E">
        <w:rPr>
          <w:rFonts w:ascii="Times New Roman" w:eastAsia="Calibri" w:hAnsi="Times New Roman" w:cs="Times New Roman"/>
          <w:b/>
          <w:i/>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предвидеть пути и средства возможного вовлечения в террористическую, экстремистскую и наркотическую деятельность;</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выявлять мероприятия и факторы, потенциально опасные для здоровья;</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 xml:space="preserve">анализировать влияние вредных привычек и факторов и на состояние своего здоровья;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 xml:space="preserve">анализировать состояние своего здоровья;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bCs/>
          <w:i/>
          <w:sz w:val="28"/>
          <w:szCs w:val="28"/>
        </w:rPr>
        <w:t xml:space="preserve">характеризовать </w:t>
      </w:r>
      <w:r w:rsidRPr="00713C8E">
        <w:rPr>
          <w:rFonts w:ascii="Times New Roman" w:eastAsia="Calibri" w:hAnsi="Times New Roman" w:cs="Times New Roman"/>
          <w:i/>
          <w:sz w:val="28"/>
          <w:szCs w:val="28"/>
        </w:rPr>
        <w:t xml:space="preserve">роль семьи в жизни личности и общества и ее влияние на здоровье человека;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классифицировать и характеризовать основные положения</w:t>
      </w:r>
      <w:r w:rsidRPr="00713C8E">
        <w:rPr>
          <w:rFonts w:ascii="Times New Roman" w:eastAsia="Calibri" w:hAnsi="Times New Roman" w:cs="Times New Roman"/>
          <w:b/>
          <w:i/>
          <w:sz w:val="28"/>
          <w:szCs w:val="28"/>
        </w:rPr>
        <w:t xml:space="preserve"> </w:t>
      </w:r>
      <w:r w:rsidRPr="00713C8E">
        <w:rPr>
          <w:rFonts w:ascii="Times New Roman" w:eastAsia="Calibri" w:hAnsi="Times New Roman" w:cs="Times New Roman"/>
          <w:i/>
          <w:sz w:val="28"/>
          <w:szCs w:val="28"/>
        </w:rPr>
        <w:t xml:space="preserve">законодательных актов, регулирующих права и обязанности супругов, и защищающих права ребенка;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классифицировать основные правовые аспекты оказания первой помощи;</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не инфекционных заболеваниях;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инфекционных заболеваниях;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оказывать первую помощь при остановке сердечной деятельности;</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коме;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поражении электрическим током;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усваивать приемы действий в различных опасных и чрезвычайных ситуациях;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творчески решать моделируемые ситуации и практические задачи в области безопасности жизнедеятельности.</w:t>
      </w:r>
      <w:bookmarkStart w:id="99" w:name="_Toc406058984"/>
      <w:bookmarkStart w:id="100" w:name="_Toc409691649"/>
    </w:p>
    <w:p w:rsidR="00A50ED3" w:rsidRPr="00713C8E" w:rsidRDefault="00A50ED3" w:rsidP="001E2A07">
      <w:pPr>
        <w:tabs>
          <w:tab w:val="left" w:pos="993"/>
        </w:tabs>
        <w:autoSpaceDE w:val="0"/>
        <w:autoSpaceDN w:val="0"/>
        <w:adjustRightInd w:val="0"/>
        <w:spacing w:after="0" w:line="360" w:lineRule="auto"/>
        <w:ind w:firstLine="709"/>
        <w:jc w:val="both"/>
        <w:rPr>
          <w:rFonts w:ascii="Times New Roman" w:eastAsia="Calibri" w:hAnsi="Times New Roman" w:cs="Times New Roman"/>
          <w:i/>
          <w:sz w:val="28"/>
          <w:szCs w:val="28"/>
        </w:rPr>
      </w:pPr>
    </w:p>
    <w:p w:rsidR="00523BF1" w:rsidRPr="00713C8E" w:rsidRDefault="00523BF1">
      <w:pPr>
        <w:rPr>
          <w:rFonts w:ascii="Times New Roman" w:eastAsia="Times New Roman" w:hAnsi="Times New Roman" w:cs="Times New Roman"/>
          <w:b/>
          <w:bCs/>
          <w:sz w:val="28"/>
          <w:szCs w:val="28"/>
          <w:lang w:eastAsia="ru-RU"/>
        </w:rPr>
      </w:pPr>
      <w:r w:rsidRPr="00713C8E">
        <w:rPr>
          <w:rFonts w:ascii="Times New Roman" w:hAnsi="Times New Roman" w:cs="Times New Roman"/>
          <w:sz w:val="28"/>
          <w:szCs w:val="28"/>
        </w:rPr>
        <w:br w:type="page"/>
      </w:r>
    </w:p>
    <w:p w:rsidR="00B540EE" w:rsidRPr="00713C8E" w:rsidRDefault="001E2A07" w:rsidP="00B327FE">
      <w:pPr>
        <w:pStyle w:val="2"/>
      </w:pPr>
      <w:bookmarkStart w:id="101" w:name="_Toc410653972"/>
      <w:bookmarkStart w:id="102" w:name="_Toc284663359"/>
      <w:r w:rsidRPr="00713C8E">
        <w:t xml:space="preserve">1.3. </w:t>
      </w:r>
      <w:r w:rsidR="00B540EE" w:rsidRPr="00713C8E">
        <w:t xml:space="preserve">Система оценки </w:t>
      </w:r>
      <w:bookmarkEnd w:id="99"/>
      <w:r w:rsidR="000D4F24" w:rsidRPr="00713C8E">
        <w:t>достижения планируемых результатов освоения основной образовательной программы основного общего образования</w:t>
      </w:r>
      <w:bookmarkEnd w:id="100"/>
      <w:bookmarkEnd w:id="101"/>
      <w:bookmarkEnd w:id="102"/>
    </w:p>
    <w:p w:rsidR="00523BF1" w:rsidRPr="00713C8E" w:rsidRDefault="00523BF1" w:rsidP="00B327FE">
      <w:pPr>
        <w:pStyle w:val="2"/>
      </w:pPr>
    </w:p>
    <w:p w:rsidR="001E2A07" w:rsidRPr="00713C8E" w:rsidRDefault="001E2A07" w:rsidP="001E2A07">
      <w:pPr>
        <w:pStyle w:val="3"/>
        <w:spacing w:before="0" w:beforeAutospacing="0" w:after="0" w:afterAutospacing="0" w:line="360" w:lineRule="auto"/>
        <w:ind w:firstLine="709"/>
        <w:jc w:val="both"/>
        <w:rPr>
          <w:sz w:val="28"/>
          <w:szCs w:val="28"/>
        </w:rPr>
      </w:pPr>
      <w:bookmarkStart w:id="103" w:name="_Toc410653973"/>
      <w:bookmarkStart w:id="104" w:name="_Toc284663360"/>
      <w:bookmarkStart w:id="105" w:name="_Toc409691650"/>
      <w:r w:rsidRPr="00713C8E">
        <w:rPr>
          <w:sz w:val="28"/>
          <w:szCs w:val="28"/>
        </w:rPr>
        <w:t>1.3.1. Общие положения</w:t>
      </w:r>
      <w:bookmarkEnd w:id="103"/>
      <w:bookmarkEnd w:id="104"/>
    </w:p>
    <w:p w:rsidR="00B540EE" w:rsidRPr="00713C8E" w:rsidRDefault="00B540EE" w:rsidP="001E2A07">
      <w:pPr>
        <w:pStyle w:val="3"/>
        <w:spacing w:before="0" w:beforeAutospacing="0" w:after="0" w:afterAutospacing="0" w:line="360" w:lineRule="auto"/>
        <w:ind w:firstLine="709"/>
        <w:jc w:val="both"/>
        <w:rPr>
          <w:sz w:val="28"/>
          <w:szCs w:val="28"/>
        </w:rPr>
      </w:pPr>
      <w:bookmarkStart w:id="106" w:name="_Toc410653974"/>
      <w:bookmarkStart w:id="107" w:name="_Toc410702978"/>
      <w:bookmarkStart w:id="108" w:name="_Toc284662735"/>
      <w:bookmarkStart w:id="109" w:name="_Toc284663361"/>
      <w:r w:rsidRPr="00713C8E">
        <w:rPr>
          <w:sz w:val="28"/>
          <w:szCs w:val="28"/>
        </w:rPr>
        <w:t>Законодательные и методологические основы примерной системы оценки достижения планируемых результатов освоения образовательной программ</w:t>
      </w:r>
      <w:r w:rsidR="00E53743" w:rsidRPr="00713C8E">
        <w:rPr>
          <w:sz w:val="28"/>
          <w:szCs w:val="28"/>
        </w:rPr>
        <w:t>ы основного общего образования</w:t>
      </w:r>
      <w:bookmarkEnd w:id="105"/>
      <w:bookmarkEnd w:id="106"/>
      <w:bookmarkEnd w:id="107"/>
      <w:bookmarkEnd w:id="108"/>
      <w:bookmarkEnd w:id="109"/>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8"/>
          <w:sz w:val="28"/>
          <w:szCs w:val="28"/>
        </w:rPr>
        <w:t>При оценке достижений планируемых результатов освоения образовательной программы основного общего образования необходимо основываться на соответствующих положениях закона «Об образовании в Российской Федерации», Федерального государственного образовательного стандарта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образовательной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Качество образования, в том числе степень достижения планируемых результатов освоения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 xml:space="preserve">устанавливает требования к результатам освоения обучающимися основной образовательной программы основного общего образования: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предметным,</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 направлен, в числе обязательного прочего,</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на формирование основы оценки результатов освоения обучающимися образовательной программы основного общего образования, деятельности педагогических работников, образовательных организаций, функционирования системы образования в целом.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 должен быть положен, в числе обязательного прочего, в основу деятельности 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организации, осуществляющей образовательную деятельность.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Целевой раздел образовательной программы основного общего образования должен содержит, в числе обязательного прочего, систему оценки достижения планируемых результатов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Система оценки достижения планируемых результатов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обеспечивает оценку динамики индивидуальных достижений обучающихся в процессе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др.);</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Система оценки достижения планируемых результатов освоения образовательной программы основного общего образования включает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результатов освоения общеобразовательных программ конкретизирует как сами требования, так и планируемые результаты образования, выражая их на языке, понятном и доступном не только профессионалам (педагогам, администраторам образования, методистам, специалистам в области измерений, разработчикам программ и др.), но и основным категориям непрофессиональных участников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 детям и родителям.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Основными функциями системы оценки достижения планируемых результатов освоения образовательной программы основного общего образования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ориентация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на духовно-нравственное развитие и воспитание школьников, достижение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основной образовательной программы основного общего образования в рамках сферы своей ответственности.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учениками, педагогами, администрацией).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w:t>
      </w:r>
      <w:r w:rsidR="00245F1D" w:rsidRPr="00713C8E">
        <w:rPr>
          <w:rFonts w:ascii="Times New Roman" w:hAnsi="Times New Roman" w:cs="Times New Roman"/>
          <w:spacing w:val="-8"/>
          <w:sz w:val="28"/>
          <w:szCs w:val="28"/>
        </w:rPr>
        <w:t>т. д.</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Согласованность внутренней и внешней оценки повышает доверие к внутренней оценке, позволяет сделать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более надежной, способствует упрощению различных аттестационных процедур. В частности, становится возможным использовать накопленную в ходе текуще</w:t>
      </w:r>
      <w:r w:rsidR="00581743" w:rsidRPr="00713C8E">
        <w:rPr>
          <w:rFonts w:ascii="Times New Roman" w:hAnsi="Times New Roman" w:cs="Times New Roman"/>
          <w:spacing w:val="-8"/>
          <w:sz w:val="28"/>
          <w:szCs w:val="28"/>
        </w:rPr>
        <w:t>й</w:t>
      </w:r>
      <w:r w:rsidRPr="00713C8E">
        <w:rPr>
          <w:rFonts w:ascii="Times New Roman" w:hAnsi="Times New Roman" w:cs="Times New Roman"/>
          <w:spacing w:val="-8"/>
          <w:sz w:val="28"/>
          <w:szCs w:val="28"/>
        </w:rPr>
        <w:t xml:space="preserve">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w:t>
      </w:r>
      <w:r w:rsidR="00581743" w:rsidRPr="00713C8E">
        <w:rPr>
          <w:rFonts w:ascii="Times New Roman" w:hAnsi="Times New Roman" w:cs="Times New Roman"/>
          <w:spacing w:val="-8"/>
          <w:sz w:val="28"/>
          <w:szCs w:val="28"/>
        </w:rPr>
        <w:t>образовательную деятельность</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образовательных организаций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организаций и работников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образовательных достижений учащихся с целью осуществления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Планируемые результаты образования формулируются на основании требований к результатам освоения основных общеобразовательных программ.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Требования к результатам освоения основных общеобразовательных программ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основой для итоговой оценки образовательных результатов обучающихся, завершивших основн</w:t>
      </w:r>
      <w:r w:rsidR="00523895" w:rsidRPr="00713C8E">
        <w:rPr>
          <w:rFonts w:ascii="Times New Roman" w:hAnsi="Times New Roman" w:cs="Times New Roman"/>
          <w:spacing w:val="-8"/>
          <w:sz w:val="28"/>
          <w:szCs w:val="28"/>
        </w:rPr>
        <w:t>ой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для разработки процедур, материалов и формата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основой для аттестации работников основной школы;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основой для аттестации </w:t>
      </w:r>
      <w:r w:rsidR="00D17264" w:rsidRPr="00713C8E">
        <w:rPr>
          <w:rFonts w:ascii="Times New Roman" w:hAnsi="Times New Roman" w:cs="Times New Roman"/>
          <w:spacing w:val="-8"/>
          <w:sz w:val="28"/>
          <w:szCs w:val="28"/>
        </w:rPr>
        <w:t>организаций</w:t>
      </w:r>
      <w:r w:rsidRPr="00713C8E">
        <w:rPr>
          <w:rFonts w:ascii="Times New Roman" w:hAnsi="Times New Roman" w:cs="Times New Roman"/>
          <w:spacing w:val="-8"/>
          <w:sz w:val="28"/>
          <w:szCs w:val="28"/>
        </w:rPr>
        <w:t xml:space="preserve">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критериальной базой оценки состояния и тенденций развития системы основного общего образования на муниципальном, региональном и федеральном уровнях.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Основными результатами образования в основной школе являются: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подготовка к осознанному и обоснованному выбору дальнейшей образовательной траектории;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опыт проектирования и организации эффективной учебной и социально-творческой деятельности: индивидуальной и коллективной;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приобретение знаний о мере своих прав и обязанностей;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индивидуальный прогресс в основных сферах личностного развития.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Отличительными особенностями примерной системы оценки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задач;</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динамики образовательных достижений учащихся;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сочетание внешней и внутренней оценки как механизма обеспечения качества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уровневый подход к разработке планируемых результатов, инструментария и представлению данных;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Учитывая вышеперечисленные подходы, разрабатывается комплекс методов оценки индивидуальных образовательных достижений учащихся (объективных и субъективных) как основы перехода к следующему уровню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b/>
          <w:spacing w:val="-8"/>
          <w:sz w:val="28"/>
          <w:szCs w:val="28"/>
        </w:rPr>
      </w:pPr>
      <w:r w:rsidRPr="00713C8E">
        <w:rPr>
          <w:rFonts w:ascii="Times New Roman" w:hAnsi="Times New Roman" w:cs="Times New Roman"/>
          <w:spacing w:val="-8"/>
          <w:sz w:val="28"/>
          <w:szCs w:val="28"/>
        </w:rPr>
        <w:t>Объектом оценки достижения планируемых результатов является</w:t>
      </w:r>
      <w:r w:rsidRPr="00713C8E">
        <w:rPr>
          <w:rFonts w:ascii="Times New Roman" w:hAnsi="Times New Roman" w:cs="Times New Roman"/>
          <w:b/>
          <w:spacing w:val="-8"/>
          <w:sz w:val="28"/>
          <w:szCs w:val="28"/>
        </w:rPr>
        <w:t xml:space="preserve"> </w:t>
      </w:r>
      <w:r w:rsidRPr="00713C8E">
        <w:rPr>
          <w:rFonts w:ascii="Times New Roman" w:hAnsi="Times New Roman" w:cs="Times New Roman"/>
          <w:spacing w:val="-8"/>
          <w:sz w:val="28"/>
          <w:szCs w:val="28"/>
        </w:rPr>
        <w:t>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основных образовательных программ.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Предметом оценки выступают реализуемые 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и достигаемые выпускниками результаты освоения основных общеобразовательных программ и их соответствие планируемым результатам образования.</w:t>
      </w:r>
    </w:p>
    <w:p w:rsidR="00833D36" w:rsidRPr="00713C8E" w:rsidRDefault="00833D36" w:rsidP="001E2A07">
      <w:pPr>
        <w:widowControl w:val="0"/>
        <w:shd w:val="clear" w:color="auto" w:fill="FFFFFF"/>
        <w:autoSpaceDE w:val="0"/>
        <w:autoSpaceDN w:val="0"/>
        <w:adjustRightInd w:val="0"/>
        <w:spacing w:after="0" w:line="360" w:lineRule="auto"/>
        <w:ind w:firstLine="709"/>
        <w:jc w:val="center"/>
        <w:rPr>
          <w:rFonts w:ascii="Times New Roman" w:hAnsi="Times New Roman" w:cs="Times New Roman"/>
          <w:b/>
          <w:i/>
          <w:sz w:val="28"/>
          <w:szCs w:val="28"/>
        </w:rPr>
      </w:pPr>
    </w:p>
    <w:p w:rsidR="00833D36" w:rsidRPr="00713C8E" w:rsidRDefault="001E2A07" w:rsidP="001E2A07">
      <w:pPr>
        <w:pStyle w:val="3"/>
        <w:spacing w:before="0" w:beforeAutospacing="0" w:after="0" w:afterAutospacing="0" w:line="360" w:lineRule="auto"/>
        <w:ind w:firstLine="709"/>
        <w:jc w:val="both"/>
        <w:rPr>
          <w:sz w:val="28"/>
          <w:szCs w:val="28"/>
        </w:rPr>
      </w:pPr>
      <w:bookmarkStart w:id="110" w:name="_Toc409691651"/>
      <w:bookmarkStart w:id="111" w:name="_Toc410653975"/>
      <w:bookmarkStart w:id="112" w:name="_Toc284663362"/>
      <w:r w:rsidRPr="00713C8E">
        <w:rPr>
          <w:sz w:val="28"/>
          <w:szCs w:val="28"/>
        </w:rPr>
        <w:t xml:space="preserve">1.3.2. </w:t>
      </w:r>
      <w:r w:rsidR="00B540EE" w:rsidRPr="00713C8E">
        <w:rPr>
          <w:sz w:val="28"/>
          <w:szCs w:val="28"/>
        </w:rPr>
        <w:t>Содержание и структура системы оценки достижения планируемых результатов освоения образовательной программ</w:t>
      </w:r>
      <w:r w:rsidR="00833D36" w:rsidRPr="00713C8E">
        <w:rPr>
          <w:sz w:val="28"/>
          <w:szCs w:val="28"/>
        </w:rPr>
        <w:t>ы основного общего образования</w:t>
      </w:r>
      <w:bookmarkEnd w:id="110"/>
      <w:bookmarkEnd w:id="111"/>
      <w:bookmarkEnd w:id="112"/>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w:t>
      </w:r>
      <w:r w:rsidR="00581743" w:rsidRPr="00713C8E">
        <w:rPr>
          <w:rFonts w:ascii="Times New Roman" w:hAnsi="Times New Roman" w:cs="Times New Roman"/>
          <w:spacing w:val="-8"/>
          <w:sz w:val="28"/>
          <w:szCs w:val="28"/>
        </w:rPr>
        <w:t>образовательной деятельностью</w:t>
      </w:r>
      <w:r w:rsidRPr="00713C8E">
        <w:rPr>
          <w:rFonts w:ascii="Times New Roman" w:hAnsi="Times New Roman" w:cs="Times New Roman"/>
          <w:spacing w:val="-8"/>
          <w:sz w:val="28"/>
          <w:szCs w:val="28"/>
        </w:rPr>
        <w:t xml:space="preserve"> и системой оценки, с другой.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Такая постановка проблемы предъявляет дополнительные требования к формированию планируемых результатов. Так, их структура и содержание должны не только адекватно выражать требования стандарта и передавать специфику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(в частности – специфику целей изучения отдельных предметов), но и отвечать требованиям корректных педагогических измерений.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планируемых результатах должно быть уточнено и конкретизировано общее понимание личностных, метапредметных и предметных результатов – как с позиций организации процесса их достижения 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так и с позиций оценки этих результатов. Это требование должно найти отражение не только в содержании, но и в структуре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Структура планируемых результатов должна ориентировать в средствах решения поставленной задачи – в соответствии с логикой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Поэтому в структуре планируемых результатов выделены в особый раздел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учебных программ по отдельным предметам, составляющим учебный план.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учебного процесса, реализуемого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соответствии с требованиями стандарта, структура планируемых результатов строится с учетом: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необходимости определения динамической картины развития обучающихся на основе выделения уровня актуального развития и ближайшей перспективы развития – зоны ближайшего развития ребенка;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выделения основных направлений оценочной деятельности – оценки результатов деятельности системы образования, образовательных </w:t>
      </w:r>
      <w:r w:rsidR="00D17264" w:rsidRPr="00713C8E">
        <w:rPr>
          <w:rFonts w:ascii="Times New Roman" w:hAnsi="Times New Roman" w:cs="Times New Roman"/>
          <w:spacing w:val="-8"/>
          <w:sz w:val="28"/>
          <w:szCs w:val="28"/>
        </w:rPr>
        <w:t>организаций</w:t>
      </w:r>
      <w:r w:rsidRPr="00713C8E">
        <w:rPr>
          <w:rFonts w:ascii="Times New Roman" w:hAnsi="Times New Roman" w:cs="Times New Roman"/>
          <w:spacing w:val="-8"/>
          <w:sz w:val="28"/>
          <w:szCs w:val="28"/>
        </w:rPr>
        <w:t xml:space="preserve"> и педагогов, выпускников.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первом блоке представлены цели-ориентиры, определяющие ведущие целевые установки и основные ожидаемые результаты изучения данного учебного предмета. Таким образом, если направлением оценки являются «результаты деятельности системы образования», то предмет, содержание и критерии оценки должны соотноситься в основном с первым блоком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Именно этот блок определяет те индивидуальные достижения, которые сущностно необходимы для дальнейшего успешного образования, и потому служит основой при определении содержания и предмета итоговой оценки выпускников. Поэтому при разработке инструментария итоговой оценки необходимо ориентироваться на планируемые результаты, представленные в блоке «Выпускник научится».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Выделение этого блока планируемых результатов призвано отразить задачи школы по опережающему формированию и развитию интересов и способностей учащихся в пределах зоны ближайшего развития, по поддержке разнообразия индивидуальных познавательных потребностей учащихся за счет реализации потенциальных возможностей учебных и междисциплинарных программ. Достижение планируемых результатов, отнесенных к этому блоку, не является предметом итоговой оценки выпускников, но может служить объектом неперсонифицированных исследований, направленных на оценку результатов деятельности системы образования и образовательных организаций – с позиций оценки качества предоставляемых образовательных услуг, гарантированных стандартом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Как вытекает из сказанного, предмет, содержание и критериальная база процедур, направленных на оценку особенностей и результатов деятельности педагогов и образовательных организаций, представлены преимущественно в двух последних блоках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предъявляет ряд требований и к формулировке планируемых результатов. Они должны либо однозначно описывать предмет и критерии оценки, либо допускать возможность последующего уточнения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 при оценке результатов деятельности систем образования основным объектом оценки,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оценке результатов деятельности образовательных организаций и работников образования основным объектом оценки,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Мониторинг может проводиться на основе выборки, представительной для Российской Федерации и для регионов России или на основе генеральной совокупности (для муниципальных систем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 запросу органов управления образованием в число объектов мониторинга могут быть включены результаты итоговых работы и по иным предметам основной школы.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 целью выявления факторов, которые необходимо учитывать при принятии управленческих решений, мониторинг образовательных достижений сопровождается сбором и анализом контекстной информации, отражающей особенности и условия деятельности образовательных систем (расположение образовательных организации, особенности структуры сети образовательных организаций, особенности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ресурсное обеспечение и др.). При необходимости выявления влияния дополнительных факторов (например, учебно-методических комплектов) могут быть сформированы дополнительные выборки.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образовательных организаций основного общего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результатов мониторинговых исследований разного уровня (федерального, регионального, муниципального);</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условий реализации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особенностей контингента обучающихся.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Предметом оценки в ходе данных процедур является также внутренняя оценочная деятельность образовательных организаций и педагогов, и, в частности, – отслеживание динамики образовательных достижений выпускников основной школы образовательно</w:t>
      </w:r>
      <w:r w:rsidR="004C4581" w:rsidRPr="00713C8E">
        <w:rPr>
          <w:rFonts w:ascii="Times New Roman" w:hAnsi="Times New Roman" w:cs="Times New Roman"/>
          <w:spacing w:val="-8"/>
          <w:sz w:val="28"/>
          <w:szCs w:val="28"/>
        </w:rPr>
        <w:t>й</w:t>
      </w:r>
      <w:r w:rsidRPr="00713C8E">
        <w:rPr>
          <w:rFonts w:ascii="Times New Roman" w:hAnsi="Times New Roman" w:cs="Times New Roman"/>
          <w:spacing w:val="-8"/>
          <w:sz w:val="28"/>
          <w:szCs w:val="28"/>
        </w:rPr>
        <w:t xml:space="preserve"> </w:t>
      </w:r>
      <w:r w:rsidR="004C4581" w:rsidRPr="00713C8E">
        <w:rPr>
          <w:rFonts w:ascii="Times New Roman" w:hAnsi="Times New Roman" w:cs="Times New Roman"/>
          <w:spacing w:val="-8"/>
          <w:sz w:val="28"/>
          <w:szCs w:val="28"/>
        </w:rPr>
        <w:t>организации</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оценки достижения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качестве критериев оценки достижения планируемых результатов выступают операционализированные планируемые результаты освоения основных образовательных программ.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должны описывать реальные результаты, которые могут быть продемонстрированы учеником в процессе оценки, и которые явно свидетельствуют о достижении планируемых результатов освоения образовательной программы. Критерии должны дифференцировать результаты деятельности учащегося на базовом и повышенном уровнях. Они также должны описывать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могут формулироваться в связи с оценкой достижения отдельного результата (одного элемента планируемого результата), комплексных результатов освоения отдельных областей содержания или компетенций (например, освоения изученной темы, раздела или области или сформированности, например, коммуникативной компетенции), а также итоговых результатов освоения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Форма представления критериев оценки достижения планируемых результатов может быть различной, она зависит от того, какой результат оценивается, как проводится итоговая оценка, какой тип заданий используется в итоговой работе, а также от того, с какой целью эти критерии используются (например, для пояснения учителям или родителям, как оценивается данный результат или в проверочной работе для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использовании заданий с выбором ответа или кратким ответом чаще всего критерием достижения является только правильный ответ (например, выбор или самостоятельная запись ответа по математике). По русскому языку при оценке освоения, например, орфограмм или правил, нельзя делать вывод о достижении этого результата на основе единичных случаев их применения. Поэтому в заданиях, как правило, дается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 заданиям с развернутым ответом всегда разрабатываются критерии оценивания. Можно выделить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В зависимости от особенностей планируемых результатов в отдельных случаях в критериях даются ограничения, например, дается комментарий о том, что запись пояснений необязательна.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833D36" w:rsidRPr="00713C8E" w:rsidRDefault="001E2A07" w:rsidP="00C953A7">
      <w:pPr>
        <w:pStyle w:val="3"/>
        <w:spacing w:before="0" w:beforeAutospacing="0" w:after="0" w:afterAutospacing="0" w:line="360" w:lineRule="auto"/>
        <w:ind w:firstLine="709"/>
        <w:jc w:val="both"/>
        <w:rPr>
          <w:sz w:val="28"/>
          <w:szCs w:val="28"/>
        </w:rPr>
      </w:pPr>
      <w:bookmarkStart w:id="113" w:name="_Toc409691652"/>
      <w:bookmarkStart w:id="114" w:name="_Toc410653976"/>
      <w:bookmarkStart w:id="115" w:name="_Toc284663363"/>
      <w:r w:rsidRPr="00713C8E">
        <w:rPr>
          <w:sz w:val="28"/>
          <w:szCs w:val="28"/>
        </w:rPr>
        <w:t xml:space="preserve">1.3.3. </w:t>
      </w:r>
      <w:r w:rsidR="00B540EE" w:rsidRPr="00713C8E">
        <w:rPr>
          <w:sz w:val="28"/>
          <w:szCs w:val="28"/>
        </w:rPr>
        <w:t>Формы представления планируемых результатов. Интерпретац</w:t>
      </w:r>
      <w:r w:rsidR="00833D36" w:rsidRPr="00713C8E">
        <w:rPr>
          <w:sz w:val="28"/>
          <w:szCs w:val="28"/>
        </w:rPr>
        <w:t>ия и использование результатов</w:t>
      </w:r>
      <w:bookmarkEnd w:id="113"/>
      <w:bookmarkEnd w:id="114"/>
      <w:bookmarkEnd w:id="11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Предоставление и использование персонифицированной информации 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Интерпретация результатов оценки, осуществляемой в рамках любой из вышеназванных процедур, ведется на основе контекстной информации об условиях и особенностях деятельности 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1)</w:t>
      </w:r>
      <w:r w:rsidRPr="00713C8E">
        <w:rPr>
          <w:rFonts w:ascii="Times New Roman" w:hAnsi="Times New Roman" w:cs="Times New Roman"/>
          <w:spacing w:val="-8"/>
          <w:sz w:val="28"/>
          <w:szCs w:val="28"/>
        </w:rPr>
        <w:tab/>
        <w:t>Выпускник овладел опорной системой знаний и учебными действиями, необходимыми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2)</w:t>
      </w:r>
      <w:r w:rsidRPr="00713C8E">
        <w:rPr>
          <w:rFonts w:ascii="Times New Roman" w:hAnsi="Times New Roman" w:cs="Times New Roman"/>
          <w:spacing w:val="-8"/>
          <w:sz w:val="28"/>
          <w:szCs w:val="28"/>
        </w:rPr>
        <w:tab/>
        <w:t>Выпускник овладел опорной системой знаний, необходимой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color w:val="FF0000"/>
          <w:spacing w:val="-8"/>
          <w:sz w:val="28"/>
          <w:szCs w:val="28"/>
        </w:rPr>
        <w:t>уровне</w:t>
      </w:r>
      <w:r w:rsidRPr="00713C8E">
        <w:rPr>
          <w:rFonts w:ascii="Times New Roman" w:hAnsi="Times New Roman" w:cs="Times New Roman"/>
          <w:color w:val="FF0000"/>
          <w:spacing w:val="-8"/>
          <w:sz w:val="28"/>
          <w:szCs w:val="28"/>
        </w:rPr>
        <w:t>, на уровне</w:t>
      </w:r>
      <w:r w:rsidRPr="00713C8E">
        <w:rPr>
          <w:rFonts w:ascii="Times New Roman" w:hAnsi="Times New Roman" w:cs="Times New Roman"/>
          <w:spacing w:val="-8"/>
          <w:sz w:val="28"/>
          <w:szCs w:val="28"/>
        </w:rPr>
        <w:t xml:space="preserve"> осознанного произвольного овладения учебными действиями.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3)</w:t>
      </w:r>
      <w:r w:rsidRPr="00713C8E">
        <w:rPr>
          <w:rFonts w:ascii="Times New Roman" w:hAnsi="Times New Roman" w:cs="Times New Roman"/>
          <w:spacing w:val="-8"/>
          <w:sz w:val="28"/>
          <w:szCs w:val="28"/>
        </w:rPr>
        <w:tab/>
        <w:t>Выпускник не овладел опорной системой знаний и учебными действиями, необходимыми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Решение об успешном освоении обучающимся основной образовательной программы основного общего образования и переводе его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принимается педагогическим советом 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выпускника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Решение педагогического совета о переводе выпускника принимается одновременно с рассмотрением и утверждением характеристики выпускника основной школы, в которой: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отмечаются образовательные достижения и положительные качества выпускника;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определяются приоритетные задачи и направления личностного развития с учетом как достижений, так и психологических трудностей развития ребенка;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даются психолого-педагогические рекомендации, призванные обеспечить успешную реализацию намеченных задач на следующ</w:t>
      </w:r>
      <w:r w:rsidR="00523895" w:rsidRPr="00713C8E">
        <w:rPr>
          <w:rFonts w:ascii="Times New Roman" w:hAnsi="Times New Roman" w:cs="Times New Roman"/>
          <w:spacing w:val="-8"/>
          <w:sz w:val="28"/>
          <w:szCs w:val="28"/>
        </w:rPr>
        <w:t>ем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xml:space="preserve"> обучения.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Образовательные организации информируют органы управления в установленной регламентом форме: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 результатах выполнения итоговых работ по русскому языку, математике и итоговой комплексной работке на межпредметной основе;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 количестве учащихся, завершивших обучение на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xml:space="preserve"> основного общего образования и переведенных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140CF3" w:rsidP="00C953A7">
      <w:pPr>
        <w:pStyle w:val="3"/>
        <w:spacing w:before="0" w:beforeAutospacing="0" w:after="0" w:afterAutospacing="0" w:line="360" w:lineRule="auto"/>
        <w:ind w:firstLine="709"/>
        <w:jc w:val="both"/>
        <w:rPr>
          <w:sz w:val="28"/>
          <w:szCs w:val="28"/>
        </w:rPr>
      </w:pPr>
      <w:bookmarkStart w:id="116" w:name="_Toc409691653"/>
      <w:bookmarkStart w:id="117" w:name="_Toc410653977"/>
      <w:bookmarkStart w:id="118" w:name="_Toc284663364"/>
      <w:r w:rsidRPr="00713C8E">
        <w:rPr>
          <w:sz w:val="28"/>
          <w:szCs w:val="28"/>
        </w:rPr>
        <w:t xml:space="preserve">1.3.4. </w:t>
      </w:r>
      <w:r w:rsidR="00B540EE" w:rsidRPr="00713C8E">
        <w:rPr>
          <w:sz w:val="28"/>
          <w:szCs w:val="28"/>
        </w:rPr>
        <w:t>Примерные критерии оценки личностных результатов обучения</w:t>
      </w:r>
      <w:bookmarkEnd w:id="116"/>
      <w:bookmarkEnd w:id="117"/>
      <w:bookmarkEnd w:id="118"/>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Критериями оценки сформированности личностных универсальных действий учащихся основной школы должны стать: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соответствие возрастно-психологическим</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нормативным требованиям;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соответствие социально желательным свойствам личности (качественным характеристикам).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Возрастно-психологические нормативы формулируются для каждого из видов универсальных личностных действий с учетом стадиальности их развития.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таблице 1 представлен перечень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 Перечень включает лишь наиболее существенные «ключевые» с точки зрения динамики и прогресса психического развития на данной возрастной стадии личностные действия и может быть расширен и дополнен в соответствии с конкретным запросом. </w:t>
      </w:r>
    </w:p>
    <w:p w:rsidR="00B540EE" w:rsidRPr="00713C8E" w:rsidRDefault="00B540EE" w:rsidP="001E2A07">
      <w:pPr>
        <w:widowControl w:val="0"/>
        <w:shd w:val="clear" w:color="auto" w:fill="FFFFFF"/>
        <w:autoSpaceDE w:val="0"/>
        <w:autoSpaceDN w:val="0"/>
        <w:adjustRightInd w:val="0"/>
        <w:spacing w:after="0" w:line="360" w:lineRule="auto"/>
        <w:ind w:firstLine="709"/>
        <w:jc w:val="right"/>
        <w:rPr>
          <w:rFonts w:ascii="Times New Roman" w:hAnsi="Times New Roman" w:cs="Times New Roman"/>
          <w:spacing w:val="-8"/>
          <w:sz w:val="28"/>
          <w:szCs w:val="28"/>
        </w:rPr>
      </w:pPr>
      <w:r w:rsidRPr="00713C8E">
        <w:rPr>
          <w:rFonts w:ascii="Times New Roman" w:hAnsi="Times New Roman" w:cs="Times New Roman"/>
          <w:spacing w:val="-8"/>
          <w:sz w:val="28"/>
          <w:szCs w:val="28"/>
        </w:rPr>
        <w:t>Таблица 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7654"/>
      </w:tblGrid>
      <w:tr w:rsidR="00B540EE" w:rsidRPr="00713C8E" w:rsidTr="00314F0F">
        <w:trPr>
          <w:trHeight w:val="1200"/>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Показатели развития</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Основные критерии оценивания</w:t>
            </w:r>
          </w:p>
        </w:tc>
      </w:tr>
      <w:tr w:rsidR="00B540EE" w:rsidRPr="00713C8E" w:rsidTr="00314F0F">
        <w:trPr>
          <w:trHeight w:val="529"/>
        </w:trPr>
        <w:tc>
          <w:tcPr>
            <w:tcW w:w="9668" w:type="dxa"/>
            <w:gridSpan w:val="2"/>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Самоопределение.</w:t>
            </w:r>
          </w:p>
        </w:tc>
      </w:tr>
      <w:tr w:rsidR="00B540EE" w:rsidRPr="00713C8E" w:rsidTr="00314F0F">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Готовность к выбору предпрофильного и профильного образования</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Предварительное профессиональное самоопределение как выбор профессиональной сферы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Осознание собственных интересов, мотивов и ценностей.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Рефлексия собственных способностей в их отношении к требованиям профессии.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Построение личной профессиональной перспективы.</w:t>
            </w:r>
          </w:p>
        </w:tc>
      </w:tr>
      <w:tr w:rsidR="00B540EE" w:rsidRPr="00713C8E" w:rsidTr="00314F0F">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Основы гражданской идентичности личности - осознание личностью своей принадлежности к сообществу граждан определенного государства на общекультурной основе, имеющая определенный личностный смысл</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Когнитивный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истории и географии края, его достижений и культурных традиций;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образ социально-политического устройства – представление о государственной организации России, 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государственной символики (герб, флаг, гимн), знание государственных праздников;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о своей этнической принадлежности, освоение национальных ценностей, традиций, культуры, 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о народах и этнических группах;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освоение общекультурного наследия России и общемирового культурного наследия;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ориентация в системе моральных норм и ценностей и их иерархизация, понимание конвенционального характера морали;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Ценностно- эмоциональный компонент:</w:t>
            </w:r>
          </w:p>
          <w:p w:rsidR="00B540EE" w:rsidRPr="00713C8E" w:rsidRDefault="00B540EE" w:rsidP="001E2A07">
            <w:pPr>
              <w:shd w:val="clear" w:color="auto" w:fill="FFFFFF"/>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гражданский патриотизм, любви к Родине, чувство гордости за свою страну;</w:t>
            </w:r>
          </w:p>
          <w:p w:rsidR="00B540EE" w:rsidRPr="00713C8E" w:rsidRDefault="00B540EE" w:rsidP="001E2A07">
            <w:pPr>
              <w:shd w:val="clear" w:color="auto" w:fill="FFFFFF"/>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истории, культурных и исторических памятников;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эмоционально положительное принятие своей этнической идентичности;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и принятие других народов России и мира, межэтническая толерантность, готовность к равноправному сотрудничеству;</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ценностей семьи, любовь к природе, признание ценности здоровья, своего и других людей, оптимизм в восприятии мира;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потребность в самовыражении и самореализации, социальном признании;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Деятельностный компонент: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выполнение норм и требований школьной жизни, прав и обязанностей ученика;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вести диалог на основе равноправных отношений и взаимного уважения и принятия;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конструктивно разрешать конфликты;</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выполнение моральных норм в отношении взрослых и сверстников в школе, дома, во внеучебных видах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участие в общественной жизни (благотворительные акции, ориентация в событиях в стране и мире, посещение культурных мероприятий – театров, музеев, библиотек, реализация установок здорового образа жизни);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строить жизненные планы с учетом конкретных социально-исторических, политических и экономических условий.</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Самооценка</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когнитивный компонент – дифференцированность,</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рефлексивность</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регулятивный компонент</w:t>
            </w:r>
          </w:p>
          <w:p w:rsidR="00B540EE" w:rsidRPr="00713C8E" w:rsidRDefault="00B540EE" w:rsidP="00140CF3">
            <w:pPr>
              <w:spacing w:after="0" w:line="360" w:lineRule="auto"/>
              <w:ind w:firstLine="34"/>
              <w:jc w:val="both"/>
              <w:rPr>
                <w:rFonts w:ascii="Times New Roman" w:hAnsi="Times New Roman" w:cs="Times New Roman"/>
                <w:sz w:val="28"/>
                <w:szCs w:val="28"/>
                <w:lang w:bidi="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Когнитивный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широта диапазона оценок;</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обобщенность категорий оценок;</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представленность в Я-концепции всего диапазона социальных ролей учащегося, включая гендерную роль;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рефлексивность как адекватное осознанное представление о своих качествах;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осознание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своих возможностей в учебной деятельности, общении, других значимых видах деятельности;</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осознание потребности в самосовершенствования.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Регулятивный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способность адекватно судить о причинах своего успеха/неуспеха в учении,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связывая успех с усилиями, трудолюбием, старанием;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самоэффективность как представление о своих возможностях и ресурсном потенциале;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готовность прилагать волевые усилия для достижения целей.</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Смыслообразование.</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Мотивация учебной деятельности</w:t>
            </w:r>
          </w:p>
          <w:p w:rsidR="00B540EE" w:rsidRPr="00713C8E" w:rsidRDefault="00B540EE" w:rsidP="00140CF3">
            <w:pPr>
              <w:spacing w:after="0" w:line="360" w:lineRule="auto"/>
              <w:ind w:firstLine="34"/>
              <w:rPr>
                <w:rFonts w:ascii="Times New Roman" w:hAnsi="Times New Roman" w:cs="Times New Roman"/>
                <w:sz w:val="28"/>
                <w:szCs w:val="28"/>
                <w:lang w:bidi="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сформированность познавательных мотивов – интерес к новому содержанию и новым способам действия;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сформированность учебных мотивов;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стремление к самоизменению и самосовершенствованию – приобретению новых знаний и умений, компетенций;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мотивация достижения;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порождение нового личностного смысла учения на основе установления связи между учением и будущей профессиональной деятельностью.</w:t>
            </w:r>
          </w:p>
        </w:tc>
      </w:tr>
      <w:tr w:rsidR="00B540EE" w:rsidRPr="00713C8E" w:rsidTr="00314F0F">
        <w:trPr>
          <w:trHeight w:val="679"/>
        </w:trPr>
        <w:tc>
          <w:tcPr>
            <w:tcW w:w="9668" w:type="dxa"/>
            <w:gridSpan w:val="2"/>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Действие морально-этической ориентации и оценивания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морального сознания и моральной компетентности</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морального сознания на конвенциональном уровне;</w:t>
            </w:r>
          </w:p>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 способность к решению моральных дилемм на основе учета позиций участников дилеммы, ориентации на их мотивы и чувства и моральной децентрации.</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Просоциальное и моральное поведение</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устойчивое следование в поведении моральным нормам и этическим требованиям;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проявление альтруизма, готовности к помощи тем, кто в этом нуждается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моральных чувств</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эмпатии как осознанного понимания и сопереживания чувствам другим, выражающееся в поступках, направленных на помощь и обеспечение благополучия;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моральных чувств – чувства совести, ответственности, стыда и вины как регуляторов морального поведения учащихся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моральной самооценки</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Формирование адекватной системы представлений о своих моральных качествах, моральных ценностях и идеалах.</w:t>
            </w:r>
          </w:p>
        </w:tc>
      </w:tr>
    </w:tbl>
    <w:p w:rsidR="00B540EE" w:rsidRPr="00713C8E" w:rsidRDefault="00B540EE">
      <w:pPr>
        <w:pStyle w:val="ConsPlusNormal"/>
        <w:spacing w:line="360" w:lineRule="auto"/>
        <w:ind w:firstLine="709"/>
        <w:jc w:val="both"/>
        <w:rPr>
          <w:rFonts w:ascii="Times New Roman" w:eastAsia="Times New Roman" w:hAnsi="Times New Roman" w:cs="Times New Roman"/>
          <w:sz w:val="28"/>
          <w:szCs w:val="28"/>
        </w:rPr>
      </w:pPr>
    </w:p>
    <w:p w:rsidR="00B540EE" w:rsidRPr="00713C8E" w:rsidRDefault="00140CF3" w:rsidP="00F17097">
      <w:pPr>
        <w:pStyle w:val="3"/>
        <w:spacing w:before="0" w:beforeAutospacing="0" w:after="0" w:afterAutospacing="0" w:line="360" w:lineRule="auto"/>
        <w:ind w:firstLine="709"/>
        <w:jc w:val="both"/>
        <w:rPr>
          <w:sz w:val="28"/>
          <w:szCs w:val="28"/>
        </w:rPr>
      </w:pPr>
      <w:bookmarkStart w:id="119" w:name="_Toc409691654"/>
      <w:bookmarkStart w:id="120" w:name="_Toc410653978"/>
      <w:bookmarkStart w:id="121" w:name="_Toc284663365"/>
      <w:r w:rsidRPr="00713C8E">
        <w:rPr>
          <w:sz w:val="28"/>
          <w:szCs w:val="28"/>
        </w:rPr>
        <w:t xml:space="preserve">1.3.5. </w:t>
      </w:r>
      <w:r w:rsidR="00B540EE" w:rsidRPr="00713C8E">
        <w:rPr>
          <w:sz w:val="28"/>
          <w:szCs w:val="28"/>
        </w:rPr>
        <w:t>Примерные критерии оценки метапредметных результатов обучения</w:t>
      </w:r>
      <w:bookmarkEnd w:id="119"/>
      <w:bookmarkEnd w:id="120"/>
      <w:bookmarkEnd w:id="121"/>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Критериями оценки метапредметных результатов обучения учащихся основной школы должны стать: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r w:rsidR="00245F1D" w:rsidRPr="00713C8E">
        <w:rPr>
          <w:rFonts w:ascii="Times New Roman" w:hAnsi="Times New Roman" w:cs="Times New Roman"/>
          <w:spacing w:val="-8"/>
          <w:sz w:val="28"/>
          <w:szCs w:val="28"/>
        </w:rPr>
        <w:t xml:space="preserve">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таблице 2 представлены основные виды регулятивных, познавательных и коммуникативных универсальных учебных действий учащихся основной школы, составляющие метапредметные результаты обучения, и приведены основные критерии их оценивания. Отметим, что перечень включает лишь наиболее существенные «ключевые» с точки зрения содержания возрастного нормативного развития ребенка универсальные учебные действия и может быть расширен и дополнен в соответствии с конкретными задачами.</w:t>
      </w:r>
    </w:p>
    <w:p w:rsidR="00B540EE" w:rsidRPr="00713C8E" w:rsidRDefault="00B540EE" w:rsidP="001E2A07">
      <w:pPr>
        <w:widowControl w:val="0"/>
        <w:shd w:val="clear" w:color="auto" w:fill="FFFFFF"/>
        <w:autoSpaceDE w:val="0"/>
        <w:autoSpaceDN w:val="0"/>
        <w:adjustRightInd w:val="0"/>
        <w:spacing w:after="0" w:line="360" w:lineRule="auto"/>
        <w:ind w:firstLine="709"/>
        <w:jc w:val="right"/>
        <w:rPr>
          <w:rFonts w:ascii="Times New Roman" w:hAnsi="Times New Roman" w:cs="Times New Roman"/>
          <w:spacing w:val="-8"/>
          <w:sz w:val="28"/>
          <w:szCs w:val="28"/>
        </w:rPr>
      </w:pPr>
      <w:r w:rsidRPr="00713C8E">
        <w:rPr>
          <w:rFonts w:ascii="Times New Roman" w:hAnsi="Times New Roman" w:cs="Times New Roman"/>
          <w:spacing w:val="-8"/>
          <w:sz w:val="28"/>
          <w:szCs w:val="28"/>
        </w:rPr>
        <w:t>Таблица 2.</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7229"/>
      </w:tblGrid>
      <w:tr w:rsidR="00B540EE" w:rsidRPr="00713C8E" w:rsidTr="00314F0F">
        <w:trPr>
          <w:trHeight w:val="798"/>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Метапредметные результаты </w:t>
            </w:r>
          </w:p>
        </w:tc>
        <w:tc>
          <w:tcPr>
            <w:tcW w:w="7229"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Основные критерии оценивания</w:t>
            </w:r>
          </w:p>
        </w:tc>
      </w:tr>
      <w:tr w:rsidR="00B540EE" w:rsidRPr="00713C8E" w:rsidTr="00314F0F">
        <w:trPr>
          <w:trHeight w:val="422"/>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Регулятивные универсальные учебные действия</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Целеполагание</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принятие познавательной задачи и ее сохранение, регуляция учащимся учебных действий на основе принятой познавательной задачи;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переопределение практической задачи в теоретическую;</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самостоятельная постановка новых учебных целей и задач;</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устанавливать целевые приоритеты.</w:t>
            </w:r>
          </w:p>
        </w:tc>
      </w:tr>
      <w:tr w:rsidR="00B540EE" w:rsidRPr="00713C8E" w:rsidTr="00314F0F">
        <w:trPr>
          <w:trHeight w:val="61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Прогнозирование</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Владение основами прогнозирования как предвидения будущих событий и развития процесса</w:t>
            </w:r>
          </w:p>
        </w:tc>
      </w:tr>
      <w:tr w:rsidR="00B540EE" w:rsidRPr="00713C8E" w:rsidTr="000D4F24">
        <w:trPr>
          <w:trHeight w:val="983"/>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Планирование и организация действий</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планировать пути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достижения целей;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самостоятельно анализировать условия достижения цели на основе учета выделенных учителем ориентиров действия в новом учебном материале;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принимать решения в проблемной ситуации на</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основе переговоров;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при планировании достижения целей самостоятельно, полно и адекватно учитывать условия и средства их достижения;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выделять альтернативные способы достижения цели 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выбирать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наиболее эффективный способ;</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учебную и познавательную деятельность как «поленезависимую», устойчивую в отношении помех;</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познавательную рефлексию в отношении действий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по решению учебных и познавательных задач;</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саморегуляции эмоциональных состояний;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прилагать волевые усилия и преодолевать трудности и препятствия на пути достижения целей.</w:t>
            </w:r>
          </w:p>
        </w:tc>
      </w:tr>
      <w:tr w:rsidR="00B540EE" w:rsidRPr="00713C8E" w:rsidTr="00314F0F">
        <w:trPr>
          <w:trHeight w:val="415"/>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Контроль</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осуществлять констатирующий и предвосхищающий контроль по результату и по способу действия;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актуальный контроль на уровне произвольного внимания;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самостоятельно контролировать свое время и управлять им;</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саморегуляции в учебной и познавательной деятельности в форме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осознанного управления своим поведением и деятельностью, направленной на достижение поставленных целей</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Оценка</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B540EE" w:rsidRPr="00713C8E" w:rsidRDefault="00B540EE" w:rsidP="001E2A07">
            <w:pPr>
              <w:keepNext/>
              <w:tabs>
                <w:tab w:val="left" w:pos="360"/>
              </w:tabs>
              <w:spacing w:after="0" w:line="360" w:lineRule="auto"/>
              <w:ind w:firstLine="709"/>
              <w:jc w:val="both"/>
              <w:outlineLvl w:val="1"/>
              <w:rPr>
                <w:rFonts w:ascii="Times New Roman" w:hAnsi="Times New Roman" w:cs="Times New Roman"/>
                <w:sz w:val="28"/>
                <w:szCs w:val="28"/>
                <w:lang w:bidi="en-US"/>
              </w:rPr>
            </w:pPr>
            <w:bookmarkStart w:id="122" w:name="_Toc406058985"/>
            <w:bookmarkStart w:id="123" w:name="_Toc409682182"/>
            <w:bookmarkStart w:id="124" w:name="_Toc409691655"/>
            <w:bookmarkStart w:id="125" w:name="_Toc410653979"/>
            <w:bookmarkStart w:id="126" w:name="_Toc410702983"/>
            <w:r w:rsidRPr="00713C8E">
              <w:rPr>
                <w:rFonts w:ascii="Times New Roman" w:hAnsi="Times New Roman" w:cs="Times New Roman"/>
                <w:sz w:val="28"/>
                <w:szCs w:val="28"/>
                <w:lang w:bidi="en-US"/>
              </w:rPr>
              <w:t>- умение адекватно самостоятельно оценивать правильность выполнения действия и вносить необходимые коррективы в исполнение и способ действия, как в конце действия, так и по ходу его реализации;</w:t>
            </w:r>
            <w:bookmarkEnd w:id="122"/>
            <w:bookmarkEnd w:id="123"/>
            <w:bookmarkEnd w:id="124"/>
            <w:bookmarkEnd w:id="125"/>
            <w:bookmarkEnd w:id="126"/>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адекватно оценивать объективную трудность как меру фактического или предполагаемого расхода ресурсов на решение задачи;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адекватно оценивать свои возможности достижения цели определенной сложности в различных сферах самостоятельной деятельности.</w:t>
            </w:r>
          </w:p>
        </w:tc>
      </w:tr>
      <w:tr w:rsidR="00B540EE" w:rsidRPr="00713C8E" w:rsidTr="00314F0F">
        <w:trPr>
          <w:trHeight w:val="453"/>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Познавательные метапредметные действия</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Общеучебные исследовательско-проектные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владение основами реализации учебной проектно-исследовательской деятельности;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проводить наблюдение и эксперимент под руководством учителя и самостоятельно;</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осуществлять расширенный поиск информации с использованием ресурсов библиотек и сети Интернет;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структурировать и хранить информацию;</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ставить проблему, аргументировать ее актуальность;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выдвигать гипотезы о связях и закономерностях событий, процессов, объектов;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организовывать исследование с целью проверки гипотез.</w:t>
            </w:r>
          </w:p>
        </w:tc>
      </w:tr>
      <w:tr w:rsidR="00B540EE" w:rsidRPr="00713C8E" w:rsidTr="00314F0F">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Логические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давать определение понятиям;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устанавливать причинно-следственные связи;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работать с метафорами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понимать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переносный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смысл выражений, понимать и строить обороты речи, построенные на скрытом уподоблении, образном сближении слов;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осуществлять логическую операцию установления родо-видовых отношений, ограничение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понятия;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обобщать понятия – осуществлять логическую операцию перехода от</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видовых признаков к родовому понятию, от понятия с меньшим объемом к понятию с большим</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осуществлять сравнение, сериацию и классификацию, самостоятельно выбирая основания и критерии для указанных логических операций;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строить классификацию на основе дихотомического деления (на основе отрицания);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строить логическое рассуждение, включающее установление причинно-следственных связей;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объяснять явления, процессы, связи и отношения, выявляемые в ходе исследования;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делать умозаключения (индуктивное, дедуктивное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по аналогии) и выводы на основе аргументации.</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Знаково-символические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создавать и применять знаково-символические средства для решения задач;</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создавать и преобразовывать модели и схемы для решения задач.</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Понимание текста</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структурировать тексты, включая умение выделять главное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второстепенное, главную идею текста, выстраивать последовательность описываемых событий;</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ознакомительного, изучающего, усваивающего</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поискового чтения;</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рефлексивного чтения;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сочинение оригинального текста.</w:t>
            </w:r>
          </w:p>
        </w:tc>
      </w:tr>
      <w:tr w:rsidR="00B540EE" w:rsidRPr="00713C8E" w:rsidTr="00314F0F">
        <w:trPr>
          <w:trHeight w:val="519"/>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Коммуникативные действия</w:t>
            </w:r>
          </w:p>
        </w:tc>
      </w:tr>
      <w:tr w:rsidR="00B540EE" w:rsidRPr="00713C8E" w:rsidTr="00314F0F">
        <w:trPr>
          <w:trHeight w:val="699"/>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Взаимодействие с партнером</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учитывать разные мнения и стремиться к координации различных позиций в сотрудничестве при выработке общего решения в совместной деятельности;</w:t>
            </w:r>
          </w:p>
          <w:p w:rsidR="00B540EE" w:rsidRPr="00713C8E" w:rsidRDefault="00B540EE" w:rsidP="001E2A07">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устанавливать и сравнивать разные точки зрения прежде, чем принимать решения и делать выборы;</w:t>
            </w:r>
          </w:p>
          <w:p w:rsidR="00B540EE" w:rsidRPr="00713C8E" w:rsidRDefault="00B540EE" w:rsidP="001E2A07">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аргументировать свою точку зрения, спорить и отстаивать свою позицию не враждебным для оппонентов образом;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договариваться и приходить к общему решению в совместной деятельности, в том числе в ситуации столкновения интересов;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задавать вопросы необходимые для организации собственной деятельности и сотрудничества с партнером;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управлять поведением партнера, осуществляя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контроль, коррекцию, оценку действий партнера, уметь убеждать.</w:t>
            </w:r>
          </w:p>
        </w:tc>
      </w:tr>
      <w:tr w:rsidR="00B540EE" w:rsidRPr="00713C8E" w:rsidTr="00314F0F">
        <w:trPr>
          <w:trHeight w:val="1125"/>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Сотрудничество, совместная деятельность, кооперация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организовывать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планировать учебное сотрудничество с учителем и сверстниками, определять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цели и функции участников, способы взаимодействия; планировать общие способы работы;</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планировать общую цель и пути ее достижения;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формулировать собственное мнение и позицию, аргументировать ее 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координировать ее с позициями партнеров в сотрудничестве;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задавать вопросы, необходимые для организации собственной деятельности и сотрудничества с партнером;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брать на себя инициативу в организации совместного действия (деловое лидерство);</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договариваться и приходить к общему решению в совместной деятельности, в том числе в ситуации столкновения интересов;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взаимный контроль в совместной деятельности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оказывать в сотрудничестве необходимую взаимопомощь;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оказывать поддержку и содействие тем, от кого зависит достижение цели в совместной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B540EE" w:rsidRPr="00713C8E" w:rsidTr="00314F0F">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Планирующая и регулирующая функция речи</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использовать адекватные языковые средства для отображения своих чувств, мыслей, мотивов и потребностей;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адекватно использовать речевые средства для решения различных коммуникативных задач;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устной и письменной речью, умение строить монологическое контекстное высказывании;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адекватно использовать речь для планирования и регуляции своей деятельности;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коммуникативной рефлексии.</w:t>
            </w:r>
          </w:p>
        </w:tc>
      </w:tr>
    </w:tbl>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8"/>
          <w:sz w:val="28"/>
          <w:szCs w:val="28"/>
          <w:lang w:eastAsia="ru-RU"/>
        </w:rPr>
      </w:pPr>
      <w:r w:rsidRPr="00713C8E">
        <w:rPr>
          <w:rFonts w:ascii="Times New Roman" w:eastAsia="Times New Roman" w:hAnsi="Times New Roman" w:cs="Times New Roman"/>
          <w:spacing w:val="-8"/>
          <w:sz w:val="28"/>
          <w:szCs w:val="28"/>
          <w:lang w:eastAsia="ru-RU"/>
        </w:rPr>
        <w:br w:type="page"/>
      </w:r>
    </w:p>
    <w:p w:rsidR="00CB2E36" w:rsidRPr="00713C8E" w:rsidRDefault="00B540EE" w:rsidP="001E2A07">
      <w:pPr>
        <w:pStyle w:val="1"/>
        <w:numPr>
          <w:ilvl w:val="0"/>
          <w:numId w:val="254"/>
        </w:numPr>
        <w:spacing w:before="0" w:line="360" w:lineRule="auto"/>
        <w:jc w:val="center"/>
        <w:rPr>
          <w:rFonts w:ascii="Times New Roman" w:hAnsi="Times New Roman" w:cs="Times New Roman"/>
          <w:b/>
          <w:color w:val="auto"/>
          <w:sz w:val="28"/>
          <w:szCs w:val="28"/>
        </w:rPr>
      </w:pPr>
      <w:bookmarkStart w:id="127" w:name="_Toc409691656"/>
      <w:bookmarkStart w:id="128" w:name="_Toc410653980"/>
      <w:bookmarkStart w:id="129" w:name="_Toc284663366"/>
      <w:r w:rsidRPr="00713C8E">
        <w:rPr>
          <w:rFonts w:ascii="Times New Roman" w:hAnsi="Times New Roman" w:cs="Times New Roman"/>
          <w:b/>
          <w:color w:val="auto"/>
          <w:sz w:val="28"/>
          <w:szCs w:val="28"/>
        </w:rPr>
        <w:t>Содержательный раздел</w:t>
      </w:r>
      <w:bookmarkEnd w:id="127"/>
      <w:r w:rsidR="0081481A" w:rsidRPr="00713C8E">
        <w:rPr>
          <w:rFonts w:ascii="Times New Roman" w:hAnsi="Times New Roman" w:cs="Times New Roman"/>
          <w:b/>
          <w:color w:val="auto"/>
          <w:sz w:val="28"/>
          <w:szCs w:val="28"/>
        </w:rPr>
        <w:t xml:space="preserve"> примерной основной образовательной программы основного общего образования</w:t>
      </w:r>
      <w:bookmarkEnd w:id="128"/>
      <w:bookmarkEnd w:id="129"/>
    </w:p>
    <w:p w:rsidR="00B540EE" w:rsidRPr="00713C8E" w:rsidRDefault="001E2A07" w:rsidP="00731D9E">
      <w:pPr>
        <w:pStyle w:val="2"/>
      </w:pPr>
      <w:bookmarkStart w:id="130" w:name="_Toc406059004"/>
      <w:bookmarkStart w:id="131" w:name="_Toc409691657"/>
      <w:bookmarkStart w:id="132" w:name="_Toc410653981"/>
      <w:bookmarkStart w:id="133" w:name="_Toc284663367"/>
      <w:r w:rsidRPr="00713C8E">
        <w:t xml:space="preserve">2.1. </w:t>
      </w:r>
      <w:r w:rsidR="00B540EE" w:rsidRPr="00713C8E">
        <w:t>Программа развития универсальных учебных действий, включающ</w:t>
      </w:r>
      <w:r w:rsidR="00CB2E36" w:rsidRPr="00713C8E">
        <w:t>ая</w:t>
      </w:r>
      <w:r w:rsidR="00B540EE" w:rsidRPr="00713C8E">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30"/>
      <w:bookmarkEnd w:id="131"/>
      <w:bookmarkEnd w:id="132"/>
      <w:bookmarkEnd w:id="133"/>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которое представляет собой рекомендации по организации работы над созданием и реализацией программы.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Формы взаимодействия участников </w:t>
      </w:r>
      <w:r w:rsidR="00581743" w:rsidRPr="00713C8E">
        <w:rPr>
          <w:rFonts w:ascii="Times New Roman" w:hAnsi="Times New Roman"/>
          <w:b/>
          <w:sz w:val="28"/>
          <w:szCs w:val="28"/>
        </w:rPr>
        <w:t>образовательной деятельности</w:t>
      </w:r>
      <w:r w:rsidRPr="00713C8E">
        <w:rPr>
          <w:rFonts w:ascii="Times New Roman" w:hAnsi="Times New Roman"/>
          <w:b/>
          <w:sz w:val="28"/>
          <w:szCs w:val="28"/>
        </w:rPr>
        <w:t xml:space="preserve"> при создании и реализации программы развития УУД</w:t>
      </w:r>
    </w:p>
    <w:p w:rsidR="00B540EE" w:rsidRPr="00713C8E" w:rsidRDefault="00B540EE" w:rsidP="001E2A07">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C целью разработки и реализации Программы по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shd w:val="clear" w:color="auto" w:fill="FFFFFF"/>
        </w:rPr>
        <w:t>Список направлений деятельности рабочей группы может включить:</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 так и для групп с особыми образовательными потребностями;</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13C8E">
        <w:rPr>
          <w:rFonts w:ascii="Times New Roman" w:hAnsi="Times New Roman"/>
          <w:sz w:val="28"/>
          <w:szCs w:val="28"/>
        </w:rPr>
        <w:t xml:space="preserve">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w:t>
      </w:r>
      <w:r w:rsidRPr="00713C8E">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w:t>
      </w:r>
      <w:r w:rsidRPr="00713C8E">
        <w:rPr>
          <w:rFonts w:ascii="Times New Roman" w:hAnsi="Times New Roman"/>
          <w:sz w:val="28"/>
          <w:szCs w:val="28"/>
        </w:rPr>
        <w:t>организации учебной деятельности по формированию и развитию ИКТ-компетенций;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системы мер по организации </w:t>
      </w:r>
      <w:r w:rsidRPr="00713C8E">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системы мер по обеспечению </w:t>
      </w:r>
      <w:r w:rsidRPr="00713C8E">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D47489" w:rsidRPr="00713C8E">
        <w:rPr>
          <w:rFonts w:ascii="Times New Roman" w:hAnsi="Times New Roman"/>
          <w:sz w:val="28"/>
          <w:szCs w:val="28"/>
          <w:shd w:val="clear" w:color="auto" w:fill="FFFFFF"/>
        </w:rPr>
        <w:t>уровне</w:t>
      </w:r>
      <w:r w:rsidRPr="00713C8E">
        <w:rPr>
          <w:rFonts w:ascii="Times New Roman" w:hAnsi="Times New Roman"/>
          <w:sz w:val="28"/>
          <w:szCs w:val="28"/>
          <w:shd w:val="clear" w:color="auto" w:fill="FFFFFF"/>
        </w:rPr>
        <w:t xml:space="preserve"> начального общего образования в целях реализации принципа преемственности в плане развития УУД;</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w:t>
      </w:r>
      <w:r w:rsidR="00581743" w:rsidRPr="00713C8E">
        <w:rPr>
          <w:rFonts w:ascii="Times New Roman" w:hAnsi="Times New Roman"/>
          <w:sz w:val="28"/>
          <w:szCs w:val="28"/>
          <w:shd w:val="clear" w:color="auto" w:fill="FFFFFF"/>
        </w:rPr>
        <w:t>образовательной деятельности</w:t>
      </w:r>
      <w:r w:rsidRPr="00713C8E">
        <w:rPr>
          <w:rFonts w:ascii="Times New Roman" w:hAnsi="Times New Roman"/>
          <w:sz w:val="28"/>
          <w:szCs w:val="28"/>
          <w:shd w:val="clear" w:color="auto" w:fill="FFFFFF"/>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w:t>
      </w:r>
    </w:p>
    <w:p w:rsidR="00B540EE" w:rsidRPr="00713C8E" w:rsidRDefault="00B540EE" w:rsidP="00D47489">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разъяснительной / просветительской работы с родителями по проблемам развития УУД у учащихся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Для подготовки содержания разделов программы по развитию УУД, определенных</w:t>
      </w:r>
      <w:r w:rsidR="00D21562" w:rsidRPr="00713C8E">
        <w:rPr>
          <w:rFonts w:ascii="Times New Roman" w:hAnsi="Times New Roman"/>
          <w:sz w:val="28"/>
          <w:szCs w:val="28"/>
        </w:rPr>
        <w:t>.</w:t>
      </w:r>
      <w:r w:rsidRPr="00713C8E">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анализируется, какая образовательная предметность может быть положена в основу работы по развитию УУД (ряд дисциплин, междисциплинарный материал);</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рассматривается,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определяется состав детей с особыми образовательными потребностями, в том числе одаренных детей, детей с ограниченными возможностями здоровья, а также возможности построения их индивидуальных образовательных траекторий;</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анализируются результаты учащихся по линии развития УУД на предыдуще</w:t>
      </w:r>
      <w:r w:rsidR="00D47489" w:rsidRPr="00713C8E">
        <w:rPr>
          <w:rFonts w:ascii="Times New Roman" w:hAnsi="Times New Roman"/>
          <w:sz w:val="28"/>
          <w:szCs w:val="28"/>
        </w:rPr>
        <w:t>го</w:t>
      </w:r>
      <w:r w:rsidRPr="00713C8E">
        <w:rPr>
          <w:rFonts w:ascii="Times New Roman" w:hAnsi="Times New Roman"/>
          <w:sz w:val="28"/>
          <w:szCs w:val="28"/>
        </w:rPr>
        <w:t xml:space="preserve"> </w:t>
      </w:r>
      <w:r w:rsidR="00D47489" w:rsidRPr="00713C8E">
        <w:rPr>
          <w:rFonts w:ascii="Times New Roman" w:hAnsi="Times New Roman"/>
          <w:sz w:val="28"/>
          <w:szCs w:val="28"/>
        </w:rPr>
        <w:t>уровня</w:t>
      </w:r>
      <w:r w:rsidRPr="00713C8E">
        <w:rPr>
          <w:rFonts w:ascii="Times New Roman" w:hAnsi="Times New Roman"/>
          <w:sz w:val="28"/>
          <w:szCs w:val="28"/>
        </w:rPr>
        <w:t>;</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анализируется и обсуждается опыт применения успешных практик, в том числе с использованием информационных ресурсов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На основном этапе может быть проведена работа по разработке общей стратегии по развитию УУД, организации и механизма реализации задач программы, раскрыты направления и ожидаемые результаты работы по развитию УУД, описаны специальные требования к условиям реализации программы по развитию УУД. Список указанных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Итоговый текст программы по развитию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Цели и задачи программы, описание ее места и роли в реализации требований ФГОС</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sz w:val="28"/>
          <w:szCs w:val="28"/>
        </w:rPr>
        <w:t>Целью программы</w:t>
      </w:r>
      <w:r w:rsidRPr="00713C8E">
        <w:rPr>
          <w:rFonts w:ascii="Times New Roman" w:hAnsi="Times New Roman"/>
          <w:sz w:val="28"/>
          <w:szCs w:val="28"/>
        </w:rPr>
        <w:t xml:space="preserve"> развития универсальных учебных действий является обеспечение организационно-методических условий для реализации системно-деятельностного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соответствии с указанной целью программа развития универсальных учебных действий (УУД) в основной школе определяет следующие </w:t>
      </w:r>
      <w:r w:rsidRPr="00713C8E">
        <w:rPr>
          <w:rFonts w:ascii="Times New Roman" w:hAnsi="Times New Roman"/>
          <w:b/>
          <w:bCs/>
          <w:sz w:val="28"/>
          <w:szCs w:val="28"/>
        </w:rPr>
        <w:t>задачи</w:t>
      </w:r>
      <w:r w:rsidRPr="00713C8E">
        <w:rPr>
          <w:rFonts w:ascii="Times New Roman" w:hAnsi="Times New Roman"/>
          <w:sz w:val="28"/>
          <w:szCs w:val="28"/>
        </w:rPr>
        <w:t>:</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713C8E">
        <w:rPr>
          <w:rFonts w:ascii="Times New Roman" w:hAnsi="Times New Roman"/>
          <w:b/>
          <w:sz w:val="28"/>
          <w:szCs w:val="28"/>
        </w:rPr>
        <w:t>образовательной деятельности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К принципам формирования УУД в основной школе можно отнести следующие:</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формирование УУД – задача, сквозная для все</w:t>
      </w:r>
      <w:r w:rsidR="00581743" w:rsidRPr="00713C8E">
        <w:rPr>
          <w:rFonts w:ascii="Times New Roman" w:hAnsi="Times New Roman"/>
          <w:sz w:val="28"/>
          <w:szCs w:val="28"/>
        </w:rPr>
        <w:t>й</w:t>
      </w:r>
      <w:r w:rsidRPr="00713C8E">
        <w:rPr>
          <w:rFonts w:ascii="Times New Roman" w:hAnsi="Times New Roman"/>
          <w:sz w:val="28"/>
          <w:szCs w:val="28"/>
        </w:rPr>
        <w:t xml:space="preserve">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(урочная, внеурочная деятельность);</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отход от понимания урока как ключевой единицы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уже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и умение инициативно разворачивать учебное сотрудничество с другими людьми.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Решение задачи формирования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настоящей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Описание места отдельных компонентов в структуре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а также связь с содержанием отдельных предметов представлена в программах отдельных учебных предметов, курсов содержательного раздела настоящей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Типовые задачи применения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Различаются два типа заданий, связанных с УУД:</w:t>
      </w:r>
    </w:p>
    <w:p w:rsidR="00B540EE" w:rsidRPr="00713C8E" w:rsidRDefault="00B540EE" w:rsidP="00140CF3">
      <w:pPr>
        <w:pStyle w:val="a7"/>
        <w:widowControl w:val="0"/>
        <w:numPr>
          <w:ilvl w:val="0"/>
          <w:numId w:val="15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задания, позволяющие в рамках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сформировать УУД;</w:t>
      </w:r>
    </w:p>
    <w:p w:rsidR="00B540EE" w:rsidRPr="00713C8E" w:rsidRDefault="00B540EE" w:rsidP="00140CF3">
      <w:pPr>
        <w:pStyle w:val="a7"/>
        <w:widowControl w:val="0"/>
        <w:numPr>
          <w:ilvl w:val="0"/>
          <w:numId w:val="15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задания, позволяющие диагностировать уровень сформированности УУД.</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основной школе возможно использовать в том числе следующие типы задач:</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1. Задачи, формирующие личностные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личностное самоопределение;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развитие Я-концепции;</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смыслообразование;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мотивацию;</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нравственно-этическое оценивание.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2. Задачи, формирующие коммуникативные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учет позиции партнера;</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организацию и осуществление сотрудничества;</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передачу информации и отображение предметного содержания;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тренинги коммуникативных навыков;</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ролевые игры.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3. Задачи, формирующие познавательные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проекты на выстраивание стратегии поиска решения задач;</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задачи на сериацию, сравнение, оценивание;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проведение эмпирического исследования;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проведение теоретического исследования;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смысловое чтение.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4. Задачи, формирующие регулятивные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планирование;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ориентировку в ситуации;</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прогнозирование;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целеполагание;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принятие решения;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самоконтроль.</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13C8E" w:rsidRDefault="00C66CE5"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осуществляющих образовательную деятельность на уровне основного общего образования.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Специфика</w:t>
      </w:r>
      <w:r w:rsidRPr="00713C8E">
        <w:rPr>
          <w:rFonts w:ascii="Times New Roman" w:hAnsi="Times New Roman"/>
          <w:b/>
          <w:bCs/>
          <w:sz w:val="28"/>
          <w:szCs w:val="28"/>
        </w:rPr>
        <w:t xml:space="preserve"> проектной деятельности обучающихся </w:t>
      </w:r>
      <w:r w:rsidRPr="00713C8E">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Особенностью </w:t>
      </w:r>
      <w:r w:rsidRPr="00713C8E">
        <w:rPr>
          <w:rFonts w:ascii="Times New Roman" w:hAnsi="Times New Roman"/>
          <w:b/>
          <w:bCs/>
          <w:sz w:val="28"/>
          <w:szCs w:val="28"/>
        </w:rPr>
        <w:t xml:space="preserve">учебно-исследовательской деятельности </w:t>
      </w:r>
      <w:r w:rsidRPr="00713C8E">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13C8E" w:rsidRDefault="00B540EE" w:rsidP="00140CF3">
      <w:pPr>
        <w:pStyle w:val="a7"/>
        <w:widowControl w:val="0"/>
        <w:numPr>
          <w:ilvl w:val="0"/>
          <w:numId w:val="14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13C8E" w:rsidRDefault="00B540EE" w:rsidP="00140CF3">
      <w:pPr>
        <w:pStyle w:val="a7"/>
        <w:widowControl w:val="0"/>
        <w:numPr>
          <w:ilvl w:val="0"/>
          <w:numId w:val="14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B540EE" w:rsidRPr="00713C8E"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w:t>
      </w:r>
      <w:r w:rsidR="00B540EE" w:rsidRPr="00713C8E">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исследовательское;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инженерное;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прикладное;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информационное;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социальное;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игровое;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творческое.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исследовательская практика обучающихся;</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Среди возможных форм представления результатов проектной деятельности можно выделить следующий список:</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макеты, модели, рабочие установки, схемы, план-карта;</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постеры, презентации;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альбомы, буклеты, брошюры, книги;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реконструкции событий;</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эссе, рассказы, стихи, рисунки;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результаты исследовательских экспедиций, обработки архивов и мемуаров;</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документальные фильмы, мультфильмы;</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выставки, игры, тематические вечера, концерты;</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сценарии мероприятий;</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веб-сайты, программное обеспечение, компакт-диски (или другие цифровые носители)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приложении к Программе представлены возможные критерии и формы оценивания проектной и исследовательской работы.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содержания, видов и форм организации учебной деятельности по развитию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w:t>
      </w:r>
      <w:r w:rsidR="00E5382A" w:rsidRPr="00713C8E">
        <w:rPr>
          <w:rFonts w:ascii="Times New Roman" w:hAnsi="Times New Roman"/>
          <w:sz w:val="28"/>
          <w:szCs w:val="28"/>
        </w:rPr>
        <w:t>П</w:t>
      </w:r>
      <w:r w:rsidRPr="00713C8E">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Важным является универсальный и межпредметный характер ИКТ-компетенции,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Для реализации указанных направлений в деятельности образовательной организации необходимо указать возможные виды и формы организации учебной деятельности.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Список основных форм организации учебной деятельности по формированию ИКТ-компетенции обучающихся может включить в себя:</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уроки по информатике и другим предметам;</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факультативы;</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кружки;</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интегративные межпредметные проекты;</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внеурочные и внешкольные активности.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текстов;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электронных таблиц;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презентаций;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графики и фото;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видео;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музыкальных и звуковых объектов;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поиск и анализ информации в Интернете;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моделирование, проектирование и управление;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математическая обработка и визуализация данных;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web-страниц и сайтов;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сетевая коммуникация между учениками и (или) учителем.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13C8E"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Обращение с устройствами ИКТ. </w:t>
      </w:r>
      <w:r w:rsidRPr="00713C8E">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Фиксация и обработка изображений и звуков. </w:t>
      </w:r>
      <w:r w:rsidRPr="00713C8E">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Поиск и организация хранения информации. </w:t>
      </w:r>
      <w:r w:rsidRPr="00713C8E">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письменных сообщений. </w:t>
      </w:r>
      <w:r w:rsidRPr="00713C8E">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графических объектов. </w:t>
      </w:r>
      <w:r w:rsidRPr="00713C8E">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музыкальных и звуковых объектов. </w:t>
      </w:r>
      <w:r w:rsidRPr="00713C8E">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Восприятие, использование и создание гипертекстовых и мультимедийных информационных объектов. </w:t>
      </w:r>
      <w:r w:rsidRPr="00713C8E">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Анализ информации, математическая обработка данных в исследовании. </w:t>
      </w:r>
      <w:r w:rsidRPr="00713C8E">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Моделирование, проектирование и управление. </w:t>
      </w:r>
      <w:r w:rsidRPr="00713C8E">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Коммуникация и социальное взаимодействие. </w:t>
      </w:r>
      <w:r w:rsidRPr="00713C8E">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Информационная безопасность. </w:t>
      </w:r>
      <w:r w:rsidRPr="00713C8E">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 Планируемые результаты формирования и развития компетентности обучающихся в области использования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13C8E" w:rsidRDefault="00B540EE" w:rsidP="00731D9E">
      <w:pPr>
        <w:pStyle w:val="2"/>
        <w:tabs>
          <w:tab w:val="left" w:pos="567"/>
        </w:tabs>
      </w:pPr>
      <w:bookmarkStart w:id="134" w:name="_Toc405145662"/>
      <w:bookmarkStart w:id="135" w:name="_Toc406059005"/>
      <w:bookmarkStart w:id="136" w:name="_Toc409682184"/>
      <w:bookmarkStart w:id="137" w:name="_Toc409691658"/>
      <w:bookmarkStart w:id="138" w:name="_Toc410653982"/>
      <w:bookmarkStart w:id="139" w:name="_Toc410702986"/>
      <w:bookmarkStart w:id="140" w:name="_Toc284662742"/>
      <w:bookmarkStart w:id="141" w:name="_Toc284663368"/>
      <w:r w:rsidRPr="00713C8E">
        <w:rPr>
          <w:b w:val="0"/>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34"/>
      <w:bookmarkEnd w:id="135"/>
      <w:bookmarkEnd w:id="136"/>
      <w:bookmarkEnd w:id="137"/>
      <w:bookmarkEnd w:id="138"/>
      <w:bookmarkEnd w:id="139"/>
      <w:bookmarkEnd w:id="140"/>
      <w:bookmarkEnd w:id="141"/>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получать информацию о характеристиках компьютера;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13C8E" w:rsidRDefault="00731D9E" w:rsidP="00731D9E">
      <w:pPr>
        <w:pStyle w:val="2"/>
        <w:tabs>
          <w:tab w:val="left" w:pos="567"/>
        </w:tabs>
        <w:ind w:firstLine="0"/>
      </w:pPr>
      <w:bookmarkStart w:id="142" w:name="_Toc405145663"/>
      <w:bookmarkStart w:id="143" w:name="_Toc406059006"/>
      <w:bookmarkStart w:id="144" w:name="_Toc409682185"/>
      <w:bookmarkStart w:id="145" w:name="_Toc409691659"/>
      <w:bookmarkStart w:id="146" w:name="_Toc410653983"/>
      <w:bookmarkStart w:id="147" w:name="_Toc410702987"/>
      <w:r w:rsidRPr="00713C8E">
        <w:rPr>
          <w:b w:val="0"/>
        </w:rPr>
        <w:tab/>
      </w:r>
      <w:bookmarkStart w:id="148" w:name="_Toc284662743"/>
      <w:bookmarkStart w:id="149" w:name="_Toc284663369"/>
      <w:r w:rsidR="00B540EE" w:rsidRPr="00713C8E">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42"/>
      <w:bookmarkEnd w:id="143"/>
      <w:bookmarkEnd w:id="144"/>
      <w:bookmarkEnd w:id="145"/>
      <w:bookmarkEnd w:id="146"/>
      <w:bookmarkEnd w:id="147"/>
      <w:bookmarkEnd w:id="148"/>
      <w:bookmarkEnd w:id="149"/>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презентации на основе цифровых фотографий;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13C8E" w:rsidRDefault="00731D9E" w:rsidP="00731D9E">
      <w:pPr>
        <w:pStyle w:val="2"/>
        <w:tabs>
          <w:tab w:val="left" w:pos="567"/>
        </w:tabs>
        <w:ind w:firstLine="0"/>
      </w:pPr>
      <w:bookmarkStart w:id="150" w:name="_Toc405145664"/>
      <w:bookmarkStart w:id="151" w:name="_Toc406059007"/>
      <w:bookmarkStart w:id="152" w:name="_Toc409682186"/>
      <w:bookmarkStart w:id="153" w:name="_Toc409691660"/>
      <w:bookmarkStart w:id="154" w:name="_Toc410653984"/>
      <w:bookmarkStart w:id="155" w:name="_Toc410702988"/>
      <w:r w:rsidRPr="00713C8E">
        <w:rPr>
          <w:b w:val="0"/>
        </w:rPr>
        <w:tab/>
      </w:r>
      <w:bookmarkStart w:id="156" w:name="_Toc284662744"/>
      <w:bookmarkStart w:id="157" w:name="_Toc284663370"/>
      <w:r w:rsidR="00B540EE" w:rsidRPr="00713C8E">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различные приемы поиска информации в Интернете (поисковые системы, справочные разделы, предметные рубрики);</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13C8E" w:rsidRDefault="00731D9E" w:rsidP="00731D9E">
      <w:pPr>
        <w:pStyle w:val="2"/>
        <w:tabs>
          <w:tab w:val="left" w:pos="567"/>
        </w:tabs>
        <w:ind w:firstLine="0"/>
      </w:pPr>
      <w:bookmarkStart w:id="158" w:name="_Toc405145665"/>
      <w:bookmarkStart w:id="159" w:name="_Toc406059008"/>
      <w:bookmarkStart w:id="160" w:name="_Toc409682187"/>
      <w:bookmarkStart w:id="161" w:name="_Toc409691661"/>
      <w:bookmarkStart w:id="162" w:name="_Toc410653985"/>
      <w:bookmarkStart w:id="163" w:name="_Toc410702989"/>
      <w:r w:rsidRPr="00713C8E">
        <w:rPr>
          <w:b w:val="0"/>
        </w:rPr>
        <w:tab/>
      </w:r>
      <w:bookmarkStart w:id="164" w:name="_Toc284662745"/>
      <w:bookmarkStart w:id="165" w:name="_Toc284663371"/>
      <w:r w:rsidR="00B540EE" w:rsidRPr="00713C8E">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вставлять в документ формулы, таблицы, списки, изображения;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участвовать в коллективном создании текстового документа;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гипертекстовые документы.</w:t>
      </w:r>
    </w:p>
    <w:p w:rsidR="00B540EE" w:rsidRPr="00713C8E" w:rsidRDefault="00731D9E" w:rsidP="00731D9E">
      <w:pPr>
        <w:pStyle w:val="2"/>
        <w:tabs>
          <w:tab w:val="left" w:pos="567"/>
        </w:tabs>
        <w:ind w:firstLine="0"/>
      </w:pPr>
      <w:bookmarkStart w:id="166" w:name="_Toc405145666"/>
      <w:bookmarkStart w:id="167" w:name="_Toc406059009"/>
      <w:bookmarkStart w:id="168" w:name="_Toc409682188"/>
      <w:bookmarkStart w:id="169" w:name="_Toc409691662"/>
      <w:bookmarkStart w:id="170" w:name="_Toc410653986"/>
      <w:bookmarkStart w:id="171" w:name="_Toc410702990"/>
      <w:r w:rsidRPr="00713C8E">
        <w:rPr>
          <w:b w:val="0"/>
        </w:rPr>
        <w:tab/>
      </w:r>
      <w:bookmarkStart w:id="172" w:name="_Toc284662746"/>
      <w:bookmarkStart w:id="173" w:name="_Toc284663372"/>
      <w:r w:rsidR="00B540EE" w:rsidRPr="00713C8E">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13C8E" w:rsidRDefault="00731D9E" w:rsidP="00731D9E">
      <w:pPr>
        <w:pStyle w:val="2"/>
        <w:tabs>
          <w:tab w:val="left" w:pos="567"/>
        </w:tabs>
        <w:ind w:firstLine="0"/>
      </w:pPr>
      <w:bookmarkStart w:id="174" w:name="_Toc405145667"/>
      <w:bookmarkStart w:id="175" w:name="_Toc406059010"/>
      <w:bookmarkStart w:id="176" w:name="_Toc409682189"/>
      <w:bookmarkStart w:id="177" w:name="_Toc409691663"/>
      <w:bookmarkStart w:id="178" w:name="_Toc410653987"/>
      <w:bookmarkStart w:id="179" w:name="_Toc410702991"/>
      <w:r w:rsidRPr="00713C8E">
        <w:rPr>
          <w:b w:val="0"/>
        </w:rPr>
        <w:tab/>
      </w:r>
      <w:bookmarkStart w:id="180" w:name="_Toc284662747"/>
      <w:bookmarkStart w:id="181" w:name="_Toc284663373"/>
      <w:r w:rsidR="00B540EE" w:rsidRPr="00713C8E">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13C8E" w:rsidRDefault="00731D9E" w:rsidP="00731D9E">
      <w:pPr>
        <w:pStyle w:val="2"/>
        <w:tabs>
          <w:tab w:val="left" w:pos="567"/>
        </w:tabs>
        <w:ind w:firstLine="0"/>
      </w:pPr>
      <w:bookmarkStart w:id="182" w:name="_Toc405145668"/>
      <w:bookmarkStart w:id="183" w:name="_Toc406059011"/>
      <w:bookmarkStart w:id="184" w:name="_Toc409682190"/>
      <w:bookmarkStart w:id="185" w:name="_Toc409691664"/>
      <w:bookmarkStart w:id="186" w:name="_Toc410653988"/>
      <w:bookmarkStart w:id="187" w:name="_Toc410702992"/>
      <w:r w:rsidRPr="00713C8E">
        <w:rPr>
          <w:b w:val="0"/>
        </w:rPr>
        <w:tab/>
      </w:r>
      <w:bookmarkStart w:id="188" w:name="_Toc284662748"/>
      <w:bookmarkStart w:id="189" w:name="_Toc284663374"/>
      <w:r w:rsidR="00B540EE" w:rsidRPr="00713C8E">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82"/>
      <w:bookmarkEnd w:id="183"/>
      <w:bookmarkEnd w:id="184"/>
      <w:bookmarkEnd w:id="185"/>
      <w:bookmarkEnd w:id="186"/>
      <w:bookmarkEnd w:id="187"/>
      <w:bookmarkEnd w:id="188"/>
      <w:bookmarkEnd w:id="189"/>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программы-архиваторы.</w:t>
      </w:r>
    </w:p>
    <w:p w:rsidR="00B540EE" w:rsidRPr="00713C8E" w:rsidRDefault="00731D9E" w:rsidP="00731D9E">
      <w:pPr>
        <w:pStyle w:val="2"/>
        <w:tabs>
          <w:tab w:val="left" w:pos="567"/>
        </w:tabs>
        <w:ind w:firstLine="0"/>
      </w:pPr>
      <w:bookmarkStart w:id="190" w:name="_Toc405145669"/>
      <w:bookmarkStart w:id="191" w:name="_Toc406059012"/>
      <w:bookmarkStart w:id="192" w:name="_Toc409682191"/>
      <w:bookmarkStart w:id="193" w:name="_Toc409691665"/>
      <w:bookmarkStart w:id="194" w:name="_Toc410653989"/>
      <w:bookmarkStart w:id="195" w:name="_Toc410702993"/>
      <w:r w:rsidRPr="00713C8E">
        <w:rPr>
          <w:b w:val="0"/>
        </w:rPr>
        <w:tab/>
      </w:r>
      <w:bookmarkStart w:id="196" w:name="_Toc284662749"/>
      <w:bookmarkStart w:id="197" w:name="_Toc284663375"/>
      <w:r w:rsidR="00B540EE" w:rsidRPr="00713C8E">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90"/>
      <w:bookmarkEnd w:id="191"/>
      <w:bookmarkEnd w:id="192"/>
      <w:bookmarkEnd w:id="193"/>
      <w:bookmarkEnd w:id="194"/>
      <w:bookmarkEnd w:id="195"/>
      <w:bookmarkEnd w:id="196"/>
      <w:bookmarkEnd w:id="197"/>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простые эксперименты и исследования в виртуальных лабораториях;</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13C8E" w:rsidRDefault="00731D9E" w:rsidP="00731D9E">
      <w:pPr>
        <w:pStyle w:val="2"/>
        <w:tabs>
          <w:tab w:val="left" w:pos="567"/>
        </w:tabs>
        <w:ind w:firstLine="0"/>
      </w:pPr>
      <w:bookmarkStart w:id="198" w:name="_Toc405145670"/>
      <w:bookmarkStart w:id="199" w:name="_Toc406059013"/>
      <w:bookmarkStart w:id="200" w:name="_Toc409682192"/>
      <w:bookmarkStart w:id="201" w:name="_Toc409691666"/>
      <w:bookmarkStart w:id="202" w:name="_Toc410653990"/>
      <w:bookmarkStart w:id="203" w:name="_Toc410702994"/>
      <w:r w:rsidRPr="00713C8E">
        <w:rPr>
          <w:b w:val="0"/>
        </w:rPr>
        <w:tab/>
      </w:r>
      <w:bookmarkStart w:id="204" w:name="_Toc284662750"/>
      <w:bookmarkStart w:id="205" w:name="_Toc284663376"/>
      <w:r w:rsidR="00B540EE" w:rsidRPr="00713C8E">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98"/>
      <w:bookmarkEnd w:id="199"/>
      <w:bookmarkEnd w:id="200"/>
      <w:bookmarkEnd w:id="201"/>
      <w:bookmarkEnd w:id="202"/>
      <w:bookmarkEnd w:id="203"/>
      <w:bookmarkEnd w:id="204"/>
      <w:bookmarkEnd w:id="205"/>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моделировать с использованием виртуальных конструкторов;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моделировать с использованием средств программирования.</w:t>
      </w:r>
    </w:p>
    <w:p w:rsidR="00B540EE" w:rsidRPr="00713C8E" w:rsidRDefault="00731D9E" w:rsidP="00731D9E">
      <w:pPr>
        <w:pStyle w:val="2"/>
        <w:tabs>
          <w:tab w:val="left" w:pos="567"/>
        </w:tabs>
        <w:ind w:firstLine="0"/>
      </w:pPr>
      <w:bookmarkStart w:id="206" w:name="_Toc405145671"/>
      <w:bookmarkStart w:id="207" w:name="_Toc406059014"/>
      <w:bookmarkStart w:id="208" w:name="_Toc409682193"/>
      <w:bookmarkStart w:id="209" w:name="_Toc409691667"/>
      <w:bookmarkStart w:id="210" w:name="_Toc410653991"/>
      <w:bookmarkStart w:id="211" w:name="_Toc410702995"/>
      <w:r w:rsidRPr="00713C8E">
        <w:rPr>
          <w:b w:val="0"/>
        </w:rPr>
        <w:tab/>
      </w:r>
      <w:bookmarkStart w:id="212" w:name="_Toc284662751"/>
      <w:bookmarkStart w:id="213" w:name="_Toc284663377"/>
      <w:r w:rsidR="00B540EE" w:rsidRPr="00713C8E">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вести личный дневник (блог) с использованием возможностей Интернета;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правила безопасного поведения в Интернете;</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различать безопасные ресурсы Интернета и ресурсы, содержание которых несовместимо с задачами воспитания и образования или нежелательно.</w:t>
      </w:r>
    </w:p>
    <w:p w:rsidR="00B540EE" w:rsidRPr="00713C8E"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13C8E" w:rsidRDefault="00B540EE"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13C8E">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договор с университетом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образовательных организаций основного общего образования;</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13C8E" w:rsidRDefault="00C66CE5"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w:t>
      </w:r>
      <w:r w:rsidR="00B540EE" w:rsidRPr="00713C8E">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Т</w:t>
      </w:r>
      <w:r w:rsidR="00B540EE" w:rsidRPr="00713C8E">
        <w:rPr>
          <w:rFonts w:ascii="Times New Roman" w:hAnsi="Times New Roman"/>
          <w:sz w:val="28"/>
          <w:szCs w:val="28"/>
        </w:rPr>
        <w:t>ребования к условиям включают:</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в себя следующее:</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прошли курсы повышения квалификации, посвященные ФГОС;</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педагоги могут строить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в рамках учебного предмета в соответствии с особенностями формирования конкретных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владеют навыками формирующего оценивания;</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p>
    <w:p w:rsidR="00B540EE" w:rsidRPr="00713C8E" w:rsidRDefault="00C66CE5" w:rsidP="00C66CE5">
      <w:pPr>
        <w:pStyle w:val="a7"/>
        <w:widowControl w:val="0"/>
        <w:tabs>
          <w:tab w:val="left" w:pos="567"/>
        </w:tabs>
        <w:spacing w:before="0" w:beforeAutospacing="0" w:after="0" w:afterAutospacing="0" w:line="360" w:lineRule="auto"/>
        <w:jc w:val="center"/>
        <w:rPr>
          <w:rFonts w:ascii="Times New Roman" w:hAnsi="Times New Roman"/>
          <w:sz w:val="28"/>
          <w:szCs w:val="28"/>
        </w:rPr>
      </w:pPr>
      <w:r w:rsidRPr="00713C8E">
        <w:rPr>
          <w:rFonts w:ascii="Times New Roman" w:hAnsi="Times New Roman"/>
          <w:b/>
          <w:sz w:val="28"/>
          <w:szCs w:val="28"/>
        </w:rPr>
        <w:t>Методика и инструментарий оценки успешности освоения и применения обучающимися универсальных учебных действий</w:t>
      </w:r>
    </w:p>
    <w:p w:rsidR="00C66CE5" w:rsidRPr="00713C8E" w:rsidRDefault="00C66CE5"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p>
    <w:p w:rsidR="00B540EE" w:rsidRPr="00713C8E" w:rsidRDefault="00B540EE"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13C8E">
        <w:rPr>
          <w:rFonts w:ascii="Times New Roman" w:hAnsi="Times New Roman"/>
          <w:b/>
          <w:sz w:val="28"/>
          <w:szCs w:val="28"/>
        </w:rPr>
        <w:t>Система оценки деятельности образовательной организации по формированию и развитию универсальных учебных действий у обучающихся</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w:t>
      </w:r>
      <w:r w:rsidR="00B540EE" w:rsidRPr="00713C8E">
        <w:rPr>
          <w:rFonts w:ascii="Times New Roman" w:hAnsi="Times New Roman"/>
          <w:sz w:val="28"/>
          <w:szCs w:val="28"/>
        </w:rPr>
        <w:t>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Система оценки в сфере УУД может включать в себя следующие принципы и характеристики:</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систематичность сбора и анализа информации;</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совокупность показателей и индикаторов оценивания должна учитывать интересы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то есть быть информативной для управленцев, педагогов, родителей, учащихся;</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доступность и прозрачность данных о результатах оценивания для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13C8E">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обобщение учебных действий на основе выявления общих принципов.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Система оценки универсальных учебных действий может быть:</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уровневой (определяются уровни владения универсальными учебными действиями);</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позиционной – не только учителя производят оценивание, оценка формируется на основе рефлексивных отчетов разных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13C8E"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13C8E">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13C8E">
        <w:rPr>
          <w:rStyle w:val="Zag11"/>
          <w:rFonts w:ascii="Times New Roman" w:eastAsia="@Arial Unicode MS" w:hAnsi="Times New Roman" w:cs="Times New Roman"/>
          <w:color w:val="auto"/>
          <w:sz w:val="28"/>
          <w:szCs w:val="28"/>
          <w:lang w:val="ru-RU"/>
        </w:rPr>
        <w:t xml:space="preserve"> </w:t>
      </w:r>
    </w:p>
    <w:p w:rsidR="00940641" w:rsidRPr="00713C8E" w:rsidRDefault="00940641">
      <w:pPr>
        <w:pStyle w:val="3"/>
        <w:spacing w:before="0" w:beforeAutospacing="0" w:after="0" w:afterAutospacing="0" w:line="360" w:lineRule="auto"/>
        <w:ind w:firstLine="709"/>
        <w:rPr>
          <w:b w:val="0"/>
          <w:i/>
          <w:sz w:val="28"/>
          <w:szCs w:val="28"/>
        </w:rPr>
      </w:pPr>
      <w:bookmarkStart w:id="214" w:name="_Toc406059015"/>
    </w:p>
    <w:p w:rsidR="00B540EE" w:rsidRPr="00713C8E" w:rsidRDefault="00140CF3" w:rsidP="00140CF3">
      <w:pPr>
        <w:pStyle w:val="2"/>
      </w:pPr>
      <w:bookmarkStart w:id="215" w:name="_Toc409691668"/>
      <w:bookmarkStart w:id="216" w:name="_Toc410653992"/>
      <w:bookmarkStart w:id="217" w:name="_Toc284663378"/>
      <w:r w:rsidRPr="00713C8E">
        <w:t xml:space="preserve">2.2. </w:t>
      </w:r>
      <w:r w:rsidR="00B540EE" w:rsidRPr="00713C8E">
        <w:t>Примерные программы учебных предметов, курсов</w:t>
      </w:r>
      <w:bookmarkEnd w:id="215"/>
      <w:bookmarkEnd w:id="216"/>
      <w:bookmarkEnd w:id="217"/>
      <w:r w:rsidR="00B540EE" w:rsidRPr="00713C8E">
        <w:t xml:space="preserve"> </w:t>
      </w:r>
      <w:bookmarkEnd w:id="214"/>
    </w:p>
    <w:p w:rsidR="00140CF3" w:rsidRPr="00713C8E" w:rsidRDefault="00533ABE" w:rsidP="00533ABE">
      <w:pPr>
        <w:pStyle w:val="2"/>
        <w:rPr>
          <w:b w:val="0"/>
        </w:rPr>
      </w:pPr>
      <w:bookmarkStart w:id="218" w:name="_Toc284663379"/>
      <w:r w:rsidRPr="00713C8E">
        <w:t>2.2.1 Общие положения</w:t>
      </w:r>
      <w:bookmarkEnd w:id="218"/>
    </w:p>
    <w:p w:rsidR="001E5C7E"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w:t>
      </w:r>
    </w:p>
    <w:p w:rsidR="001E5C7E"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Программы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w:t>
      </w:r>
    </w:p>
    <w:p w:rsidR="004E6316"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Примерные программы учебных предметов не определяют количество часов на изучение учебного предмета и не ограничивают возможность его изучения в том или ином классе. Они</w:t>
      </w:r>
      <w:r w:rsidR="004E6316" w:rsidRPr="00713C8E">
        <w:rPr>
          <w:rFonts w:ascii="Times New Roman" w:hAnsi="Times New Roman" w:cs="Times New Roman"/>
          <w:sz w:val="28"/>
          <w:szCs w:val="28"/>
        </w:rPr>
        <w:t xml:space="preserve"> являются ориентиром для составления рабочих программ: они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E6316" w:rsidRPr="00713C8E" w:rsidRDefault="004E631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13C8E" w:rsidRDefault="004E6316" w:rsidP="00140CF3">
      <w:pPr>
        <w:pStyle w:val="2"/>
      </w:pPr>
    </w:p>
    <w:p w:rsidR="00140CF3" w:rsidRPr="00713C8E" w:rsidRDefault="00140CF3" w:rsidP="00140CF3">
      <w:pPr>
        <w:pStyle w:val="2"/>
      </w:pPr>
      <w:bookmarkStart w:id="219" w:name="_Toc410653993"/>
      <w:bookmarkStart w:id="220" w:name="_Toc284663380"/>
      <w:r w:rsidRPr="00713C8E">
        <w:t xml:space="preserve">2.2.2. Основное содержание </w:t>
      </w:r>
      <w:r w:rsidR="0048158A" w:rsidRPr="00713C8E">
        <w:t xml:space="preserve">учебных предметов на </w:t>
      </w:r>
      <w:r w:rsidR="00D47489" w:rsidRPr="00713C8E">
        <w:t>уровне</w:t>
      </w:r>
      <w:r w:rsidR="0048158A" w:rsidRPr="00713C8E">
        <w:t xml:space="preserve"> основн</w:t>
      </w:r>
      <w:r w:rsidR="00731D9E" w:rsidRPr="00713C8E">
        <w:t>о</w:t>
      </w:r>
      <w:r w:rsidR="0048158A" w:rsidRPr="00713C8E">
        <w:t>го общего образования</w:t>
      </w:r>
      <w:bookmarkEnd w:id="219"/>
      <w:bookmarkEnd w:id="220"/>
    </w:p>
    <w:p w:rsidR="00B540EE" w:rsidRPr="00713C8E" w:rsidRDefault="0048158A" w:rsidP="00140CF3">
      <w:pPr>
        <w:pStyle w:val="3"/>
        <w:spacing w:before="0" w:beforeAutospacing="0" w:after="0" w:afterAutospacing="0" w:line="360" w:lineRule="auto"/>
        <w:ind w:firstLine="709"/>
        <w:rPr>
          <w:sz w:val="28"/>
          <w:szCs w:val="28"/>
        </w:rPr>
      </w:pPr>
      <w:bookmarkStart w:id="221" w:name="_Toc409691669"/>
      <w:bookmarkStart w:id="222" w:name="_Toc410653994"/>
      <w:bookmarkStart w:id="223" w:name="_Toc284663381"/>
      <w:r w:rsidRPr="00713C8E">
        <w:rPr>
          <w:sz w:val="28"/>
          <w:szCs w:val="28"/>
        </w:rPr>
        <w:t xml:space="preserve">2.2.2.1. </w:t>
      </w:r>
      <w:r w:rsidR="00B540EE" w:rsidRPr="00713C8E">
        <w:rPr>
          <w:sz w:val="28"/>
          <w:szCs w:val="28"/>
        </w:rPr>
        <w:t>Русский язык</w:t>
      </w:r>
      <w:bookmarkEnd w:id="221"/>
      <w:bookmarkEnd w:id="222"/>
      <w:bookmarkEnd w:id="223"/>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русского языка направлено на развитие и совершенствование коммуникативной, языковой и культуроведческой компетенций.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Речь. Речевая деятельность</w:t>
      </w:r>
    </w:p>
    <w:p w:rsidR="00B540EE" w:rsidRPr="00713C8E" w:rsidRDefault="00B540EE"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 и речь. Речевое общение. Виды речи (устная и письменная, диалогическая и монологическая). Тексты устные и письменные.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(отзыв, выступление, </w:t>
      </w:r>
      <w:r w:rsidRPr="00713C8E">
        <w:rPr>
          <w:rFonts w:ascii="Times New Roman" w:hAnsi="Times New Roman" w:cs="Times New Roman"/>
          <w:i/>
          <w:sz w:val="28"/>
          <w:szCs w:val="28"/>
        </w:rPr>
        <w:t>доклад, реферат, статья, рецензия</w:t>
      </w:r>
      <w:r w:rsidRPr="00713C8E">
        <w:rPr>
          <w:rFonts w:ascii="Times New Roman" w:hAnsi="Times New Roman" w:cs="Times New Roman"/>
          <w:sz w:val="28"/>
          <w:szCs w:val="28"/>
        </w:rPr>
        <w:t xml:space="preserve">), публицистического (выступление, </w:t>
      </w:r>
      <w:r w:rsidRPr="00713C8E">
        <w:rPr>
          <w:rFonts w:ascii="Times New Roman" w:hAnsi="Times New Roman" w:cs="Times New Roman"/>
          <w:i/>
          <w:sz w:val="28"/>
          <w:szCs w:val="28"/>
        </w:rPr>
        <w:t>статья, интервью, очерк</w:t>
      </w:r>
      <w:r w:rsidRPr="00713C8E">
        <w:rPr>
          <w:rFonts w:ascii="Times New Roman" w:hAnsi="Times New Roman" w:cs="Times New Roman"/>
          <w:sz w:val="28"/>
          <w:szCs w:val="28"/>
        </w:rPr>
        <w:t xml:space="preserve">), официально-делового (расписка, </w:t>
      </w:r>
      <w:r w:rsidRPr="00713C8E">
        <w:rPr>
          <w:rFonts w:ascii="Times New Roman" w:hAnsi="Times New Roman" w:cs="Times New Roman"/>
          <w:i/>
          <w:sz w:val="28"/>
          <w:szCs w:val="28"/>
        </w:rPr>
        <w:t>доверенность,</w:t>
      </w:r>
      <w:r w:rsidRPr="00713C8E">
        <w:rPr>
          <w:rFonts w:ascii="Times New Roman" w:hAnsi="Times New Roman" w:cs="Times New Roman"/>
          <w:sz w:val="28"/>
          <w:szCs w:val="28"/>
        </w:rPr>
        <w:t xml:space="preserve"> заявление, </w:t>
      </w:r>
      <w:r w:rsidRPr="00713C8E">
        <w:rPr>
          <w:rFonts w:ascii="Times New Roman" w:hAnsi="Times New Roman" w:cs="Times New Roman"/>
          <w:i/>
          <w:sz w:val="28"/>
          <w:szCs w:val="28"/>
        </w:rPr>
        <w:t>резюме</w:t>
      </w:r>
      <w:r w:rsidRPr="00713C8E">
        <w:rPr>
          <w:rFonts w:ascii="Times New Roman" w:hAnsi="Times New Roman" w:cs="Times New Roman"/>
          <w:sz w:val="28"/>
          <w:szCs w:val="28"/>
        </w:rPr>
        <w:t>) стилей.</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Текст как продукт речевой деятельности. Функционально-смысловые разновидности текста (повествование, описание, рассуждение). </w:t>
      </w:r>
      <w:r w:rsidRPr="00713C8E">
        <w:rPr>
          <w:rFonts w:ascii="Times New Roman" w:hAnsi="Times New Roman" w:cs="Times New Roman"/>
          <w:i/>
          <w:sz w:val="28"/>
          <w:szCs w:val="28"/>
        </w:rPr>
        <w:t>Функциональные разновидности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Анализ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Информационная переработка текста (план, конспект, аннотация).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Речевая деятельность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Виды речевой деятельности (говорение, слушание, письмо, чтение).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Адекватное понимание устной и письменной речи в соответствии с условиями и целями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 (</w:t>
      </w:r>
      <w:r w:rsidRPr="00713C8E">
        <w:rPr>
          <w:rFonts w:ascii="Times New Roman" w:hAnsi="Times New Roman" w:cs="Times New Roman"/>
          <w:i/>
          <w:sz w:val="28"/>
          <w:szCs w:val="28"/>
        </w:rPr>
        <w:t>тезисов</w:t>
      </w:r>
      <w:r w:rsidRPr="00713C8E">
        <w:rPr>
          <w:rFonts w:ascii="Times New Roman" w:hAnsi="Times New Roman" w:cs="Times New Roman"/>
          <w:sz w:val="28"/>
          <w:szCs w:val="28"/>
        </w:rPr>
        <w:t xml:space="preserve">, конспекта, отзыва, </w:t>
      </w:r>
      <w:r w:rsidRPr="00713C8E">
        <w:rPr>
          <w:rFonts w:ascii="Times New Roman" w:hAnsi="Times New Roman" w:cs="Times New Roman"/>
          <w:i/>
          <w:sz w:val="28"/>
          <w:szCs w:val="28"/>
        </w:rPr>
        <w:t>рецензии</w:t>
      </w:r>
      <w:r w:rsidRPr="00713C8E">
        <w:rPr>
          <w:rFonts w:ascii="Times New Roman" w:hAnsi="Times New Roman" w:cs="Times New Roman"/>
          <w:sz w:val="28"/>
          <w:szCs w:val="28"/>
        </w:rPr>
        <w:t xml:space="preserve">, аннотации; письма; расписки, </w:t>
      </w:r>
      <w:r w:rsidRPr="00713C8E">
        <w:rPr>
          <w:rFonts w:ascii="Times New Roman" w:hAnsi="Times New Roman" w:cs="Times New Roman"/>
          <w:i/>
          <w:sz w:val="28"/>
          <w:szCs w:val="28"/>
        </w:rPr>
        <w:t>доверенности</w:t>
      </w:r>
      <w:r w:rsidRPr="00713C8E">
        <w:rPr>
          <w:rFonts w:ascii="Times New Roman" w:hAnsi="Times New Roman" w:cs="Times New Roman"/>
          <w:sz w:val="28"/>
          <w:szCs w:val="28"/>
        </w:rPr>
        <w:t>, заявления).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 Культура речи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Культура речи и ее основные аспекты: нормативный, коммуникативный, этический. </w:t>
      </w:r>
      <w:r w:rsidRPr="00713C8E">
        <w:rPr>
          <w:rFonts w:ascii="Times New Roman" w:hAnsi="Times New Roman" w:cs="Times New Roman"/>
          <w:i/>
          <w:sz w:val="28"/>
          <w:szCs w:val="28"/>
        </w:rPr>
        <w:t>Основные критерии культуры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Языковая норма, ее функции. Основные нормы русского литературного языка (орфоэпические, лексические, грамматические, стилистические, орфографические, пунктуационные). Варианты норм. Оценка правильности, коммуникативных качеств и эффективности речи. Виды лингвистических словарей и их роль в овладении словарным богатством и нормами современного русского литературного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Речевой этикет.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Общие сведения о языке. Основные разделы науки о языке</w:t>
      </w:r>
    </w:p>
    <w:p w:rsidR="00B540EE" w:rsidRPr="00713C8E" w:rsidRDefault="00B540EE"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Общие сведения о языке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Взаимосвязь языка и культуры. Отражение в языке культуры и истории народа</w:t>
      </w:r>
      <w:r w:rsidRPr="00713C8E">
        <w:rPr>
          <w:rFonts w:ascii="Times New Roman" w:hAnsi="Times New Roman" w:cs="Times New Roman"/>
          <w:i/>
          <w:sz w:val="28"/>
          <w:szCs w:val="28"/>
        </w:rPr>
        <w:t>. Взаимообогащение языков народов России.</w:t>
      </w:r>
      <w:r w:rsidRPr="00713C8E">
        <w:rPr>
          <w:rFonts w:ascii="Times New Roman" w:hAnsi="Times New Roman" w:cs="Times New Roman"/>
          <w:sz w:val="28"/>
          <w:szCs w:val="28"/>
        </w:rPr>
        <w:t xml:space="preserve">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Русский язык – язык русской художественной литературы. Основные изобразительно-выразительные средства русского языка и их использование в речи (метафора, эпитет, сравнение, гипербола, олицетворение, фразеологизм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лингвистические словари. Извлечение необходимой информации из словарей.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Выдающиеся отечественные лингвисты.</w:t>
      </w:r>
      <w:r w:rsidRPr="00713C8E">
        <w:rPr>
          <w:rFonts w:ascii="Times New Roman" w:hAnsi="Times New Roman" w:cs="Times New Roman"/>
          <w:sz w:val="28"/>
          <w:szCs w:val="28"/>
        </w:rPr>
        <w:t xml:space="preserve"> </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Фонетика, орфоэпия и графика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Звук как единица языка. Система гласных звуков. Система согласных звуков. Изменение звуков в речевом потоке. </w:t>
      </w:r>
      <w:r w:rsidRPr="00713C8E">
        <w:rPr>
          <w:rFonts w:ascii="Times New Roman" w:hAnsi="Times New Roman" w:cs="Times New Roman"/>
          <w:i/>
          <w:sz w:val="28"/>
          <w:szCs w:val="28"/>
        </w:rPr>
        <w:t>Фонетическая транскрипция</w:t>
      </w:r>
      <w:r w:rsidRPr="00713C8E">
        <w:rPr>
          <w:rFonts w:ascii="Times New Roman" w:hAnsi="Times New Roman" w:cs="Times New Roman"/>
          <w:sz w:val="28"/>
          <w:szCs w:val="28"/>
        </w:rPr>
        <w:t>. Слог. Ударение, его смыслоразличительная роль, подвижность ударения при формо- и словообразовании. Фонетический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Интонация, ее функции. Основные элементы интонации.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Орфоэпия как раздел лингвистики. Основные нормы произношения и ударения.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Связь фонетики с графикой и орфографией.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и умений по фонетике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Морфемика и словообразование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способы образования слов. Исходная (производящая) основа и словообразующая морфема. Словообразовательная пара. </w:t>
      </w:r>
      <w:r w:rsidRPr="00713C8E">
        <w:rPr>
          <w:rFonts w:ascii="Times New Roman" w:hAnsi="Times New Roman" w:cs="Times New Roman"/>
          <w:i/>
          <w:sz w:val="28"/>
          <w:szCs w:val="28"/>
        </w:rPr>
        <w:t>Словообразовательная цепочка. Словообразовательное гнездо.</w:t>
      </w:r>
      <w:r w:rsidRPr="00713C8E">
        <w:rPr>
          <w:rFonts w:ascii="Times New Roman" w:hAnsi="Times New Roman" w:cs="Times New Roman"/>
          <w:sz w:val="28"/>
          <w:szCs w:val="28"/>
        </w:rPr>
        <w:t xml:space="preserve"> Словообразовательный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морфемике и словообразованию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Лексикология и фразеология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Понятие об этимологии как науке о происхождении слов и фразеологизмов.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Морфология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Части речи как лексико-грамматические разряды слов.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Морфологический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Омонимия слов разных частей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морфологические нормы русского литературного языка (нормы образования форм им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прилагательных, им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существительных, местоимений, глаголов, причастий и деепричастий, числительных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морфологии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Синтаксис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Способы передачи чужой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Синтаксический анализ простого и сложного предложения.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текста, основные признаки текста (членимость, смысловая цельность, связность).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нном предложении; построение сложноподчин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предложения с придаточным изъяснительным, присоедин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нным к главной части союзом чтобы, союзными словами какой, который; нормы построения бессоюзного предложения; нормы построения предложений с прямой</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и косвенной речью (цитирование в предложении с косвенной речью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синтаксису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Правописание: 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Орфография. Понятие орфограммы. Правописание гласных и согласных в составе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Орфографический анализ слова и пунктуационный анализ предложения.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48158A" w:rsidP="00EA6974">
      <w:pPr>
        <w:pStyle w:val="3"/>
        <w:spacing w:before="0" w:beforeAutospacing="0" w:after="0" w:afterAutospacing="0" w:line="360" w:lineRule="auto"/>
        <w:ind w:firstLine="709"/>
        <w:rPr>
          <w:sz w:val="28"/>
          <w:szCs w:val="28"/>
        </w:rPr>
      </w:pPr>
      <w:bookmarkStart w:id="224" w:name="_Toc409691670"/>
      <w:bookmarkStart w:id="225" w:name="_Toc410653995"/>
      <w:bookmarkStart w:id="226" w:name="_Toc284663382"/>
      <w:r w:rsidRPr="00713C8E">
        <w:rPr>
          <w:sz w:val="28"/>
          <w:szCs w:val="28"/>
        </w:rPr>
        <w:t xml:space="preserve">2.2.2.2. </w:t>
      </w:r>
      <w:r w:rsidR="00B540EE" w:rsidRPr="00713C8E">
        <w:rPr>
          <w:sz w:val="28"/>
          <w:szCs w:val="28"/>
        </w:rPr>
        <w:t>Литература</w:t>
      </w:r>
      <w:bookmarkEnd w:id="224"/>
      <w:bookmarkEnd w:id="225"/>
      <w:bookmarkEnd w:id="226"/>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Цели и задачи литературного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B540EE" w:rsidRPr="00713C8E" w:rsidRDefault="00B540EE">
      <w:pPr>
        <w:pStyle w:val="34"/>
        <w:spacing w:after="0"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B540EE" w:rsidRPr="00713C8E" w:rsidRDefault="00B540EE">
      <w:pPr>
        <w:pStyle w:val="34"/>
        <w:spacing w:after="0" w:line="360" w:lineRule="auto"/>
        <w:ind w:left="0" w:firstLine="709"/>
        <w:jc w:val="both"/>
        <w:rPr>
          <w:rFonts w:ascii="Times New Roman" w:hAnsi="Times New Roman"/>
          <w:sz w:val="28"/>
          <w:szCs w:val="28"/>
        </w:rPr>
      </w:pPr>
      <w:r w:rsidRPr="00713C8E">
        <w:rPr>
          <w:rFonts w:ascii="Times New Roman" w:hAnsi="Times New Roman"/>
          <w:b/>
          <w:sz w:val="28"/>
          <w:szCs w:val="28"/>
        </w:rPr>
        <w:t>Стратегическая</w:t>
      </w:r>
      <w:r w:rsidRPr="00713C8E">
        <w:rPr>
          <w:rFonts w:ascii="Times New Roman" w:hAnsi="Times New Roman"/>
          <w:sz w:val="28"/>
          <w:szCs w:val="28"/>
        </w:rPr>
        <w:t xml:space="preserve"> </w:t>
      </w:r>
      <w:r w:rsidRPr="00713C8E">
        <w:rPr>
          <w:rFonts w:ascii="Times New Roman" w:hAnsi="Times New Roman"/>
          <w:b/>
          <w:bCs/>
          <w:sz w:val="28"/>
          <w:szCs w:val="28"/>
        </w:rPr>
        <w:t>цель</w:t>
      </w:r>
      <w:r w:rsidRPr="00713C8E">
        <w:rPr>
          <w:rFonts w:ascii="Times New Roman" w:hAnsi="Times New Roman"/>
          <w:sz w:val="28"/>
          <w:szCs w:val="28"/>
        </w:rPr>
        <w:t xml:space="preserve"> </w:t>
      </w:r>
      <w:r w:rsidRPr="00713C8E">
        <w:rPr>
          <w:rFonts w:ascii="Times New Roman" w:hAnsi="Times New Roman"/>
          <w:b/>
          <w:sz w:val="28"/>
          <w:szCs w:val="28"/>
        </w:rPr>
        <w:t>изучения</w:t>
      </w:r>
      <w:r w:rsidRPr="00713C8E">
        <w:rPr>
          <w:rFonts w:ascii="Times New Roman" w:hAnsi="Times New Roman"/>
          <w:sz w:val="28"/>
          <w:szCs w:val="28"/>
        </w:rPr>
        <w:t xml:space="preserve"> </w:t>
      </w:r>
      <w:r w:rsidRPr="00713C8E">
        <w:rPr>
          <w:rFonts w:ascii="Times New Roman" w:hAnsi="Times New Roman"/>
          <w:b/>
          <w:sz w:val="28"/>
          <w:szCs w:val="28"/>
        </w:rPr>
        <w:t>литературы</w:t>
      </w:r>
      <w:r w:rsidRPr="00713C8E">
        <w:rPr>
          <w:rFonts w:ascii="Times New Roman" w:hAnsi="Times New Roman"/>
          <w:sz w:val="28"/>
          <w:szCs w:val="28"/>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B540EE" w:rsidRPr="00713C8E" w:rsidRDefault="00B540E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Основным </w:t>
      </w:r>
      <w:r w:rsidRPr="00713C8E">
        <w:rPr>
          <w:rFonts w:ascii="Times New Roman" w:hAnsi="Times New Roman" w:cs="Times New Roman"/>
          <w:b/>
          <w:bCs/>
          <w:sz w:val="28"/>
          <w:szCs w:val="28"/>
        </w:rPr>
        <w:t xml:space="preserve">объектом изучения литературы как школьного предмета </w:t>
      </w:r>
      <w:r w:rsidRPr="00713C8E">
        <w:rPr>
          <w:rFonts w:ascii="Times New Roman" w:hAnsi="Times New Roman" w:cs="Times New Roman"/>
          <w:bCs/>
          <w:sz w:val="28"/>
          <w:szCs w:val="28"/>
        </w:rPr>
        <w:t xml:space="preserve">является литературное произведение в его жанрово-родовой и историко-культурной специфике, а </w:t>
      </w:r>
      <w:r w:rsidRPr="00713C8E">
        <w:rPr>
          <w:rFonts w:ascii="Times New Roman" w:hAnsi="Times New Roman" w:cs="Times New Roman"/>
          <w:b/>
          <w:bCs/>
          <w:sz w:val="28"/>
          <w:szCs w:val="28"/>
        </w:rPr>
        <w:t>предметом</w:t>
      </w:r>
      <w:r w:rsidRPr="00713C8E">
        <w:rPr>
          <w:rFonts w:ascii="Times New Roman" w:hAnsi="Times New Roman" w:cs="Times New Roman"/>
          <w:bCs/>
          <w:sz w:val="28"/>
          <w:szCs w:val="28"/>
        </w:rPr>
        <w:t xml:space="preserve"> </w:t>
      </w:r>
      <w:r w:rsidRPr="00713C8E">
        <w:rPr>
          <w:rFonts w:ascii="Times New Roman" w:hAnsi="Times New Roman" w:cs="Times New Roman"/>
          <w:b/>
          <w:bCs/>
          <w:sz w:val="28"/>
          <w:szCs w:val="28"/>
        </w:rPr>
        <w:t>литературного</w:t>
      </w:r>
      <w:r w:rsidRPr="00713C8E">
        <w:rPr>
          <w:rFonts w:ascii="Times New Roman" w:hAnsi="Times New Roman" w:cs="Times New Roman"/>
          <w:bCs/>
          <w:sz w:val="28"/>
          <w:szCs w:val="28"/>
        </w:rPr>
        <w:t xml:space="preserve"> </w:t>
      </w:r>
      <w:r w:rsidRPr="00713C8E">
        <w:rPr>
          <w:rFonts w:ascii="Times New Roman" w:hAnsi="Times New Roman" w:cs="Times New Roman"/>
          <w:b/>
          <w:bCs/>
          <w:sz w:val="28"/>
          <w:szCs w:val="28"/>
        </w:rPr>
        <w:t>образования</w:t>
      </w:r>
      <w:r w:rsidRPr="00713C8E">
        <w:rPr>
          <w:rFonts w:ascii="Times New Roman" w:hAnsi="Times New Roman" w:cs="Times New Roman"/>
          <w:bCs/>
          <w:sz w:val="28"/>
          <w:szCs w:val="28"/>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литературы в школе решает следующие образовательные </w:t>
      </w:r>
      <w:r w:rsidRPr="00713C8E">
        <w:rPr>
          <w:rFonts w:ascii="Times New Roman" w:hAnsi="Times New Roman" w:cs="Times New Roman"/>
          <w:b/>
          <w:bCs/>
          <w:sz w:val="28"/>
          <w:szCs w:val="28"/>
        </w:rPr>
        <w:t>задачи</w:t>
      </w:r>
      <w:r w:rsidRPr="00713C8E">
        <w:rPr>
          <w:rFonts w:ascii="Times New Roman" w:hAnsi="Times New Roman" w:cs="Times New Roman"/>
          <w:sz w:val="28"/>
          <w:szCs w:val="28"/>
        </w:rPr>
        <w:t>:</w:t>
      </w:r>
    </w:p>
    <w:p w:rsidR="00B540EE" w:rsidRPr="00713C8E" w:rsidRDefault="00B540EE">
      <w:pPr>
        <w:pStyle w:val="a8"/>
        <w:widowControl w:val="0"/>
        <w:numPr>
          <w:ilvl w:val="0"/>
          <w:numId w:val="159"/>
        </w:numPr>
        <w:autoSpaceDE w:val="0"/>
        <w:autoSpaceDN w:val="0"/>
        <w:adjustRightInd w:val="0"/>
        <w:spacing w:line="360" w:lineRule="auto"/>
        <w:ind w:left="0" w:firstLine="709"/>
        <w:jc w:val="both"/>
        <w:rPr>
          <w:rFonts w:ascii="Times New Roman" w:eastAsiaTheme="minorEastAsia" w:hAnsi="Times New Roman"/>
          <w:sz w:val="28"/>
          <w:szCs w:val="28"/>
        </w:rPr>
      </w:pPr>
      <w:r w:rsidRPr="00713C8E">
        <w:rPr>
          <w:rFonts w:ascii="Times New Roman" w:hAnsi="Times New Roman"/>
          <w:sz w:val="28"/>
          <w:szCs w:val="28"/>
        </w:rPr>
        <w:t xml:space="preserve">формирование потребности в систематическом чтении как средстве познания мира и себя в этом мире, </w:t>
      </w:r>
      <w:r w:rsidRPr="00713C8E">
        <w:rPr>
          <w:rFonts w:ascii="Times New Roman" w:eastAsiaTheme="minorEastAsia" w:hAnsi="Times New Roman"/>
          <w:sz w:val="28"/>
          <w:szCs w:val="28"/>
        </w:rPr>
        <w:t xml:space="preserve">гармонизации отношений человека и общества, </w:t>
      </w:r>
      <w:r w:rsidRPr="00713C8E">
        <w:rPr>
          <w:rFonts w:ascii="Times New Roman" w:hAnsi="Times New Roman"/>
          <w:sz w:val="28"/>
          <w:szCs w:val="28"/>
        </w:rPr>
        <w:t xml:space="preserve">многоаспектного диалога с автором произведения, с разнообразными читательскими позициями; </w:t>
      </w:r>
      <w:r w:rsidRPr="00713C8E">
        <w:rPr>
          <w:rFonts w:ascii="Times New Roman" w:eastAsiaTheme="minorEastAsia" w:hAnsi="Times New Roman"/>
          <w:sz w:val="28"/>
          <w:szCs w:val="28"/>
        </w:rPr>
        <w:t>осознание значимости чтения и изучения литературы для своего дальнейшего развития;</w:t>
      </w:r>
    </w:p>
    <w:p w:rsidR="00B540EE" w:rsidRPr="00713C8E" w:rsidRDefault="00B540EE">
      <w:pPr>
        <w:pStyle w:val="a8"/>
        <w:widowControl w:val="0"/>
        <w:numPr>
          <w:ilvl w:val="0"/>
          <w:numId w:val="159"/>
        </w:numPr>
        <w:autoSpaceDE w:val="0"/>
        <w:autoSpaceDN w:val="0"/>
        <w:adjustRightInd w:val="0"/>
        <w:spacing w:line="360" w:lineRule="auto"/>
        <w:ind w:left="0" w:firstLine="709"/>
        <w:jc w:val="both"/>
        <w:rPr>
          <w:rFonts w:ascii="Times New Roman" w:eastAsiaTheme="minorEastAsia" w:hAnsi="Times New Roman"/>
          <w:sz w:val="28"/>
          <w:szCs w:val="28"/>
        </w:rPr>
      </w:pPr>
      <w:r w:rsidRPr="00713C8E">
        <w:rPr>
          <w:rFonts w:ascii="Times New Roman" w:hAnsi="Times New Roman"/>
          <w:sz w:val="28"/>
          <w:szCs w:val="28"/>
        </w:rPr>
        <w:t>формирование отношения к литературе как к одной из основных национально-культурных ценностей народа</w:t>
      </w:r>
      <w:r w:rsidRPr="00713C8E">
        <w:rPr>
          <w:rFonts w:ascii="Times New Roman" w:eastAsiaTheme="minorEastAsia" w:hAnsi="Times New Roman"/>
          <w:sz w:val="28"/>
          <w:szCs w:val="28"/>
        </w:rPr>
        <w:t>, к особому способу познания жизни;</w:t>
      </w:r>
    </w:p>
    <w:p w:rsidR="00B540EE" w:rsidRPr="00713C8E" w:rsidRDefault="00B540EE">
      <w:pPr>
        <w:pStyle w:val="a8"/>
        <w:numPr>
          <w:ilvl w:val="0"/>
          <w:numId w:val="159"/>
        </w:numPr>
        <w:spacing w:line="360" w:lineRule="auto"/>
        <w:ind w:left="0" w:firstLine="709"/>
        <w:jc w:val="both"/>
        <w:rPr>
          <w:rFonts w:ascii="Times New Roman" w:hAnsi="Times New Roman"/>
          <w:b/>
          <w:bCs/>
          <w:sz w:val="28"/>
          <w:szCs w:val="28"/>
        </w:rPr>
      </w:pPr>
      <w:r w:rsidRPr="00713C8E">
        <w:rPr>
          <w:rFonts w:ascii="Times New Roman" w:hAnsi="Times New Roman"/>
          <w:sz w:val="28"/>
          <w:szCs w:val="28"/>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hAnsi="Times New Roman"/>
          <w:sz w:val="28"/>
          <w:szCs w:val="28"/>
        </w:rPr>
        <w:t>развитие представлений о литературном произведении как о художественном мире, особым образом построенном автором;</w:t>
      </w:r>
      <w:r w:rsidRPr="00713C8E">
        <w:rPr>
          <w:rFonts w:ascii="Times New Roman" w:hAnsi="Times New Roman"/>
          <w:b/>
          <w:bCs/>
          <w:sz w:val="28"/>
          <w:szCs w:val="28"/>
        </w:rPr>
        <w:t xml:space="preserve"> </w:t>
      </w:r>
      <w:r w:rsidRPr="00713C8E">
        <w:rPr>
          <w:rFonts w:ascii="Times New Roman" w:eastAsiaTheme="minorEastAsia" w:hAnsi="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eastAsiaTheme="minorEastAsia"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нную в литературном произведении, на уровне не только эмоционального восприятия, но и интеллектуального осмысления;</w:t>
      </w:r>
    </w:p>
    <w:p w:rsidR="00B540EE" w:rsidRPr="00713C8E" w:rsidRDefault="00B540EE">
      <w:pPr>
        <w:pStyle w:val="a8"/>
        <w:numPr>
          <w:ilvl w:val="0"/>
          <w:numId w:val="159"/>
        </w:numPr>
        <w:spacing w:line="360" w:lineRule="auto"/>
        <w:ind w:left="0" w:firstLine="709"/>
        <w:jc w:val="both"/>
        <w:rPr>
          <w:rFonts w:ascii="Times New Roman" w:hAnsi="Times New Roman"/>
          <w:b/>
          <w:bCs/>
          <w:sz w:val="28"/>
          <w:szCs w:val="28"/>
        </w:rPr>
      </w:pPr>
      <w:r w:rsidRPr="00713C8E">
        <w:rPr>
          <w:rFonts w:ascii="Times New Roman" w:eastAsiaTheme="minorEastAsia" w:hAnsi="Times New Roman"/>
          <w:sz w:val="28"/>
          <w:szCs w:val="28"/>
        </w:rPr>
        <w:t xml:space="preserve">воспитание квалифицированного читателя со сформированным эстетическим вкусом; </w:t>
      </w:r>
      <w:r w:rsidRPr="00713C8E">
        <w:rPr>
          <w:rFonts w:ascii="Times New Roman" w:hAnsi="Times New Roman"/>
          <w:sz w:val="28"/>
          <w:szCs w:val="28"/>
        </w:rPr>
        <w:t xml:space="preserve">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w:t>
      </w:r>
      <w:r w:rsidRPr="00713C8E">
        <w:rPr>
          <w:rFonts w:ascii="Times New Roman" w:eastAsiaTheme="minorEastAsia"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hAnsi="Times New Roman"/>
          <w:sz w:val="28"/>
          <w:szCs w:val="28"/>
        </w:rPr>
        <w:t xml:space="preserve">воспитание у читателя культуры выражения собственной позиции, </w:t>
      </w:r>
      <w:r w:rsidRPr="00713C8E">
        <w:rPr>
          <w:rFonts w:ascii="Times New Roman" w:eastAsiaTheme="minorEastAsia" w:hAnsi="Times New Roman"/>
          <w:sz w:val="28"/>
          <w:szCs w:val="28"/>
        </w:rPr>
        <w:t>способности аргументировать сво</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 xml:space="preserve"> мнение и оформлять его словесно в устных и письменных высказываниях разных жанров, создавать разв</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рнутые высказывания аналитического и интерпретирующего характера, участвовать в</w:t>
      </w:r>
      <w:r w:rsidR="00245F1D" w:rsidRPr="00713C8E">
        <w:rPr>
          <w:rFonts w:ascii="Times New Roman" w:eastAsiaTheme="minorEastAsia" w:hAnsi="Times New Roman"/>
          <w:sz w:val="28"/>
          <w:szCs w:val="28"/>
        </w:rPr>
        <w:t xml:space="preserve"> </w:t>
      </w:r>
      <w:r w:rsidRPr="00713C8E">
        <w:rPr>
          <w:rFonts w:ascii="Times New Roman" w:eastAsiaTheme="minorEastAsia" w:hAnsi="Times New Roman"/>
          <w:sz w:val="28"/>
          <w:szCs w:val="28"/>
        </w:rPr>
        <w:t>обсуждении прочитанного, сознательно планировать сво</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 xml:space="preserve"> досуговое чтение; </w:t>
      </w:r>
      <w:r w:rsidRPr="00713C8E">
        <w:rPr>
          <w:rFonts w:ascii="Times New Roman" w:hAnsi="Times New Roman"/>
          <w:sz w:val="28"/>
          <w:szCs w:val="28"/>
        </w:rPr>
        <w:t>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Особенности примерной программы по литературе</w:t>
      </w:r>
    </w:p>
    <w:p w:rsidR="00B540EE" w:rsidRPr="00713C8E" w:rsidRDefault="00B540EE">
      <w:pPr>
        <w:pStyle w:val="4"/>
        <w:spacing w:before="0" w:line="360" w:lineRule="auto"/>
        <w:ind w:firstLine="709"/>
        <w:jc w:val="both"/>
        <w:rPr>
          <w:rFonts w:ascii="Times New Roman" w:hAnsi="Times New Roman" w:cs="Times New Roman"/>
          <w:b w:val="0"/>
          <w:color w:val="auto"/>
          <w:sz w:val="28"/>
          <w:szCs w:val="28"/>
        </w:rPr>
      </w:pPr>
      <w:r w:rsidRPr="00713C8E">
        <w:rPr>
          <w:rFonts w:ascii="Times New Roman" w:hAnsi="Times New Roman" w:cs="Times New Roman"/>
          <w:b w:val="0"/>
          <w:color w:val="auto"/>
          <w:sz w:val="28"/>
          <w:szCs w:val="28"/>
        </w:rPr>
        <w:tab/>
      </w:r>
      <w:bookmarkStart w:id="227" w:name="_Toc410653996"/>
      <w:bookmarkStart w:id="228" w:name="_Toc410703000"/>
      <w:bookmarkStart w:id="229" w:name="_Toc284662756"/>
      <w:bookmarkStart w:id="230" w:name="_Toc284663383"/>
      <w:r w:rsidRPr="00713C8E">
        <w:rPr>
          <w:rFonts w:ascii="Times New Roman" w:hAnsi="Times New Roman" w:cs="Times New Roman"/>
          <w:b w:val="0"/>
          <w:color w:val="auto"/>
          <w:sz w:val="28"/>
          <w:szCs w:val="28"/>
        </w:rPr>
        <w:t>Примерная программа по литературе строится с учетом:</w:t>
      </w:r>
      <w:bookmarkEnd w:id="227"/>
      <w:bookmarkEnd w:id="228"/>
      <w:bookmarkEnd w:id="229"/>
      <w:bookmarkEnd w:id="230"/>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лучших традиций</w:t>
      </w:r>
      <w:r w:rsidRPr="00713C8E">
        <w:rPr>
          <w:rFonts w:ascii="Times New Roman" w:hAnsi="Times New Roman" w:cs="Times New Roman"/>
          <w:sz w:val="28"/>
          <w:szCs w:val="28"/>
        </w:rPr>
        <w:t xml:space="preserve"> отечественной </w:t>
      </w:r>
      <w:r w:rsidRPr="00713C8E">
        <w:rPr>
          <w:rFonts w:ascii="Times New Roman" w:hAnsi="Times New Roman" w:cs="Times New Roman"/>
          <w:b/>
          <w:sz w:val="28"/>
          <w:szCs w:val="28"/>
        </w:rPr>
        <w:t>методики</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преподавания</w:t>
      </w:r>
      <w:r w:rsidRPr="00713C8E">
        <w:rPr>
          <w:rFonts w:ascii="Times New Roman" w:hAnsi="Times New Roman" w:cs="Times New Roman"/>
          <w:sz w:val="28"/>
          <w:szCs w:val="28"/>
        </w:rPr>
        <w:t xml:space="preserve"> литературы;</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традиций</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изучения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конкретных</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произведений</w:t>
      </w:r>
      <w:r w:rsidRPr="00713C8E">
        <w:rPr>
          <w:rFonts w:ascii="Times New Roman" w:hAnsi="Times New Roman" w:cs="Times New Roman"/>
          <w:sz w:val="28"/>
          <w:szCs w:val="28"/>
        </w:rPr>
        <w:t xml:space="preserve"> (прежде всего русской и зарубежной классики), сложившихся в школьной практике;</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традиций научного анализа, </w:t>
      </w:r>
      <w:r w:rsidRPr="00713C8E">
        <w:rPr>
          <w:rFonts w:ascii="Times New Roman" w:hAnsi="Times New Roman" w:cs="Times New Roman"/>
          <w:sz w:val="28"/>
          <w:szCs w:val="28"/>
        </w:rPr>
        <w:t>а также</w:t>
      </w:r>
      <w:r w:rsidRPr="00713C8E">
        <w:rPr>
          <w:rFonts w:ascii="Times New Roman" w:hAnsi="Times New Roman" w:cs="Times New Roman"/>
          <w:b/>
          <w:sz w:val="28"/>
          <w:szCs w:val="28"/>
        </w:rPr>
        <w:t xml:space="preserve"> художественной интерпретации </w:t>
      </w:r>
      <w:r w:rsidRPr="00713C8E">
        <w:rPr>
          <w:rFonts w:ascii="Times New Roman" w:hAnsi="Times New Roman" w:cs="Times New Roman"/>
          <w:sz w:val="28"/>
          <w:szCs w:val="28"/>
        </w:rPr>
        <w:t>средствами</w:t>
      </w:r>
      <w:r w:rsidRPr="00713C8E">
        <w:rPr>
          <w:rFonts w:ascii="Times New Roman" w:hAnsi="Times New Roman" w:cs="Times New Roman"/>
          <w:b/>
          <w:sz w:val="28"/>
          <w:szCs w:val="28"/>
        </w:rPr>
        <w:t xml:space="preserve"> литературы и других видов искусств </w:t>
      </w:r>
      <w:r w:rsidRPr="00713C8E">
        <w:rPr>
          <w:rFonts w:ascii="Times New Roman" w:hAnsi="Times New Roman" w:cs="Times New Roman"/>
          <w:sz w:val="28"/>
          <w:szCs w:val="28"/>
        </w:rPr>
        <w:t>литературных произведений,</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входящих в</w:t>
      </w:r>
      <w:r w:rsidRPr="00713C8E">
        <w:rPr>
          <w:rFonts w:ascii="Times New Roman" w:hAnsi="Times New Roman" w:cs="Times New Roman"/>
          <w:b/>
          <w:sz w:val="28"/>
          <w:szCs w:val="28"/>
        </w:rPr>
        <w:t xml:space="preserve"> национальный литературный канон; </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необходимой </w:t>
      </w:r>
      <w:r w:rsidRPr="00713C8E">
        <w:rPr>
          <w:rFonts w:ascii="Times New Roman" w:hAnsi="Times New Roman" w:cs="Times New Roman"/>
          <w:b/>
          <w:sz w:val="28"/>
          <w:szCs w:val="28"/>
        </w:rPr>
        <w:t>вариативности</w:t>
      </w:r>
      <w:r w:rsidRPr="00713C8E">
        <w:rPr>
          <w:rFonts w:ascii="Times New Roman" w:hAnsi="Times New Roman" w:cs="Times New Roman"/>
          <w:sz w:val="28"/>
          <w:szCs w:val="28"/>
        </w:rPr>
        <w:t xml:space="preserve"> любой программы по литературе при сохранении обязательных базовых элементов содержания;</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соответствия рекомендуемых к изучению литературных произведений </w:t>
      </w:r>
      <w:r w:rsidRPr="00713C8E">
        <w:rPr>
          <w:rFonts w:ascii="Times New Roman" w:hAnsi="Times New Roman" w:cs="Times New Roman"/>
          <w:b/>
          <w:sz w:val="28"/>
          <w:szCs w:val="28"/>
        </w:rPr>
        <w:t>возрастным и психологическим</w:t>
      </w:r>
      <w:r w:rsidRPr="00713C8E">
        <w:rPr>
          <w:rFonts w:ascii="Times New Roman" w:hAnsi="Times New Roman" w:cs="Times New Roman"/>
          <w:sz w:val="28"/>
          <w:szCs w:val="28"/>
        </w:rPr>
        <w:t xml:space="preserve"> особенностям обучающихся;</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требований современного </w:t>
      </w:r>
      <w:r w:rsidRPr="00713C8E">
        <w:rPr>
          <w:rFonts w:ascii="Times New Roman" w:hAnsi="Times New Roman" w:cs="Times New Roman"/>
          <w:b/>
          <w:sz w:val="28"/>
          <w:szCs w:val="28"/>
        </w:rPr>
        <w:t>исторического контекста</w:t>
      </w:r>
      <w:r w:rsidRPr="00713C8E">
        <w:rPr>
          <w:rFonts w:ascii="Times New Roman" w:hAnsi="Times New Roman" w:cs="Times New Roman"/>
          <w:sz w:val="28"/>
          <w:szCs w:val="28"/>
        </w:rPr>
        <w:t>;</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количества учебного времени</w:t>
      </w:r>
      <w:r w:rsidRPr="00713C8E">
        <w:rPr>
          <w:rFonts w:ascii="Times New Roman" w:hAnsi="Times New Roman" w:cs="Times New Roman"/>
          <w:sz w:val="28"/>
          <w:szCs w:val="28"/>
        </w:rPr>
        <w:t xml:space="preserve">, отведенного на изучение литературы.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Примерная программа по литературе должна быть, прежде всего, </w:t>
      </w:r>
      <w:r w:rsidRPr="00713C8E">
        <w:rPr>
          <w:rFonts w:ascii="Times New Roman" w:hAnsi="Times New Roman" w:cs="Times New Roman"/>
          <w:b/>
          <w:sz w:val="28"/>
          <w:szCs w:val="28"/>
        </w:rPr>
        <w:t>реалистичной по объему и выполнимой</w:t>
      </w:r>
      <w:r w:rsidRPr="00713C8E">
        <w:rPr>
          <w:rFonts w:ascii="Times New Roman" w:hAnsi="Times New Roman" w:cs="Times New Roman"/>
          <w:sz w:val="28"/>
          <w:szCs w:val="28"/>
        </w:rPr>
        <w:t>. Всего на изучение литературы в основной школе в соответствии с примерным учебным планом планируется отвести 408-442 часа (5 класс – 3 часа в неделю, 6 класс – 2-3 часа в неделю, 7 класс – 2 часа в неделю, 8 класс – 2 часа в неделю, 9 класс – 3 часа в неделю). Ввиду того, что на изучение одного эпического (лироэпического, драматического) произведения (в зависимости от его объема) уходит в среднем 3-5 часов (в реальности – от 1 часа до 10-12 часов, если речь идет о крупной эпической форме), а на изучение одного лирического произведения – около 1 часа, количество произведений для включения в программу должно соответствовать выделенному количеству часов. Оптимальное количество произведений (на пять лет основной школы): примерно 70-75 эпических (драматических, лироэпических) произведений и 60-65 лирических произведений. Такое количество текстов позволит, с одной стороны, достаточно полно представить русскую и зарубежную классику и современную литературу разных родов и жанров, а с другой – действительно прочитать рекомендуемые произведения, а не только поговорить о них в общих чертах, успевая ознакомиться с ними лишь в сокращении или не успевая сделать даже этого.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Примерная 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13C8E">
        <w:rPr>
          <w:rFonts w:ascii="Times New Roman" w:hAnsi="Times New Roman" w:cs="Times New Roman"/>
          <w:b/>
          <w:sz w:val="28"/>
          <w:szCs w:val="28"/>
        </w:rPr>
        <w:t>конструктор</w:t>
      </w:r>
      <w:r w:rsidRPr="00713C8E">
        <w:rPr>
          <w:rFonts w:ascii="Times New Roman" w:hAnsi="Times New Roman" w:cs="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иях, возможности компоновки – необходимую вариативность. Программу рекомендуется составлять с учетом возрастных и психологических особенностей учеников и с опорой на отечественные традиции преподавания литературы в школе. Так, например, изучение романа «Евгений Онегин» и поэмы «Мертвые души» в силу их сложности для подростков имеет смысл проводить при завершении основного общего образования в 9 классе.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действующим законодательством «образовательные программы самостоятельно разрабатываются и утверждаются организацией,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та положений данной примерной образовательной программы.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Рабочая программа учебного курса строится на произведениях из </w:t>
      </w:r>
      <w:r w:rsidRPr="00713C8E">
        <w:rPr>
          <w:rFonts w:ascii="Times New Roman" w:hAnsi="Times New Roman" w:cs="Times New Roman"/>
          <w:b/>
          <w:sz w:val="28"/>
          <w:szCs w:val="28"/>
        </w:rPr>
        <w:t>трех списков</w:t>
      </w:r>
      <w:r w:rsidRPr="00713C8E">
        <w:rPr>
          <w:rFonts w:ascii="Times New Roman" w:hAnsi="Times New Roman" w:cs="Times New Roman"/>
          <w:sz w:val="28"/>
          <w:szCs w:val="28"/>
        </w:rPr>
        <w:t>: А, В и С (см. таблицу ниже). Особо подчеркнем, что все эти три списка равноправны по статусу (то есть произведения из них должны быть представлены в рабочих программах); разница их в том, что они включают в себя элементы разных порядков.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А</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 конкретных произведений</w:t>
      </w:r>
      <w:r w:rsidRPr="00713C8E">
        <w:rPr>
          <w:rFonts w:ascii="Times New Roman" w:hAnsi="Times New Roman" w:cs="Times New Roman"/>
          <w:sz w:val="28"/>
          <w:szCs w:val="28"/>
        </w:rPr>
        <w:t xml:space="preserve"> (например: </w:t>
      </w:r>
      <w:r w:rsidRPr="00713C8E">
        <w:rPr>
          <w:rFonts w:ascii="Times New Roman" w:hAnsi="Times New Roman" w:cs="Times New Roman"/>
          <w:i/>
          <w:iCs/>
          <w:sz w:val="28"/>
          <w:szCs w:val="28"/>
        </w:rPr>
        <w:t>А.С.Пушкин «Евгений Онегин», Н.В.Гоголь «Мертвые души»</w:t>
      </w:r>
      <w:r w:rsidRPr="00713C8E">
        <w:rPr>
          <w:rFonts w:ascii="Times New Roman" w:hAnsi="Times New Roman" w:cs="Times New Roman"/>
          <w:sz w:val="28"/>
          <w:szCs w:val="28"/>
        </w:rPr>
        <w:t xml:space="preserve">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В инвариантные блоки программ включаются все указанные в списке А произведения. В этот список попадают ключевые, базовые произведения литературы, предназначенные для обязательного изучения. Вариативной части в списке А нет.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В</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авторов</w:t>
      </w:r>
      <w:r w:rsidRPr="00713C8E">
        <w:rPr>
          <w:rFonts w:ascii="Times New Roman" w:hAnsi="Times New Roman" w:cs="Times New Roman"/>
          <w:sz w:val="28"/>
          <w:szCs w:val="28"/>
        </w:rPr>
        <w:t xml:space="preserve">; конкретное произведение выбирается составителем программ (минимальное количество произведений указано, например: </w:t>
      </w:r>
      <w:r w:rsidRPr="00713C8E">
        <w:rPr>
          <w:rFonts w:ascii="Times New Roman" w:hAnsi="Times New Roman" w:cs="Times New Roman"/>
          <w:i/>
          <w:iCs/>
          <w:sz w:val="28"/>
          <w:szCs w:val="28"/>
        </w:rPr>
        <w:t>А.Блок. 1</w:t>
      </w:r>
      <w:r w:rsidRPr="00713C8E">
        <w:rPr>
          <w:rFonts w:ascii="Times New Roman" w:hAnsi="Times New Roman" w:cs="Times New Roman"/>
          <w:sz w:val="28"/>
          <w:szCs w:val="28"/>
        </w:rPr>
        <w:t xml:space="preserve"> </w:t>
      </w:r>
      <w:r w:rsidRPr="00713C8E">
        <w:rPr>
          <w:rFonts w:ascii="Times New Roman" w:hAnsi="Times New Roman" w:cs="Times New Roman"/>
          <w:i/>
          <w:iCs/>
          <w:sz w:val="28"/>
          <w:szCs w:val="28"/>
        </w:rPr>
        <w:t>стихотворение; М.Булгаков. 1 повесть</w:t>
      </w:r>
      <w:r w:rsidRPr="00713C8E">
        <w:rPr>
          <w:rFonts w:ascii="Times New Roman" w:hAnsi="Times New Roman" w:cs="Times New Roman"/>
          <w:sz w:val="28"/>
          <w:szCs w:val="28"/>
        </w:rPr>
        <w:t xml:space="preserve">). Иногда в списке В названо произведение – в таком случае речь идет о выборе его фрагментов (например </w:t>
      </w:r>
      <w:r w:rsidRPr="00713C8E">
        <w:rPr>
          <w:rFonts w:ascii="Times New Roman" w:hAnsi="Times New Roman" w:cs="Times New Roman"/>
          <w:i/>
          <w:iCs/>
          <w:sz w:val="28"/>
          <w:szCs w:val="28"/>
        </w:rPr>
        <w:t>А.Твардовский. «Василий Теркин», главы по выбору</w:t>
      </w:r>
      <w:r w:rsidRPr="00713C8E">
        <w:rPr>
          <w:rFonts w:ascii="Times New Roman" w:hAnsi="Times New Roman" w:cs="Times New Roman"/>
          <w:sz w:val="28"/>
          <w:szCs w:val="28"/>
        </w:rPr>
        <w:t xml:space="preserve">). В программах представляются произведения всех указанных в списке В авторов. В этот список попадают ключевые, базовые для культуры авторы, знакомство с которыми обязательно в школе и в творчестве которых можно выбрать те или иные произведения исходя из потребностей конкретного класса. Единство списков в разных рабочих программах скрепляется в списке В фигурой автора; вариативная часть – конкретное произведение, выбор которого оказывается тоже во многом предопределен (традицией изучения в школе, жанром, разработанностью методических подходов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С</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 авторов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сгруппированных по определенному</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принципу</w:t>
      </w:r>
      <w:r w:rsidRPr="00713C8E">
        <w:rPr>
          <w:rFonts w:ascii="Times New Roman" w:hAnsi="Times New Roman" w:cs="Times New Roman"/>
          <w:sz w:val="28"/>
          <w:szCs w:val="28"/>
        </w:rPr>
        <w:t xml:space="preserve"> (тематическому, хронологическому, жанровому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конкретного автора и произведение выбирает составитель программы (минимальное количество произведений указано, например: </w:t>
      </w:r>
      <w:r w:rsidRPr="00713C8E">
        <w:rPr>
          <w:rFonts w:ascii="Times New Roman" w:hAnsi="Times New Roman" w:cs="Times New Roman"/>
          <w:i/>
          <w:iCs/>
          <w:sz w:val="28"/>
          <w:szCs w:val="28"/>
        </w:rPr>
        <w:t>Поэты пушкинской поры: К.Н.Батюшков, А.А.Дельвиг, Н.М.Языков, Е.А.Баратынский (2-3 стихотворения на выбор)</w:t>
      </w:r>
      <w:r w:rsidRPr="00713C8E">
        <w:rPr>
          <w:rFonts w:ascii="Times New Roman" w:hAnsi="Times New Roman" w:cs="Times New Roman"/>
          <w:sz w:val="28"/>
          <w:szCs w:val="28"/>
        </w:rPr>
        <w:t>).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Поскольку эти «точки сборки» притягивают к себе нескольких авторов, конкретный выбор произведений остается за составителем программ.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Таким образом, видно, что инвариантная часть программы очень высока и становится средством обеспечения единого образовательного пространства. Единство прошивает программу на разных уровнях: это общие для изучения произведения, общие авторы, общие проблемно-тематические и жанровые блоки. Кроме того – и это самое важное – </w:t>
      </w:r>
      <w:r w:rsidRPr="00713C8E">
        <w:rPr>
          <w:rFonts w:ascii="Times New Roman" w:hAnsi="Times New Roman" w:cs="Times New Roman"/>
          <w:b/>
          <w:sz w:val="28"/>
          <w:szCs w:val="28"/>
        </w:rPr>
        <w:t>в логике ФГОС единство образовательного пространства достигается за счет формирования общих компетенций</w:t>
      </w:r>
      <w:r w:rsidRPr="00713C8E">
        <w:rPr>
          <w:rFonts w:ascii="Times New Roman" w:hAnsi="Times New Roman" w:cs="Times New Roman"/>
          <w:sz w:val="28"/>
          <w:szCs w:val="28"/>
        </w:rPr>
        <w:t>. При смене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обучающийся должен попасть не «в то же произведение», которое он оставил в предыдущей школе (при наличии нескольких программ по литературе это физически невозможно и стремиться к достижению такого единства – утопия), а «в ту же систему сформированных умений», на т</w:t>
      </w:r>
      <w:r w:rsidR="00D47489" w:rsidRPr="00713C8E">
        <w:rPr>
          <w:rFonts w:ascii="Times New Roman" w:hAnsi="Times New Roman" w:cs="Times New Roman"/>
          <w:sz w:val="28"/>
          <w:szCs w:val="28"/>
        </w:rPr>
        <w:t>от</w:t>
      </w:r>
      <w:r w:rsidRPr="00713C8E">
        <w:rPr>
          <w:rFonts w:ascii="Times New Roman" w:hAnsi="Times New Roman" w:cs="Times New Roman"/>
          <w:sz w:val="28"/>
          <w:szCs w:val="28"/>
        </w:rPr>
        <w:t xml:space="preserve"> же </w:t>
      </w:r>
      <w:r w:rsidR="00D47489" w:rsidRPr="00713C8E">
        <w:rPr>
          <w:rFonts w:ascii="Times New Roman" w:hAnsi="Times New Roman" w:cs="Times New Roman"/>
          <w:sz w:val="28"/>
          <w:szCs w:val="28"/>
        </w:rPr>
        <w:t>уровень</w:t>
      </w:r>
      <w:r w:rsidRPr="00713C8E">
        <w:rPr>
          <w:rFonts w:ascii="Times New Roman" w:hAnsi="Times New Roman" w:cs="Times New Roman"/>
          <w:sz w:val="28"/>
          <w:szCs w:val="28"/>
        </w:rPr>
        <w:t xml:space="preserve"> владения базовыми предметными компетенциями.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Дополнительно составители программ могут самостоятельно выбрать литературные произведения (не из списков) для изучения при условии освоения необходимого минимума произведений из всех трех указанных списков. Весьма полезно предложить сделать свой выбор и обучающимся; если в течение года на уроках литературы будет рассмотрено хотя бы одно произведение по выбору самих школьников, это может серьезно повысить интерес к предмету и мотивацию к чтению.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Особо подчеркнем, что общность изучаемого списка резко возрастет в старшей школе, где происходит освоение историко-литературного курса (это происходит уже и в 9 классе, где такой курс начинается). В итоге литературного образования у обучающихся из разных школ разных регионов страны окажется прочитанным значительный и значимый для культуры список общих произведений. Средние же классы школы более вариативны по своей природе. Гибкость, вариативность нужны здесь потому, что именно в этих классах падает интерес детей к чтению. Одна из причин такого падения интереса состоит как раз в том, что предлагаемое детям чтение не всегда учитывает их собственные потребности и интересы.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Отнесенность произведения к конкретному списку учитывается при разработке промежуточного и итогового контроля. Ввиду того что изучаются произведения из всех трех списков, контрольно-измерительные материалы в рамках государственной итоговой аттестации будут опираться на использование материала произведений всех указанных списков. Однако сам характер вопросов (тем), предлагаемых для экзамена, различен в зависимости от списка. По произведениям из списка А будут формулироваться конкретные вопросы в соответствии с изучаемыми произведениями (примеры тем: «Особенности композиции романа «Герой нашего времени», «Тема чести и долга в «Капитанской дочке»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Списки В и С предполагают выбор в заданных границах, поэтому темы и вопросы будут носить более общий характер, с тем чтобы обучающийся для ответа мог самостоятельно выбрать материал (примеры тем: «Тема поэта и поэзии в лирике А.С.Пушкина», «Проблема нравственного выбора в прозе о Великой Отечественной войне», «Особенности басен И.А.Крылова»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Такой подход согласуется с идеей возвращаемого в старшие классы сочинения, работая над которым обучающиеся определяют необходимый для раскрытия темы материал сами. Принципы формирования рабочих программ, заложенные в примерную программу, позволяют заранее готовиться к итоговому сочинению. </w:t>
      </w:r>
    </w:p>
    <w:p w:rsidR="00B540EE" w:rsidRPr="00713C8E" w:rsidRDefault="00B540EE" w:rsidP="00EA6974">
      <w:pPr>
        <w:pStyle w:val="24"/>
        <w:spacing w:line="360" w:lineRule="auto"/>
        <w:ind w:right="0" w:firstLine="709"/>
        <w:rPr>
          <w:szCs w:val="28"/>
        </w:rPr>
      </w:pPr>
      <w:r w:rsidRPr="00713C8E">
        <w:rPr>
          <w:szCs w:val="28"/>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преподавания литературы. В таблице представлены списки в кратком виде, чтобы легче было увидеть принцип; более детализированные списки представлены после таблицы. В скобках указывается класс, в котором обращение к тому или иному произведению, автору, проблемно-тематическому или жанровому блоку наиболее целесообразно.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2588"/>
        <w:gridCol w:w="3793"/>
      </w:tblGrid>
      <w:tr w:rsidR="00B540EE" w:rsidRPr="00713C8E" w:rsidTr="00314F0F">
        <w:tc>
          <w:tcPr>
            <w:tcW w:w="3190"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А</w:t>
            </w:r>
          </w:p>
        </w:tc>
        <w:tc>
          <w:tcPr>
            <w:tcW w:w="2588"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В</w:t>
            </w:r>
          </w:p>
        </w:tc>
        <w:tc>
          <w:tcPr>
            <w:tcW w:w="3793"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С</w:t>
            </w:r>
          </w:p>
        </w:tc>
      </w:tr>
      <w:tr w:rsidR="00B540EE" w:rsidRPr="00713C8E" w:rsidTr="00314F0F">
        <w:trPr>
          <w:trHeight w:val="274"/>
        </w:trPr>
        <w:tc>
          <w:tcPr>
            <w:tcW w:w="3190" w:type="dxa"/>
          </w:tcPr>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r w:rsidRPr="00713C8E">
              <w:rPr>
                <w:rFonts w:ascii="Times New Roman" w:hAnsi="Times New Roman" w:cs="Times New Roman"/>
                <w:b/>
                <w:bCs/>
                <w:sz w:val="28"/>
                <w:szCs w:val="28"/>
                <w:shd w:val="clear" w:color="auto" w:fill="FFFFFF"/>
              </w:rPr>
              <w:t>«Слово о полку Игореве»</w:t>
            </w:r>
          </w:p>
          <w:p w:rsidR="00B540EE" w:rsidRPr="00713C8E" w:rsidRDefault="00B540EE" w:rsidP="0048158A">
            <w:pPr>
              <w:spacing w:after="0" w:line="360" w:lineRule="auto"/>
              <w:jc w:val="center"/>
              <w:rPr>
                <w:rFonts w:ascii="Times New Roman" w:hAnsi="Times New Roman" w:cs="Times New Roman"/>
                <w:bCs/>
                <w:sz w:val="28"/>
                <w:szCs w:val="28"/>
                <w:shd w:val="clear" w:color="auto" w:fill="FFFFFF"/>
              </w:rPr>
            </w:pPr>
            <w:r w:rsidRPr="00713C8E">
              <w:rPr>
                <w:rFonts w:ascii="Times New Roman" w:hAnsi="Times New Roman" w:cs="Times New Roman"/>
                <w:bCs/>
                <w:sz w:val="28"/>
                <w:szCs w:val="28"/>
                <w:shd w:val="clear" w:color="auto" w:fill="FFFFFF"/>
              </w:rPr>
              <w:t>(8-9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shd w:val="clear" w:color="auto" w:fill="FFFFFF"/>
              </w:rPr>
              <w:t>Д.И. Фонвизин</w:t>
            </w:r>
            <w:r w:rsidRPr="00713C8E">
              <w:rPr>
                <w:rFonts w:ascii="Times New Roman" w:hAnsi="Times New Roman" w:cs="Times New Roman"/>
                <w:sz w:val="28"/>
                <w:szCs w:val="28"/>
              </w:rPr>
              <w:t xml:space="preserve"> «Недоросль»</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(8-9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shd w:val="clear" w:color="auto" w:fill="FFFFFF"/>
              </w:rPr>
              <w:t>Н.М. Карамзин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«Бедная Лиза»</w:t>
            </w:r>
          </w:p>
          <w:p w:rsidR="00B540EE" w:rsidRPr="00713C8E" w:rsidRDefault="00B540EE" w:rsidP="0048158A">
            <w:pPr>
              <w:spacing w:after="0" w:line="360" w:lineRule="auto"/>
              <w:jc w:val="center"/>
              <w:rPr>
                <w:rFonts w:ascii="Times New Roman" w:hAnsi="Times New Roman" w:cs="Times New Roman"/>
                <w:bCs/>
                <w:iCs/>
                <w:sz w:val="28"/>
                <w:szCs w:val="28"/>
                <w:shd w:val="clear" w:color="auto" w:fill="FFFFFF"/>
              </w:rPr>
            </w:pPr>
            <w:r w:rsidRPr="00713C8E">
              <w:rPr>
                <w:rFonts w:ascii="Times New Roman" w:hAnsi="Times New Roman" w:cs="Times New Roman"/>
                <w:bCs/>
                <w:iCs/>
                <w:sz w:val="28"/>
                <w:szCs w:val="28"/>
                <w:shd w:val="clear" w:color="auto" w:fill="FFFFFF"/>
              </w:rPr>
              <w:t>(8-9 кл)</w:t>
            </w: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Грибоедов</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«Горе от ума»</w:t>
            </w:r>
          </w:p>
          <w:p w:rsidR="00B540EE" w:rsidRPr="00713C8E" w:rsidRDefault="00B540EE" w:rsidP="0048158A">
            <w:pPr>
              <w:spacing w:after="0" w:line="360" w:lineRule="auto"/>
              <w:jc w:val="center"/>
              <w:rPr>
                <w:rFonts w:ascii="Times New Roman" w:hAnsi="Times New Roman" w:cs="Times New Roman"/>
                <w:bCs/>
                <w:iCs/>
                <w:sz w:val="28"/>
                <w:szCs w:val="28"/>
                <w:shd w:val="clear" w:color="auto" w:fill="FFFFFF"/>
              </w:rPr>
            </w:pPr>
            <w:r w:rsidRPr="00713C8E">
              <w:rPr>
                <w:rFonts w:ascii="Times New Roman" w:hAnsi="Times New Roman" w:cs="Times New Roman"/>
                <w:bCs/>
                <w:iCs/>
                <w:sz w:val="28"/>
                <w:szCs w:val="28"/>
                <w:shd w:val="clear" w:color="auto" w:fill="FFFFFF"/>
              </w:rPr>
              <w:t>(9 кл)</w:t>
            </w: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Пушкин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w:t>
            </w:r>
            <w:r w:rsidRPr="00713C8E">
              <w:rPr>
                <w:rFonts w:ascii="Times New Roman" w:hAnsi="Times New Roman" w:cs="Times New Roman"/>
                <w:sz w:val="28"/>
                <w:szCs w:val="28"/>
                <w:shd w:val="clear" w:color="auto" w:fill="FFFFFF"/>
              </w:rPr>
              <w:t>Евгений Онегин» (9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«Дубровский» (6-7 кл),</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iCs/>
                <w:sz w:val="28"/>
                <w:szCs w:val="28"/>
              </w:rPr>
              <w:t>«Капитанская дочка» (7-8 кл)</w:t>
            </w: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М.Ю. Лермонтов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«Герой нашего времени»</w:t>
            </w:r>
          </w:p>
          <w:p w:rsidR="00B540EE" w:rsidRPr="00713C8E" w:rsidRDefault="00B540EE" w:rsidP="0048158A">
            <w:pPr>
              <w:spacing w:after="0" w:line="360" w:lineRule="auto"/>
              <w:jc w:val="center"/>
              <w:rPr>
                <w:rFonts w:ascii="Times New Roman" w:hAnsi="Times New Roman" w:cs="Times New Roman"/>
                <w:bCs/>
                <w:sz w:val="28"/>
                <w:szCs w:val="28"/>
              </w:rPr>
            </w:pPr>
            <w:r w:rsidRPr="00713C8E">
              <w:rPr>
                <w:rFonts w:ascii="Times New Roman" w:hAnsi="Times New Roman" w:cs="Times New Roman"/>
                <w:bCs/>
                <w:sz w:val="28"/>
                <w:szCs w:val="28"/>
              </w:rPr>
              <w:t>(9 кл)</w:t>
            </w: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Н.В. Гоголь</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«Ревизор» (7-8 кл), «Мертвые души» (9-10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tc>
        <w:tc>
          <w:tcPr>
            <w:tcW w:w="2588" w:type="dxa"/>
          </w:tcPr>
          <w:p w:rsidR="00B540EE" w:rsidRPr="00713C8E" w:rsidRDefault="00B540EE" w:rsidP="0048158A">
            <w:pPr>
              <w:pStyle w:val="2"/>
              <w:widowControl w:val="0"/>
              <w:jc w:val="center"/>
              <w:rPr>
                <w:i/>
                <w:u w:val="single"/>
              </w:rPr>
            </w:pPr>
            <w:bookmarkStart w:id="231" w:name="_Toc405145673"/>
            <w:bookmarkStart w:id="232" w:name="_Toc406059016"/>
            <w:bookmarkStart w:id="233" w:name="_Toc409682195"/>
            <w:bookmarkStart w:id="234" w:name="_Toc409691671"/>
            <w:bookmarkStart w:id="235" w:name="_Toc410653997"/>
            <w:bookmarkStart w:id="236" w:name="_Toc410703001"/>
            <w:bookmarkStart w:id="237" w:name="_Toc284662757"/>
            <w:bookmarkStart w:id="238" w:name="_Toc284663384"/>
            <w:r w:rsidRPr="00713C8E">
              <w:rPr>
                <w:u w:val="single"/>
              </w:rPr>
              <w:t>РУССКАЯ ЛИТЕРАТУРА</w:t>
            </w:r>
            <w:bookmarkEnd w:id="231"/>
            <w:bookmarkEnd w:id="232"/>
            <w:bookmarkEnd w:id="233"/>
            <w:bookmarkEnd w:id="234"/>
            <w:bookmarkEnd w:id="235"/>
            <w:bookmarkEnd w:id="236"/>
            <w:bookmarkEnd w:id="237"/>
            <w:bookmarkEnd w:id="238"/>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2"/>
              <w:widowControl w:val="0"/>
              <w:jc w:val="center"/>
              <w:rPr>
                <w:i/>
              </w:rPr>
            </w:pPr>
            <w:bookmarkStart w:id="239" w:name="_Toc405145674"/>
            <w:bookmarkStart w:id="240" w:name="_Toc406059017"/>
            <w:bookmarkStart w:id="241" w:name="_Toc409682196"/>
            <w:bookmarkStart w:id="242" w:name="_Toc409691672"/>
            <w:bookmarkStart w:id="243" w:name="_Toc410653998"/>
            <w:bookmarkStart w:id="244" w:name="_Toc410703002"/>
            <w:bookmarkStart w:id="245" w:name="_Toc284662758"/>
            <w:bookmarkStart w:id="246" w:name="_Toc284663385"/>
            <w:r w:rsidRPr="00713C8E">
              <w:t>М.В. Ломоносов</w:t>
            </w:r>
            <w:bookmarkEnd w:id="239"/>
            <w:bookmarkEnd w:id="240"/>
            <w:bookmarkEnd w:id="241"/>
            <w:bookmarkEnd w:id="242"/>
            <w:bookmarkEnd w:id="243"/>
            <w:bookmarkEnd w:id="244"/>
            <w:bookmarkEnd w:id="245"/>
            <w:bookmarkEnd w:id="246"/>
          </w:p>
          <w:p w:rsidR="00B540EE" w:rsidRPr="00713C8E" w:rsidRDefault="00B540EE" w:rsidP="0048158A">
            <w:pPr>
              <w:pStyle w:val="2"/>
              <w:widowControl w:val="0"/>
              <w:jc w:val="center"/>
              <w:rPr>
                <w:b w:val="0"/>
                <w:bCs w:val="0"/>
                <w:i/>
                <w:shd w:val="clear" w:color="auto" w:fill="FFFFFF"/>
              </w:rPr>
            </w:pPr>
            <w:bookmarkStart w:id="247" w:name="_Toc405145675"/>
            <w:bookmarkStart w:id="248" w:name="_Toc406059018"/>
            <w:bookmarkStart w:id="249" w:name="_Toc409682197"/>
            <w:bookmarkStart w:id="250" w:name="_Toc409691673"/>
            <w:bookmarkStart w:id="251" w:name="_Toc410653999"/>
            <w:bookmarkStart w:id="252" w:name="_Toc410703003"/>
            <w:bookmarkStart w:id="253" w:name="_Toc284662759"/>
            <w:bookmarkStart w:id="254" w:name="_Toc284663386"/>
            <w:r w:rsidRPr="00713C8E">
              <w:rPr>
                <w:b w:val="0"/>
              </w:rPr>
              <w:t>(1 ст-е, 8-9 кл)</w:t>
            </w:r>
            <w:bookmarkEnd w:id="247"/>
            <w:bookmarkEnd w:id="248"/>
            <w:bookmarkEnd w:id="249"/>
            <w:bookmarkEnd w:id="250"/>
            <w:bookmarkEnd w:id="251"/>
            <w:bookmarkEnd w:id="252"/>
            <w:bookmarkEnd w:id="253"/>
            <w:bookmarkEnd w:id="254"/>
          </w:p>
          <w:p w:rsidR="00B540EE" w:rsidRPr="00713C8E" w:rsidRDefault="00B540EE" w:rsidP="0048158A">
            <w:pPr>
              <w:pStyle w:val="2"/>
              <w:widowControl w:val="0"/>
              <w:jc w:val="center"/>
              <w:rPr>
                <w:bCs w:val="0"/>
                <w:i/>
                <w:iCs/>
                <w:shd w:val="clear" w:color="auto" w:fill="FFFFFF"/>
              </w:rPr>
            </w:pPr>
          </w:p>
          <w:p w:rsidR="00B540EE" w:rsidRPr="00713C8E" w:rsidRDefault="00B540EE" w:rsidP="0048158A">
            <w:pPr>
              <w:pStyle w:val="2"/>
              <w:widowControl w:val="0"/>
              <w:jc w:val="center"/>
              <w:rPr>
                <w:b w:val="0"/>
                <w:i/>
                <w:iCs/>
                <w:shd w:val="clear" w:color="auto" w:fill="FFFFFF"/>
              </w:rPr>
            </w:pPr>
            <w:bookmarkStart w:id="255" w:name="_Toc405145676"/>
            <w:bookmarkStart w:id="256" w:name="_Toc406059019"/>
            <w:bookmarkStart w:id="257" w:name="_Toc409682198"/>
            <w:bookmarkStart w:id="258" w:name="_Toc409691674"/>
            <w:bookmarkStart w:id="259" w:name="_Toc410654000"/>
            <w:bookmarkStart w:id="260" w:name="_Toc410703004"/>
            <w:bookmarkStart w:id="261" w:name="_Toc284662760"/>
            <w:bookmarkStart w:id="262" w:name="_Toc284663387"/>
            <w:r w:rsidRPr="00713C8E">
              <w:rPr>
                <w:iCs/>
                <w:shd w:val="clear" w:color="auto" w:fill="FFFFFF"/>
              </w:rPr>
              <w:t>Г.Р. Державин</w:t>
            </w:r>
            <w:bookmarkEnd w:id="255"/>
            <w:bookmarkEnd w:id="256"/>
            <w:bookmarkEnd w:id="257"/>
            <w:bookmarkEnd w:id="258"/>
            <w:bookmarkEnd w:id="259"/>
            <w:bookmarkEnd w:id="260"/>
            <w:bookmarkEnd w:id="261"/>
            <w:bookmarkEnd w:id="262"/>
          </w:p>
          <w:p w:rsidR="00B540EE" w:rsidRPr="00713C8E" w:rsidRDefault="00B540EE" w:rsidP="0048158A">
            <w:pPr>
              <w:pStyle w:val="2"/>
              <w:widowControl w:val="0"/>
              <w:jc w:val="center"/>
              <w:rPr>
                <w:b w:val="0"/>
                <w:i/>
                <w:iCs/>
                <w:shd w:val="clear" w:color="auto" w:fill="FFFFFF"/>
              </w:rPr>
            </w:pPr>
            <w:bookmarkStart w:id="263" w:name="_Toc405145677"/>
            <w:bookmarkStart w:id="264" w:name="_Toc406059020"/>
            <w:bookmarkStart w:id="265" w:name="_Toc409682199"/>
            <w:bookmarkStart w:id="266" w:name="_Toc409691675"/>
            <w:bookmarkStart w:id="267" w:name="_Toc410654001"/>
            <w:bookmarkStart w:id="268" w:name="_Toc410703005"/>
            <w:bookmarkStart w:id="269" w:name="_Toc284662761"/>
            <w:bookmarkStart w:id="270" w:name="_Toc284663388"/>
            <w:r w:rsidRPr="00713C8E">
              <w:rPr>
                <w:b w:val="0"/>
                <w:iCs/>
                <w:shd w:val="clear" w:color="auto" w:fill="FFFFFF"/>
              </w:rPr>
              <w:t>(1-2 ст-я, 8-9 кл)</w:t>
            </w:r>
            <w:bookmarkEnd w:id="263"/>
            <w:bookmarkEnd w:id="264"/>
            <w:bookmarkEnd w:id="265"/>
            <w:bookmarkEnd w:id="266"/>
            <w:bookmarkEnd w:id="267"/>
            <w:bookmarkEnd w:id="268"/>
            <w:bookmarkEnd w:id="269"/>
            <w:bookmarkEnd w:id="270"/>
          </w:p>
          <w:p w:rsidR="00B540EE" w:rsidRPr="00713C8E" w:rsidRDefault="00B540EE" w:rsidP="0048158A">
            <w:pPr>
              <w:pStyle w:val="2"/>
              <w:widowControl w:val="0"/>
              <w:jc w:val="center"/>
              <w:rPr>
                <w:bCs w:val="0"/>
                <w:i/>
                <w:shd w:val="clear" w:color="auto" w:fill="FFFFFF"/>
              </w:rPr>
            </w:pPr>
          </w:p>
          <w:p w:rsidR="00B540EE" w:rsidRPr="00713C8E" w:rsidRDefault="00B540EE" w:rsidP="0048158A">
            <w:pPr>
              <w:pStyle w:val="2"/>
              <w:widowControl w:val="0"/>
              <w:jc w:val="center"/>
              <w:rPr>
                <w:bCs w:val="0"/>
                <w:i/>
                <w:shd w:val="clear" w:color="auto" w:fill="FFFFFF"/>
              </w:rPr>
            </w:pPr>
            <w:bookmarkStart w:id="271" w:name="_Toc405145678"/>
            <w:bookmarkStart w:id="272" w:name="_Toc406059021"/>
            <w:bookmarkStart w:id="273" w:name="_Toc409682200"/>
            <w:bookmarkStart w:id="274" w:name="_Toc409691676"/>
            <w:bookmarkStart w:id="275" w:name="_Toc410654002"/>
            <w:bookmarkStart w:id="276" w:name="_Toc410703006"/>
            <w:bookmarkStart w:id="277" w:name="_Toc284662762"/>
            <w:bookmarkStart w:id="278" w:name="_Toc284663389"/>
            <w:r w:rsidRPr="00713C8E">
              <w:rPr>
                <w:shd w:val="clear" w:color="auto" w:fill="FFFFFF"/>
              </w:rPr>
              <w:t>И.А. Крылов</w:t>
            </w:r>
            <w:bookmarkEnd w:id="271"/>
            <w:bookmarkEnd w:id="272"/>
            <w:bookmarkEnd w:id="273"/>
            <w:bookmarkEnd w:id="274"/>
            <w:bookmarkEnd w:id="275"/>
            <w:bookmarkEnd w:id="276"/>
            <w:bookmarkEnd w:id="277"/>
            <w:bookmarkEnd w:id="278"/>
          </w:p>
          <w:p w:rsidR="00B540EE" w:rsidRPr="00713C8E" w:rsidRDefault="00B540EE" w:rsidP="0048158A">
            <w:pPr>
              <w:pStyle w:val="2"/>
              <w:widowControl w:val="0"/>
              <w:jc w:val="center"/>
              <w:rPr>
                <w:i/>
                <w:iCs/>
              </w:rPr>
            </w:pPr>
            <w:bookmarkStart w:id="279" w:name="_Toc405145679"/>
            <w:bookmarkStart w:id="280" w:name="_Toc406059022"/>
            <w:bookmarkStart w:id="281" w:name="_Toc409682201"/>
            <w:bookmarkStart w:id="282" w:name="_Toc409691677"/>
            <w:bookmarkStart w:id="283" w:name="_Toc410654003"/>
            <w:bookmarkStart w:id="284" w:name="_Toc410703007"/>
            <w:bookmarkStart w:id="285" w:name="_Toc284662763"/>
            <w:bookmarkStart w:id="286" w:name="_Toc284663390"/>
            <w:r w:rsidRPr="00713C8E">
              <w:rPr>
                <w:b w:val="0"/>
                <w:iCs/>
              </w:rPr>
              <w:t>(3 басни на выбор, 5-6 кл)</w:t>
            </w:r>
            <w:bookmarkEnd w:id="279"/>
            <w:bookmarkEnd w:id="280"/>
            <w:bookmarkEnd w:id="281"/>
            <w:bookmarkEnd w:id="282"/>
            <w:bookmarkEnd w:id="283"/>
            <w:bookmarkEnd w:id="284"/>
            <w:bookmarkEnd w:id="285"/>
            <w:bookmarkEnd w:id="286"/>
          </w:p>
          <w:p w:rsidR="00B540EE" w:rsidRPr="00713C8E" w:rsidRDefault="00B540EE" w:rsidP="0048158A">
            <w:pPr>
              <w:pStyle w:val="2"/>
              <w:widowControl w:val="0"/>
              <w:jc w:val="center"/>
              <w:rPr>
                <w:i/>
                <w:iCs/>
                <w:shd w:val="clear" w:color="auto" w:fill="FFFFFF"/>
              </w:rPr>
            </w:pPr>
          </w:p>
          <w:p w:rsidR="00B540EE" w:rsidRPr="00713C8E" w:rsidRDefault="00B540EE" w:rsidP="0048158A">
            <w:pPr>
              <w:pStyle w:val="2"/>
              <w:widowControl w:val="0"/>
              <w:jc w:val="center"/>
              <w:rPr>
                <w:b w:val="0"/>
                <w:bCs w:val="0"/>
                <w:i/>
                <w:iCs/>
                <w:shd w:val="clear" w:color="auto" w:fill="FFFFFF"/>
              </w:rPr>
            </w:pPr>
            <w:bookmarkStart w:id="287" w:name="_Toc405145680"/>
            <w:bookmarkStart w:id="288" w:name="_Toc406059023"/>
            <w:bookmarkStart w:id="289" w:name="_Toc409682202"/>
            <w:bookmarkStart w:id="290" w:name="_Toc409691678"/>
            <w:bookmarkStart w:id="291" w:name="_Toc410654004"/>
            <w:bookmarkStart w:id="292" w:name="_Toc410703008"/>
            <w:bookmarkStart w:id="293" w:name="_Toc284662764"/>
            <w:bookmarkStart w:id="294" w:name="_Toc284663391"/>
            <w:r w:rsidRPr="00713C8E">
              <w:rPr>
                <w:iCs/>
                <w:shd w:val="clear" w:color="auto" w:fill="FFFFFF"/>
              </w:rPr>
              <w:t>В.А. Жуковский</w:t>
            </w:r>
            <w:bookmarkEnd w:id="287"/>
            <w:bookmarkEnd w:id="288"/>
            <w:bookmarkEnd w:id="289"/>
            <w:bookmarkEnd w:id="290"/>
            <w:bookmarkEnd w:id="291"/>
            <w:bookmarkEnd w:id="292"/>
            <w:bookmarkEnd w:id="293"/>
            <w:bookmarkEnd w:id="294"/>
          </w:p>
          <w:p w:rsidR="00B540EE" w:rsidRPr="00713C8E" w:rsidRDefault="00B540EE" w:rsidP="0048158A">
            <w:pPr>
              <w:pStyle w:val="2"/>
              <w:widowControl w:val="0"/>
              <w:jc w:val="center"/>
            </w:pPr>
            <w:bookmarkStart w:id="295" w:name="_Toc405145681"/>
            <w:bookmarkStart w:id="296" w:name="_Toc406059024"/>
            <w:bookmarkStart w:id="297" w:name="_Toc409682203"/>
            <w:bookmarkStart w:id="298" w:name="_Toc409691679"/>
            <w:bookmarkStart w:id="299" w:name="_Toc410654005"/>
            <w:bookmarkStart w:id="300" w:name="_Toc410703009"/>
            <w:bookmarkStart w:id="301" w:name="_Toc284662765"/>
            <w:bookmarkStart w:id="302" w:name="_Toc284663392"/>
            <w:r w:rsidRPr="00713C8E">
              <w:rPr>
                <w:b w:val="0"/>
                <w:iCs/>
              </w:rPr>
              <w:t>(1-2 баллады, 6-7 кл; 1-2 элегии, 8-9 кл)</w:t>
            </w:r>
            <w:bookmarkEnd w:id="295"/>
            <w:bookmarkEnd w:id="296"/>
            <w:bookmarkEnd w:id="297"/>
            <w:bookmarkEnd w:id="298"/>
            <w:bookmarkEnd w:id="299"/>
            <w:bookmarkEnd w:id="300"/>
            <w:bookmarkEnd w:id="301"/>
            <w:bookmarkEnd w:id="302"/>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Пушкин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Лирика (10 стихотворений различной тематики, представляющих разные периоды творчества – на выбор; 5-9 кл,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«Маленькие трагедии» (1-2 на выбор, 8-9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«Повести Белкина» (2-3 на выбор, 7-8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Поэмы (1 на выбор, 7-9 кл в зависимости от выбранной поэмы)</w:t>
            </w:r>
          </w:p>
          <w:p w:rsidR="00B540EE" w:rsidRPr="00713C8E" w:rsidRDefault="00B540EE" w:rsidP="0048158A">
            <w:pPr>
              <w:pStyle w:val="2"/>
              <w:widowControl w:val="0"/>
              <w:jc w:val="center"/>
              <w:rPr>
                <w:b w:val="0"/>
                <w:i/>
                <w:shd w:val="clear" w:color="auto" w:fill="FFFFFF"/>
              </w:rPr>
            </w:pPr>
            <w:bookmarkStart w:id="303" w:name="_Toc405145682"/>
            <w:bookmarkStart w:id="304" w:name="_Toc406059025"/>
            <w:bookmarkStart w:id="305" w:name="_Toc409682204"/>
            <w:bookmarkStart w:id="306" w:name="_Toc409691680"/>
            <w:bookmarkStart w:id="307" w:name="_Toc410654006"/>
            <w:bookmarkStart w:id="308" w:name="_Toc410703010"/>
            <w:bookmarkStart w:id="309" w:name="_Toc284662766"/>
            <w:bookmarkStart w:id="310" w:name="_Toc284663393"/>
            <w:r w:rsidRPr="00713C8E">
              <w:rPr>
                <w:b w:val="0"/>
                <w:shd w:val="clear" w:color="auto" w:fill="FFFFFF"/>
              </w:rPr>
              <w:t>Сказки (1 на выбор, 5 кл)</w:t>
            </w:r>
            <w:bookmarkEnd w:id="303"/>
            <w:bookmarkEnd w:id="304"/>
            <w:bookmarkEnd w:id="305"/>
            <w:bookmarkEnd w:id="306"/>
            <w:bookmarkEnd w:id="307"/>
            <w:bookmarkEnd w:id="308"/>
            <w:bookmarkEnd w:id="309"/>
            <w:bookmarkEnd w:id="310"/>
          </w:p>
          <w:p w:rsidR="00B540EE" w:rsidRPr="00713C8E" w:rsidRDefault="00B540EE" w:rsidP="0048158A">
            <w:pPr>
              <w:pStyle w:val="2"/>
              <w:widowControl w:val="0"/>
              <w:jc w:val="center"/>
              <w:rPr>
                <w:bCs w:val="0"/>
                <w:i/>
                <w:shd w:val="clear" w:color="auto" w:fill="FFFFFF"/>
              </w:rPr>
            </w:pPr>
          </w:p>
          <w:p w:rsidR="00B540EE" w:rsidRPr="00713C8E" w:rsidRDefault="00B540EE" w:rsidP="0048158A">
            <w:pPr>
              <w:pStyle w:val="2"/>
              <w:widowControl w:val="0"/>
              <w:jc w:val="center"/>
              <w:rPr>
                <w:bCs w:val="0"/>
                <w:i/>
                <w:shd w:val="clear" w:color="auto" w:fill="FFFFFF"/>
              </w:rPr>
            </w:pPr>
            <w:bookmarkStart w:id="311" w:name="_Toc405145683"/>
            <w:bookmarkStart w:id="312" w:name="_Toc406059026"/>
            <w:bookmarkStart w:id="313" w:name="_Toc409682205"/>
            <w:bookmarkStart w:id="314" w:name="_Toc409691681"/>
            <w:bookmarkStart w:id="315" w:name="_Toc410654007"/>
            <w:bookmarkStart w:id="316" w:name="_Toc410703011"/>
            <w:bookmarkStart w:id="317" w:name="_Toc284662767"/>
            <w:bookmarkStart w:id="318" w:name="_Toc284663394"/>
            <w:r w:rsidRPr="00713C8E">
              <w:rPr>
                <w:shd w:val="clear" w:color="auto" w:fill="FFFFFF"/>
              </w:rPr>
              <w:t>М.Ю. Лермонтов</w:t>
            </w:r>
            <w:bookmarkEnd w:id="311"/>
            <w:bookmarkEnd w:id="312"/>
            <w:bookmarkEnd w:id="313"/>
            <w:bookmarkEnd w:id="314"/>
            <w:bookmarkEnd w:id="315"/>
            <w:bookmarkEnd w:id="316"/>
            <w:bookmarkEnd w:id="317"/>
            <w:bookmarkEnd w:id="318"/>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Лирика (10 ст-й на выбор, 5-9 класс,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Поэмы (1-2 на выбор, 8-9 класс)</w:t>
            </w:r>
          </w:p>
          <w:p w:rsidR="00B540EE" w:rsidRPr="00713C8E" w:rsidRDefault="00B540EE" w:rsidP="0048158A">
            <w:pPr>
              <w:pStyle w:val="1"/>
              <w:spacing w:before="0" w:line="360" w:lineRule="auto"/>
              <w:jc w:val="center"/>
              <w:rPr>
                <w:rFonts w:ascii="Times New Roman" w:hAnsi="Times New Roman" w:cs="Times New Roman"/>
                <w:color w:val="auto"/>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19" w:name="_Toc405145684"/>
            <w:bookmarkStart w:id="320" w:name="_Toc406059027"/>
            <w:bookmarkStart w:id="321" w:name="_Toc409682206"/>
            <w:bookmarkStart w:id="322" w:name="_Toc409691682"/>
            <w:bookmarkStart w:id="323" w:name="_Toc410654008"/>
            <w:bookmarkStart w:id="324" w:name="_Toc410703012"/>
            <w:bookmarkStart w:id="325" w:name="_Toc284662768"/>
            <w:bookmarkStart w:id="326" w:name="_Toc284663395"/>
            <w:r w:rsidRPr="00713C8E">
              <w:rPr>
                <w:rFonts w:ascii="Times New Roman" w:hAnsi="Times New Roman" w:cs="Times New Roman"/>
                <w:color w:val="auto"/>
                <w:sz w:val="28"/>
                <w:szCs w:val="28"/>
              </w:rPr>
              <w:t>Н.В. Гоголь</w:t>
            </w:r>
            <w:bookmarkEnd w:id="319"/>
            <w:bookmarkEnd w:id="320"/>
            <w:bookmarkEnd w:id="321"/>
            <w:bookmarkEnd w:id="322"/>
            <w:bookmarkEnd w:id="323"/>
            <w:bookmarkEnd w:id="324"/>
            <w:bookmarkEnd w:id="325"/>
            <w:bookmarkEnd w:id="326"/>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Повести (5 из разных циклов, на выбор, 5-9 класс,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27" w:name="_Toc405145685"/>
            <w:bookmarkStart w:id="328" w:name="_Toc406059028"/>
            <w:bookmarkStart w:id="329" w:name="_Toc409682207"/>
            <w:bookmarkStart w:id="330" w:name="_Toc409691683"/>
            <w:bookmarkStart w:id="331" w:name="_Toc410654009"/>
            <w:bookmarkStart w:id="332" w:name="_Toc410703013"/>
            <w:bookmarkStart w:id="333" w:name="_Toc284662769"/>
            <w:bookmarkStart w:id="334" w:name="_Toc284663396"/>
            <w:r w:rsidRPr="00713C8E">
              <w:rPr>
                <w:rFonts w:ascii="Times New Roman" w:hAnsi="Times New Roman" w:cs="Times New Roman"/>
                <w:color w:val="auto"/>
                <w:sz w:val="28"/>
                <w:szCs w:val="28"/>
              </w:rPr>
              <w:t>И.С. Тургенев</w:t>
            </w:r>
            <w:bookmarkEnd w:id="327"/>
            <w:bookmarkEnd w:id="328"/>
            <w:bookmarkEnd w:id="329"/>
            <w:bookmarkEnd w:id="330"/>
            <w:bookmarkEnd w:id="331"/>
            <w:bookmarkEnd w:id="332"/>
            <w:bookmarkEnd w:id="333"/>
            <w:bookmarkEnd w:id="334"/>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рассказ, 1 повесть, 1 стихотворение в прозе,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Ф.И. Тютчев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35" w:name="_Toc405145686"/>
            <w:bookmarkStart w:id="336" w:name="_Toc406059029"/>
            <w:bookmarkStart w:id="337" w:name="_Toc409682208"/>
            <w:bookmarkStart w:id="338" w:name="_Toc409691684"/>
            <w:bookmarkStart w:id="339" w:name="_Toc410654010"/>
            <w:bookmarkStart w:id="340" w:name="_Toc410703014"/>
            <w:bookmarkStart w:id="341" w:name="_Toc284662770"/>
            <w:bookmarkStart w:id="342" w:name="_Toc284663397"/>
            <w:r w:rsidRPr="00713C8E">
              <w:rPr>
                <w:rFonts w:ascii="Times New Roman" w:hAnsi="Times New Roman" w:cs="Times New Roman"/>
                <w:color w:val="auto"/>
                <w:sz w:val="28"/>
                <w:szCs w:val="28"/>
              </w:rPr>
              <w:t>А.А.Фет</w:t>
            </w:r>
            <w:bookmarkEnd w:id="335"/>
            <w:bookmarkEnd w:id="336"/>
            <w:bookmarkEnd w:id="337"/>
            <w:bookmarkEnd w:id="338"/>
            <w:bookmarkEnd w:id="339"/>
            <w:bookmarkEnd w:id="340"/>
            <w:bookmarkEnd w:id="341"/>
            <w:bookmarkEnd w:id="342"/>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43" w:name="_Toc405145687"/>
            <w:bookmarkStart w:id="344" w:name="_Toc406059030"/>
            <w:bookmarkStart w:id="345" w:name="_Toc409682209"/>
            <w:bookmarkStart w:id="346" w:name="_Toc409691685"/>
            <w:bookmarkStart w:id="347" w:name="_Toc410654011"/>
            <w:bookmarkStart w:id="348" w:name="_Toc410703015"/>
            <w:bookmarkStart w:id="349" w:name="_Toc284662771"/>
            <w:bookmarkStart w:id="350" w:name="_Toc284663398"/>
            <w:r w:rsidRPr="00713C8E">
              <w:rPr>
                <w:rFonts w:ascii="Times New Roman" w:hAnsi="Times New Roman" w:cs="Times New Roman"/>
                <w:color w:val="auto"/>
                <w:sz w:val="28"/>
                <w:szCs w:val="28"/>
              </w:rPr>
              <w:t>(3-4 ст-я, 5-8 кл)</w:t>
            </w:r>
            <w:bookmarkEnd w:id="343"/>
            <w:bookmarkEnd w:id="344"/>
            <w:bookmarkEnd w:id="345"/>
            <w:bookmarkEnd w:id="346"/>
            <w:bookmarkEnd w:id="347"/>
            <w:bookmarkEnd w:id="348"/>
            <w:bookmarkEnd w:id="349"/>
            <w:bookmarkEnd w:id="350"/>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51" w:name="_Toc405145688"/>
            <w:bookmarkStart w:id="352" w:name="_Toc406059031"/>
            <w:bookmarkStart w:id="353" w:name="_Toc409682210"/>
            <w:bookmarkStart w:id="354" w:name="_Toc409691686"/>
            <w:bookmarkStart w:id="355" w:name="_Toc410654012"/>
            <w:bookmarkStart w:id="356" w:name="_Toc410703016"/>
            <w:bookmarkStart w:id="357" w:name="_Toc284662772"/>
            <w:bookmarkStart w:id="358" w:name="_Toc284663399"/>
            <w:r w:rsidRPr="00713C8E">
              <w:rPr>
                <w:rFonts w:ascii="Times New Roman" w:hAnsi="Times New Roman" w:cs="Times New Roman"/>
                <w:color w:val="auto"/>
                <w:sz w:val="28"/>
                <w:szCs w:val="28"/>
              </w:rPr>
              <w:t>Н.А.Некрасов</w:t>
            </w:r>
            <w:bookmarkEnd w:id="351"/>
            <w:bookmarkEnd w:id="352"/>
            <w:bookmarkEnd w:id="353"/>
            <w:bookmarkEnd w:id="354"/>
            <w:bookmarkEnd w:id="355"/>
            <w:bookmarkEnd w:id="356"/>
            <w:bookmarkEnd w:id="357"/>
            <w:bookmarkEnd w:id="358"/>
          </w:p>
          <w:p w:rsidR="00B540EE" w:rsidRPr="00713C8E" w:rsidRDefault="00B540EE" w:rsidP="0048158A">
            <w:pPr>
              <w:pStyle w:val="1"/>
              <w:spacing w:before="0" w:line="360" w:lineRule="auto"/>
              <w:jc w:val="center"/>
              <w:rPr>
                <w:rFonts w:ascii="Times New Roman" w:hAnsi="Times New Roman" w:cs="Times New Roman"/>
                <w:b/>
                <w:bCs/>
                <w:color w:val="auto"/>
                <w:sz w:val="28"/>
                <w:szCs w:val="28"/>
              </w:rPr>
            </w:pPr>
            <w:bookmarkStart w:id="359" w:name="_Toc405145689"/>
            <w:bookmarkStart w:id="360" w:name="_Toc406059032"/>
            <w:bookmarkStart w:id="361" w:name="_Toc409682211"/>
            <w:bookmarkStart w:id="362" w:name="_Toc409691687"/>
            <w:bookmarkStart w:id="363" w:name="_Toc410654013"/>
            <w:bookmarkStart w:id="364" w:name="_Toc410703017"/>
            <w:bookmarkStart w:id="365" w:name="_Toc284662773"/>
            <w:bookmarkStart w:id="366" w:name="_Toc284663400"/>
            <w:r w:rsidRPr="00713C8E">
              <w:rPr>
                <w:rFonts w:ascii="Times New Roman" w:hAnsi="Times New Roman" w:cs="Times New Roman"/>
                <w:color w:val="auto"/>
                <w:sz w:val="28"/>
                <w:szCs w:val="28"/>
              </w:rPr>
              <w:t>(1–2 ст-я, 5-8 кл)</w:t>
            </w:r>
            <w:bookmarkEnd w:id="359"/>
            <w:bookmarkEnd w:id="360"/>
            <w:bookmarkEnd w:id="361"/>
            <w:bookmarkEnd w:id="362"/>
            <w:bookmarkEnd w:id="363"/>
            <w:bookmarkEnd w:id="364"/>
            <w:bookmarkEnd w:id="365"/>
            <w:bookmarkEnd w:id="366"/>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67" w:name="_Toc405145690"/>
            <w:bookmarkStart w:id="368" w:name="_Toc406059033"/>
            <w:bookmarkStart w:id="369" w:name="_Toc409682212"/>
            <w:bookmarkStart w:id="370" w:name="_Toc409691688"/>
            <w:bookmarkStart w:id="371" w:name="_Toc410654014"/>
            <w:bookmarkStart w:id="372" w:name="_Toc410703018"/>
            <w:bookmarkStart w:id="373" w:name="_Toc284662774"/>
            <w:bookmarkStart w:id="374" w:name="_Toc284663401"/>
            <w:r w:rsidRPr="00713C8E">
              <w:rPr>
                <w:rFonts w:ascii="Times New Roman" w:hAnsi="Times New Roman" w:cs="Times New Roman"/>
                <w:color w:val="auto"/>
                <w:sz w:val="28"/>
                <w:szCs w:val="28"/>
              </w:rPr>
              <w:t>Н.С.Лесков</w:t>
            </w:r>
            <w:bookmarkEnd w:id="367"/>
            <w:bookmarkEnd w:id="368"/>
            <w:bookmarkEnd w:id="369"/>
            <w:bookmarkEnd w:id="370"/>
            <w:bookmarkEnd w:id="371"/>
            <w:bookmarkEnd w:id="372"/>
            <w:bookmarkEnd w:id="373"/>
            <w:bookmarkEnd w:id="374"/>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повесть или рассказ,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75" w:name="_Toc405145691"/>
            <w:bookmarkStart w:id="376" w:name="_Toc406059034"/>
            <w:bookmarkStart w:id="377" w:name="_Toc409682213"/>
            <w:bookmarkStart w:id="378" w:name="_Toc409691689"/>
            <w:bookmarkStart w:id="379" w:name="_Toc410654015"/>
            <w:bookmarkStart w:id="380" w:name="_Toc410703019"/>
            <w:bookmarkStart w:id="381" w:name="_Toc284662775"/>
            <w:bookmarkStart w:id="382" w:name="_Toc284663402"/>
            <w:r w:rsidRPr="00713C8E">
              <w:rPr>
                <w:rFonts w:ascii="Times New Roman" w:hAnsi="Times New Roman" w:cs="Times New Roman"/>
                <w:color w:val="auto"/>
                <w:sz w:val="28"/>
                <w:szCs w:val="28"/>
              </w:rPr>
              <w:t>М.Е.Салтыков-Щедрин</w:t>
            </w:r>
            <w:bookmarkEnd w:id="375"/>
            <w:bookmarkEnd w:id="376"/>
            <w:bookmarkEnd w:id="377"/>
            <w:bookmarkEnd w:id="378"/>
            <w:bookmarkEnd w:id="379"/>
            <w:bookmarkEnd w:id="380"/>
            <w:bookmarkEnd w:id="381"/>
            <w:bookmarkEnd w:id="382"/>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 сказки, 7-8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83" w:name="_Toc405145692"/>
            <w:bookmarkStart w:id="384" w:name="_Toc406059035"/>
            <w:bookmarkStart w:id="385" w:name="_Toc409682214"/>
            <w:bookmarkStart w:id="386" w:name="_Toc409691690"/>
            <w:bookmarkStart w:id="387" w:name="_Toc410654016"/>
            <w:bookmarkStart w:id="388" w:name="_Toc410703020"/>
            <w:bookmarkStart w:id="389" w:name="_Toc284662776"/>
            <w:bookmarkStart w:id="390" w:name="_Toc284663403"/>
            <w:r w:rsidRPr="00713C8E">
              <w:rPr>
                <w:rFonts w:ascii="Times New Roman" w:hAnsi="Times New Roman" w:cs="Times New Roman"/>
                <w:color w:val="auto"/>
                <w:sz w:val="28"/>
                <w:szCs w:val="28"/>
              </w:rPr>
              <w:t>Л.Н.Толстой</w:t>
            </w:r>
            <w:bookmarkEnd w:id="383"/>
            <w:bookmarkEnd w:id="384"/>
            <w:bookmarkEnd w:id="385"/>
            <w:bookmarkEnd w:id="386"/>
            <w:bookmarkEnd w:id="387"/>
            <w:bookmarkEnd w:id="388"/>
            <w:bookmarkEnd w:id="389"/>
            <w:bookmarkEnd w:id="390"/>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повесть, 1 рассказ;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91" w:name="_Toc405145693"/>
            <w:bookmarkStart w:id="392" w:name="_Toc406059036"/>
            <w:bookmarkStart w:id="393" w:name="_Toc409682215"/>
            <w:bookmarkStart w:id="394" w:name="_Toc409691691"/>
            <w:bookmarkStart w:id="395" w:name="_Toc410654017"/>
            <w:bookmarkStart w:id="396" w:name="_Toc410703021"/>
            <w:bookmarkStart w:id="397" w:name="_Toc284662777"/>
            <w:bookmarkStart w:id="398" w:name="_Toc284663404"/>
            <w:r w:rsidRPr="00713C8E">
              <w:rPr>
                <w:rFonts w:ascii="Times New Roman" w:hAnsi="Times New Roman" w:cs="Times New Roman"/>
                <w:color w:val="auto"/>
                <w:sz w:val="28"/>
                <w:szCs w:val="28"/>
              </w:rPr>
              <w:t>А.П.Чехов</w:t>
            </w:r>
            <w:bookmarkEnd w:id="391"/>
            <w:bookmarkEnd w:id="392"/>
            <w:bookmarkEnd w:id="393"/>
            <w:bookmarkEnd w:id="394"/>
            <w:bookmarkEnd w:id="395"/>
            <w:bookmarkEnd w:id="396"/>
            <w:bookmarkEnd w:id="397"/>
            <w:bookmarkEnd w:id="398"/>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 рассказа, 6-8 кл.)</w:t>
            </w:r>
          </w:p>
          <w:p w:rsidR="00B540EE" w:rsidRPr="00713C8E" w:rsidRDefault="00B540EE" w:rsidP="0048158A">
            <w:pPr>
              <w:spacing w:after="0" w:line="360" w:lineRule="auto"/>
              <w:jc w:val="center"/>
              <w:rPr>
                <w:rFonts w:ascii="Times New Roman" w:hAnsi="Times New Roman" w:cs="Times New Roman"/>
                <w:i/>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399" w:name="_Toc405145694"/>
            <w:bookmarkStart w:id="400" w:name="_Toc406059037"/>
            <w:bookmarkStart w:id="401" w:name="_Toc409682216"/>
            <w:bookmarkStart w:id="402" w:name="_Toc409691692"/>
            <w:bookmarkStart w:id="403" w:name="_Toc410654018"/>
            <w:bookmarkStart w:id="404" w:name="_Toc410703022"/>
            <w:bookmarkStart w:id="405" w:name="_Toc284662778"/>
            <w:bookmarkStart w:id="406" w:name="_Toc284663405"/>
            <w:r w:rsidRPr="00713C8E">
              <w:rPr>
                <w:rFonts w:ascii="Times New Roman" w:hAnsi="Times New Roman" w:cs="Times New Roman"/>
                <w:iCs/>
                <w:color w:val="auto"/>
                <w:sz w:val="28"/>
                <w:szCs w:val="28"/>
                <w:shd w:val="clear" w:color="auto" w:fill="FFFFFF"/>
              </w:rPr>
              <w:t>А.А.Блок</w:t>
            </w:r>
            <w:bookmarkEnd w:id="399"/>
            <w:bookmarkEnd w:id="400"/>
            <w:bookmarkEnd w:id="401"/>
            <w:bookmarkEnd w:id="402"/>
            <w:bookmarkEnd w:id="403"/>
            <w:bookmarkEnd w:id="404"/>
            <w:bookmarkEnd w:id="405"/>
            <w:bookmarkEnd w:id="406"/>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(2 ст-я, 7-9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07" w:name="_Toc405145695"/>
            <w:bookmarkStart w:id="408" w:name="_Toc406059038"/>
            <w:bookmarkStart w:id="409" w:name="_Toc409682217"/>
            <w:bookmarkStart w:id="410" w:name="_Toc409691693"/>
            <w:bookmarkStart w:id="411" w:name="_Toc410654019"/>
            <w:bookmarkStart w:id="412" w:name="_Toc410703023"/>
            <w:bookmarkStart w:id="413" w:name="_Toc284662779"/>
            <w:bookmarkStart w:id="414" w:name="_Toc284663406"/>
            <w:r w:rsidRPr="00713C8E">
              <w:rPr>
                <w:rFonts w:ascii="Times New Roman" w:hAnsi="Times New Roman" w:cs="Times New Roman"/>
                <w:iCs/>
                <w:color w:val="auto"/>
                <w:sz w:val="28"/>
                <w:szCs w:val="28"/>
                <w:shd w:val="clear" w:color="auto" w:fill="FFFFFF"/>
              </w:rPr>
              <w:t>А.А.Ахматова</w:t>
            </w:r>
            <w:bookmarkEnd w:id="407"/>
            <w:bookmarkEnd w:id="408"/>
            <w:bookmarkEnd w:id="409"/>
            <w:bookmarkEnd w:id="410"/>
            <w:bookmarkEnd w:id="411"/>
            <w:bookmarkEnd w:id="412"/>
            <w:bookmarkEnd w:id="413"/>
            <w:bookmarkEnd w:id="414"/>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7-9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15" w:name="_Toc405145696"/>
            <w:bookmarkStart w:id="416" w:name="_Toc406059039"/>
            <w:bookmarkStart w:id="417" w:name="_Toc409682218"/>
            <w:bookmarkStart w:id="418" w:name="_Toc409691694"/>
            <w:bookmarkStart w:id="419" w:name="_Toc410654020"/>
            <w:bookmarkStart w:id="420" w:name="_Toc410703024"/>
            <w:bookmarkStart w:id="421" w:name="_Toc284662780"/>
            <w:bookmarkStart w:id="422" w:name="_Toc284663407"/>
            <w:r w:rsidRPr="00713C8E">
              <w:rPr>
                <w:rFonts w:ascii="Times New Roman" w:hAnsi="Times New Roman" w:cs="Times New Roman"/>
                <w:iCs/>
                <w:color w:val="auto"/>
                <w:sz w:val="28"/>
                <w:szCs w:val="28"/>
                <w:shd w:val="clear" w:color="auto" w:fill="FFFFFF"/>
              </w:rPr>
              <w:t>Н.С.Гумилев</w:t>
            </w:r>
            <w:bookmarkEnd w:id="415"/>
            <w:bookmarkEnd w:id="416"/>
            <w:bookmarkEnd w:id="417"/>
            <w:bookmarkEnd w:id="418"/>
            <w:bookmarkEnd w:id="419"/>
            <w:bookmarkEnd w:id="420"/>
            <w:bookmarkEnd w:id="421"/>
            <w:bookmarkEnd w:id="422"/>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23" w:name="_Toc405145697"/>
            <w:bookmarkStart w:id="424" w:name="_Toc406059040"/>
            <w:bookmarkStart w:id="425" w:name="_Toc409682219"/>
            <w:bookmarkStart w:id="426" w:name="_Toc409691695"/>
            <w:bookmarkStart w:id="427" w:name="_Toc410654021"/>
            <w:bookmarkStart w:id="428" w:name="_Toc410703025"/>
            <w:bookmarkStart w:id="429" w:name="_Toc284662781"/>
            <w:bookmarkStart w:id="430" w:name="_Toc284663408"/>
            <w:r w:rsidRPr="00713C8E">
              <w:rPr>
                <w:rFonts w:ascii="Times New Roman" w:hAnsi="Times New Roman" w:cs="Times New Roman"/>
                <w:iCs/>
                <w:color w:val="auto"/>
                <w:sz w:val="28"/>
                <w:szCs w:val="28"/>
                <w:shd w:val="clear" w:color="auto" w:fill="FFFFFF"/>
              </w:rPr>
              <w:t>М.И.Цветаева</w:t>
            </w:r>
            <w:bookmarkEnd w:id="423"/>
            <w:bookmarkEnd w:id="424"/>
            <w:bookmarkEnd w:id="425"/>
            <w:bookmarkEnd w:id="426"/>
            <w:bookmarkEnd w:id="427"/>
            <w:bookmarkEnd w:id="428"/>
            <w:bookmarkEnd w:id="429"/>
            <w:bookmarkEnd w:id="430"/>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31" w:name="_Toc405145698"/>
            <w:bookmarkStart w:id="432" w:name="_Toc406059041"/>
            <w:bookmarkStart w:id="433" w:name="_Toc409682220"/>
            <w:bookmarkStart w:id="434" w:name="_Toc409691696"/>
            <w:bookmarkStart w:id="435" w:name="_Toc410654022"/>
            <w:bookmarkStart w:id="436" w:name="_Toc410703026"/>
            <w:bookmarkStart w:id="437" w:name="_Toc284662782"/>
            <w:bookmarkStart w:id="438" w:name="_Toc284663409"/>
            <w:r w:rsidRPr="00713C8E">
              <w:rPr>
                <w:rFonts w:ascii="Times New Roman" w:hAnsi="Times New Roman" w:cs="Times New Roman"/>
                <w:iCs/>
                <w:color w:val="auto"/>
                <w:sz w:val="28"/>
                <w:szCs w:val="28"/>
                <w:shd w:val="clear" w:color="auto" w:fill="FFFFFF"/>
              </w:rPr>
              <w:t>О.Э.Мандельштам</w:t>
            </w:r>
            <w:bookmarkEnd w:id="431"/>
            <w:bookmarkEnd w:id="432"/>
            <w:bookmarkEnd w:id="433"/>
            <w:bookmarkEnd w:id="434"/>
            <w:bookmarkEnd w:id="435"/>
            <w:bookmarkEnd w:id="436"/>
            <w:bookmarkEnd w:id="437"/>
            <w:bookmarkEnd w:id="438"/>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39" w:name="_Toc405145699"/>
            <w:bookmarkStart w:id="440" w:name="_Toc406059042"/>
            <w:bookmarkStart w:id="441" w:name="_Toc409682221"/>
            <w:bookmarkStart w:id="442" w:name="_Toc409691697"/>
            <w:bookmarkStart w:id="443" w:name="_Toc410654023"/>
            <w:bookmarkStart w:id="444" w:name="_Toc410703027"/>
            <w:bookmarkStart w:id="445" w:name="_Toc284662783"/>
            <w:bookmarkStart w:id="446" w:name="_Toc284663410"/>
            <w:r w:rsidRPr="00713C8E">
              <w:rPr>
                <w:rFonts w:ascii="Times New Roman" w:hAnsi="Times New Roman" w:cs="Times New Roman"/>
                <w:iCs/>
                <w:color w:val="auto"/>
                <w:sz w:val="28"/>
                <w:szCs w:val="28"/>
                <w:shd w:val="clear" w:color="auto" w:fill="FFFFFF"/>
              </w:rPr>
              <w:t>В.В.Маяковский</w:t>
            </w:r>
            <w:bookmarkEnd w:id="439"/>
            <w:bookmarkEnd w:id="440"/>
            <w:bookmarkEnd w:id="441"/>
            <w:bookmarkEnd w:id="442"/>
            <w:bookmarkEnd w:id="443"/>
            <w:bookmarkEnd w:id="444"/>
            <w:bookmarkEnd w:id="445"/>
            <w:bookmarkEnd w:id="446"/>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ст-е, 7-8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47" w:name="_Toc405145700"/>
            <w:bookmarkStart w:id="448" w:name="_Toc406059043"/>
            <w:bookmarkStart w:id="449" w:name="_Toc409682222"/>
            <w:bookmarkStart w:id="450" w:name="_Toc409691698"/>
            <w:bookmarkStart w:id="451" w:name="_Toc410654024"/>
            <w:bookmarkStart w:id="452" w:name="_Toc410703028"/>
            <w:bookmarkStart w:id="453" w:name="_Toc284662784"/>
            <w:bookmarkStart w:id="454" w:name="_Toc284663411"/>
            <w:r w:rsidRPr="00713C8E">
              <w:rPr>
                <w:rFonts w:ascii="Times New Roman" w:hAnsi="Times New Roman" w:cs="Times New Roman"/>
                <w:iCs/>
                <w:color w:val="auto"/>
                <w:sz w:val="28"/>
                <w:szCs w:val="28"/>
                <w:shd w:val="clear" w:color="auto" w:fill="FFFFFF"/>
              </w:rPr>
              <w:t>С.А.Есенин</w:t>
            </w:r>
            <w:bookmarkEnd w:id="447"/>
            <w:bookmarkEnd w:id="448"/>
            <w:bookmarkEnd w:id="449"/>
            <w:bookmarkEnd w:id="450"/>
            <w:bookmarkEnd w:id="451"/>
            <w:bookmarkEnd w:id="452"/>
            <w:bookmarkEnd w:id="453"/>
            <w:bookmarkEnd w:id="454"/>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5-6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55" w:name="_Toc405145701"/>
            <w:bookmarkStart w:id="456" w:name="_Toc406059044"/>
            <w:bookmarkStart w:id="457" w:name="_Toc409682223"/>
            <w:bookmarkStart w:id="458" w:name="_Toc409691699"/>
            <w:bookmarkStart w:id="459" w:name="_Toc410654025"/>
            <w:bookmarkStart w:id="460" w:name="_Toc410703029"/>
            <w:bookmarkStart w:id="461" w:name="_Toc284662785"/>
            <w:bookmarkStart w:id="462" w:name="_Toc284663412"/>
            <w:r w:rsidRPr="00713C8E">
              <w:rPr>
                <w:rFonts w:ascii="Times New Roman" w:hAnsi="Times New Roman" w:cs="Times New Roman"/>
                <w:iCs/>
                <w:color w:val="auto"/>
                <w:sz w:val="28"/>
                <w:szCs w:val="28"/>
                <w:shd w:val="clear" w:color="auto" w:fill="FFFFFF"/>
              </w:rPr>
              <w:t>М.А.Булгаков</w:t>
            </w:r>
            <w:bookmarkEnd w:id="455"/>
            <w:bookmarkEnd w:id="456"/>
            <w:bookmarkEnd w:id="457"/>
            <w:bookmarkEnd w:id="458"/>
            <w:bookmarkEnd w:id="459"/>
            <w:bookmarkEnd w:id="460"/>
            <w:bookmarkEnd w:id="461"/>
            <w:bookmarkEnd w:id="462"/>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повесть, 7-8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63" w:name="_Toc405145702"/>
            <w:bookmarkStart w:id="464" w:name="_Toc406059045"/>
            <w:bookmarkStart w:id="465" w:name="_Toc409682224"/>
            <w:bookmarkStart w:id="466" w:name="_Toc409691700"/>
            <w:bookmarkStart w:id="467" w:name="_Toc410654026"/>
            <w:bookmarkStart w:id="468" w:name="_Toc410703030"/>
            <w:bookmarkStart w:id="469" w:name="_Toc284662786"/>
            <w:bookmarkStart w:id="470" w:name="_Toc284663413"/>
            <w:r w:rsidRPr="00713C8E">
              <w:rPr>
                <w:rFonts w:ascii="Times New Roman" w:hAnsi="Times New Roman" w:cs="Times New Roman"/>
                <w:iCs/>
                <w:color w:val="auto"/>
                <w:sz w:val="28"/>
                <w:szCs w:val="28"/>
                <w:shd w:val="clear" w:color="auto" w:fill="FFFFFF"/>
              </w:rPr>
              <w:t>А.П.Платонов</w:t>
            </w:r>
            <w:bookmarkEnd w:id="463"/>
            <w:bookmarkEnd w:id="464"/>
            <w:bookmarkEnd w:id="465"/>
            <w:bookmarkEnd w:id="466"/>
            <w:bookmarkEnd w:id="467"/>
            <w:bookmarkEnd w:id="468"/>
            <w:bookmarkEnd w:id="469"/>
            <w:bookmarkEnd w:id="470"/>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рассказ, 5-8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71" w:name="_Toc405145703"/>
            <w:bookmarkStart w:id="472" w:name="_Toc406059046"/>
            <w:bookmarkStart w:id="473" w:name="_Toc409682225"/>
            <w:bookmarkStart w:id="474" w:name="_Toc409691701"/>
            <w:bookmarkStart w:id="475" w:name="_Toc410654027"/>
            <w:bookmarkStart w:id="476" w:name="_Toc410703031"/>
            <w:bookmarkStart w:id="477" w:name="_Toc284662787"/>
            <w:bookmarkStart w:id="478" w:name="_Toc284663414"/>
            <w:r w:rsidRPr="00713C8E">
              <w:rPr>
                <w:rFonts w:ascii="Times New Roman" w:hAnsi="Times New Roman" w:cs="Times New Roman"/>
                <w:iCs/>
                <w:color w:val="auto"/>
                <w:sz w:val="28"/>
                <w:szCs w:val="28"/>
                <w:shd w:val="clear" w:color="auto" w:fill="FFFFFF"/>
              </w:rPr>
              <w:t>М.М.Зощенко</w:t>
            </w:r>
            <w:bookmarkEnd w:id="471"/>
            <w:bookmarkEnd w:id="472"/>
            <w:bookmarkEnd w:id="473"/>
            <w:bookmarkEnd w:id="474"/>
            <w:bookmarkEnd w:id="475"/>
            <w:bookmarkEnd w:id="476"/>
            <w:bookmarkEnd w:id="477"/>
            <w:bookmarkEnd w:id="478"/>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(2 рассказа, 5-7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b/>
                <w:bCs/>
                <w:iCs/>
                <w:sz w:val="28"/>
                <w:szCs w:val="28"/>
                <w:shd w:val="clear" w:color="auto" w:fill="FFFFFF"/>
              </w:rPr>
              <w:t>А.Т. Твардовский</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«Василий Теркин» –главы по выбору, 7-8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iCs/>
                <w:sz w:val="28"/>
                <w:szCs w:val="28"/>
              </w:rPr>
            </w:pPr>
            <w:r w:rsidRPr="00713C8E">
              <w:rPr>
                <w:rFonts w:ascii="Times New Roman" w:hAnsi="Times New Roman" w:cs="Times New Roman"/>
                <w:b/>
                <w:iCs/>
                <w:sz w:val="28"/>
                <w:szCs w:val="28"/>
              </w:rPr>
              <w:t>А.И. Солженицын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(1 рассказ, 7-9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79" w:name="_Toc405145704"/>
            <w:bookmarkStart w:id="480" w:name="_Toc406059047"/>
            <w:bookmarkStart w:id="481" w:name="_Toc409682226"/>
            <w:bookmarkStart w:id="482" w:name="_Toc409691702"/>
            <w:bookmarkStart w:id="483" w:name="_Toc410654028"/>
            <w:bookmarkStart w:id="484" w:name="_Toc410703032"/>
            <w:bookmarkStart w:id="485" w:name="_Toc284662788"/>
            <w:bookmarkStart w:id="486" w:name="_Toc284663415"/>
            <w:r w:rsidRPr="00713C8E">
              <w:rPr>
                <w:rFonts w:ascii="Times New Roman" w:hAnsi="Times New Roman" w:cs="Times New Roman"/>
                <w:iCs/>
                <w:color w:val="auto"/>
                <w:sz w:val="28"/>
                <w:szCs w:val="28"/>
                <w:shd w:val="clear" w:color="auto" w:fill="FFFFFF"/>
              </w:rPr>
              <w:t>В.М.Шукшин</w:t>
            </w:r>
            <w:bookmarkEnd w:id="479"/>
            <w:bookmarkEnd w:id="480"/>
            <w:bookmarkEnd w:id="481"/>
            <w:bookmarkEnd w:id="482"/>
            <w:bookmarkEnd w:id="483"/>
            <w:bookmarkEnd w:id="484"/>
            <w:bookmarkEnd w:id="485"/>
            <w:bookmarkEnd w:id="486"/>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рассказ, 7-9 кл)</w:t>
            </w:r>
          </w:p>
        </w:tc>
        <w:tc>
          <w:tcPr>
            <w:tcW w:w="3793"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Русский фольклор</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сказки (волшебные, бытовые, о животных), былины, загадки, пословицы, поговорки и др. (10 произведений разных жанров,</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afa"/>
              <w:spacing w:after="0" w:line="360" w:lineRule="auto"/>
              <w:jc w:val="center"/>
              <w:rPr>
                <w:rFonts w:ascii="Times New Roman" w:hAnsi="Times New Roman"/>
                <w:sz w:val="28"/>
                <w:szCs w:val="28"/>
              </w:rPr>
            </w:pPr>
          </w:p>
          <w:p w:rsidR="00B540EE" w:rsidRPr="00713C8E" w:rsidRDefault="00B540EE" w:rsidP="0048158A">
            <w:pPr>
              <w:pStyle w:val="afa"/>
              <w:spacing w:after="0" w:line="360" w:lineRule="auto"/>
              <w:jc w:val="center"/>
              <w:rPr>
                <w:rFonts w:ascii="Times New Roman" w:hAnsi="Times New Roman"/>
                <w:b/>
                <w:sz w:val="28"/>
                <w:szCs w:val="28"/>
              </w:rPr>
            </w:pPr>
            <w:r w:rsidRPr="00713C8E">
              <w:rPr>
                <w:rFonts w:ascii="Times New Roman" w:hAnsi="Times New Roman"/>
                <w:sz w:val="28"/>
                <w:szCs w:val="28"/>
              </w:rPr>
              <w:t>Древнерусская литература (1-2 произведения на выбор; например «Повесть о разорении Рязани Батыем», «Житие Сергия Радонежского», «Домострой» и др.,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Поэты пушкинской поры: </w:t>
            </w:r>
            <w:r w:rsidRPr="00713C8E">
              <w:rPr>
                <w:rFonts w:ascii="Times New Roman" w:hAnsi="Times New Roman" w:cs="Times New Roman"/>
                <w:b/>
                <w:bCs/>
                <w:sz w:val="28"/>
                <w:szCs w:val="28"/>
              </w:rPr>
              <w:t>К.Н.Батюшков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А.А.Дельвиг</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Н.М.Языков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Е.А.Баратынский</w:t>
            </w:r>
            <w:r w:rsidRPr="00713C8E">
              <w:rPr>
                <w:rFonts w:ascii="Times New Roman" w:hAnsi="Times New Roman" w:cs="Times New Roman"/>
                <w:sz w:val="28"/>
                <w:szCs w:val="28"/>
              </w:rPr>
              <w:t xml:space="preserve"> (2-3 ст-я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Поэты 2-й половины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А.Н.Майков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А.К.Толстой</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Я.П.Полонский</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ст-я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Литературные сказки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А.Погорельский</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В.Ф.Одоевский, С.Г.Писахов, Б.В.Шергин, А.М.Ремизов, Ю.К.Олеша, Е.В.Клюев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сказка на выбор, 5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Прозаики Серебряного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М.Горький, А.И.Куприн,</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Л.Н.Андреев, И.А.Бунин,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И.С.Шмелев, А.С. Грин </w:t>
            </w:r>
            <w:r w:rsidRPr="00713C8E">
              <w:rPr>
                <w:rFonts w:ascii="Times New Roman" w:hAnsi="Times New Roman" w:cs="Times New Roman"/>
                <w:bCs/>
                <w:sz w:val="28"/>
                <w:szCs w:val="28"/>
              </w:rPr>
              <w:t xml:space="preserve">и др. </w:t>
            </w:r>
            <w:r w:rsidRPr="00713C8E">
              <w:rPr>
                <w:rFonts w:ascii="Times New Roman" w:hAnsi="Times New Roman" w:cs="Times New Roman"/>
                <w:sz w:val="28"/>
                <w:szCs w:val="28"/>
              </w:rPr>
              <w:t>(2-3 рассказа или повести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Серебряного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К.Д.Бальмонт,</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И.А.Бунин,</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М.А.Волошин,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В.Хлебников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ст-я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20-50-х годов ХХ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Б.Л.Пастернак,</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Н.А.Заболоцкий,</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Д.И.Хармс,</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Н.М.Олейников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Великой Отечественной войне:</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М.А.Шолохов, В.Н.Кондратьев,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В.В.Быков, В.П.Астафьев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повести или рассказа – по выбору, 6-9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природе:</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М.М.Пришвин,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К.Г.Паустовский</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 по выбору, 5-6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детях: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В.Г.Распутин,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В.П.Астафьев, Ф.А.Искандер, Ю.И.Коваль, Ю.П.Казаков, В.В.Голявкин,</w:t>
            </w:r>
            <w:r w:rsidR="00245F1D" w:rsidRPr="00713C8E">
              <w:rPr>
                <w:rFonts w:ascii="Times New Roman" w:hAnsi="Times New Roman" w:cs="Times New Roman"/>
                <w:b/>
                <w:bCs/>
                <w:sz w:val="28"/>
                <w:szCs w:val="28"/>
              </w:rPr>
              <w:t xml:space="preserve"> </w:t>
            </w:r>
            <w:r w:rsidRPr="00713C8E">
              <w:rPr>
                <w:rFonts w:ascii="Times New Roman" w:hAnsi="Times New Roman" w:cs="Times New Roman"/>
                <w:b/>
                <w:bCs/>
                <w:sz w:val="28"/>
                <w:szCs w:val="28"/>
              </w:rPr>
              <w:t>В.П.Крапивин, В.Г.Попов, Кир Булычев,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произведения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второй половины 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Н.И. Глазков, Е.А.Евтушенко, А.А.Вознесенский, Н.М.Рубцов, Д.Самойлов, А.А. Тарковский, Б.Ш.Окуджава, В.С.Высоцкий, Ю.П.Мориц, И.А.Бродский, А.С.Кушнер, О.Е.Григорьев, Г.В. Сапгир, Вс.Н.Некрасов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Писатели-эмигранты:</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И.С.Шмелев</w:t>
            </w:r>
            <w:r w:rsidRPr="00713C8E">
              <w:rPr>
                <w:rFonts w:ascii="Times New Roman" w:hAnsi="Times New Roman" w:cs="Times New Roman"/>
                <w:sz w:val="28"/>
                <w:szCs w:val="28"/>
              </w:rPr>
              <w:t xml:space="preserve"> (5-7 кл.), </w:t>
            </w:r>
            <w:r w:rsidRPr="00713C8E">
              <w:rPr>
                <w:rFonts w:ascii="Times New Roman" w:hAnsi="Times New Roman" w:cs="Times New Roman"/>
                <w:b/>
                <w:bCs/>
                <w:sz w:val="28"/>
                <w:szCs w:val="28"/>
              </w:rPr>
              <w:t>В.В.Набоков,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С.Д.Довлатов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 по выбору, 8-9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Авторы последних десятилетий, пишущие о подростках и для подростков, лауреаты премий и конкурсов (например, «Книгуру», премия им. Владислава Крапивина, Премия Детгиза, «Лучшая детская книга издательства «РОСМЭН» и др.):</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Н.Назаркин,</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А.Гиваргизов, Ю.Кузнецова, Д.Сабитова, Е.Мурашова, М.Аромштам, А.Петрова, С.Седов, С.Востоков</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(5-7 кл.); Э.Веркин, М.Аромштам, Н.Евдокимова, Н.Абгарян, М.Петросян, А.Жвалевский и Е.Пастернак, Ая Эн, Д.Вильке</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Литература народов России:</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Г.Тукай,</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М.Карим,</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К.Кулиев,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Р.Гамзатов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по выбору, 5-9 кл)</w:t>
            </w:r>
          </w:p>
        </w:tc>
      </w:tr>
      <w:tr w:rsidR="00B540EE" w:rsidRPr="00713C8E" w:rsidTr="00314F0F">
        <w:trPr>
          <w:trHeight w:val="699"/>
        </w:trPr>
        <w:tc>
          <w:tcPr>
            <w:tcW w:w="3190"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В.Шекспир</w:t>
            </w:r>
            <w:r w:rsidRPr="00713C8E">
              <w:rPr>
                <w:rFonts w:ascii="Times New Roman" w:hAnsi="Times New Roman" w:cs="Times New Roman"/>
                <w:sz w:val="28"/>
                <w:szCs w:val="28"/>
              </w:rPr>
              <w:t xml:space="preserve"> «Ромео и Джульетта» (8-9 кл), «Гамлет» (9-10 кл)</w:t>
            </w:r>
          </w:p>
        </w:tc>
        <w:tc>
          <w:tcPr>
            <w:tcW w:w="2588" w:type="dxa"/>
          </w:tcPr>
          <w:p w:rsidR="00B540EE" w:rsidRPr="00713C8E" w:rsidRDefault="00B540EE" w:rsidP="0048158A">
            <w:pPr>
              <w:pStyle w:val="26"/>
              <w:spacing w:after="0" w:line="360" w:lineRule="auto"/>
              <w:jc w:val="center"/>
              <w:rPr>
                <w:rFonts w:ascii="Times New Roman" w:hAnsi="Times New Roman" w:cs="Times New Roman"/>
                <w:sz w:val="28"/>
                <w:szCs w:val="28"/>
                <w:u w:val="single"/>
              </w:rPr>
            </w:pPr>
            <w:r w:rsidRPr="00713C8E">
              <w:rPr>
                <w:rFonts w:ascii="Times New Roman" w:hAnsi="Times New Roman" w:cs="Times New Roman"/>
                <w:sz w:val="28"/>
                <w:szCs w:val="28"/>
                <w:u w:val="single"/>
              </w:rPr>
              <w:t>ЗАРУБЕЖНАЯ</w:t>
            </w:r>
            <w:r w:rsidRPr="00713C8E">
              <w:rPr>
                <w:rFonts w:ascii="Times New Roman" w:hAnsi="Times New Roman" w:cs="Times New Roman"/>
                <w:sz w:val="28"/>
                <w:szCs w:val="28"/>
              </w:rPr>
              <w:t xml:space="preserve"> </w:t>
            </w:r>
            <w:r w:rsidRPr="00713C8E">
              <w:rPr>
                <w:rFonts w:ascii="Times New Roman" w:hAnsi="Times New Roman" w:cs="Times New Roman"/>
                <w:sz w:val="28"/>
                <w:szCs w:val="28"/>
                <w:u w:val="single"/>
              </w:rPr>
              <w:t>ЛИТЕРАТУРА</w:t>
            </w:r>
          </w:p>
          <w:p w:rsidR="00B540EE" w:rsidRPr="00713C8E" w:rsidRDefault="00B540EE" w:rsidP="0048158A">
            <w:pPr>
              <w:pStyle w:val="26"/>
              <w:spacing w:after="0" w:line="360" w:lineRule="auto"/>
              <w:jc w:val="center"/>
              <w:rPr>
                <w:rFonts w:ascii="Times New Roman" w:hAnsi="Times New Roman" w:cs="Times New Roman"/>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Гомер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«Илиада» (или «Одиссея») (фрагменты по выбору, 6-8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Данте «Божественная комедия» (фрагменты по выбору, 9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В.Шекспир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(1–2 сонета, 7-8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М. де Сервантес</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«Дон Кихот»</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(главы по выбору, 7-8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Д.Дефо</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«Робинзон Крузо»</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(главы по выбору, 6-7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Дж. Свифт</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«Путешествия Гулливера» (фрагменты по выбору, 6-7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Ж-Б. Мольер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Комедии (1 по выбору, 8-9 кл)</w:t>
            </w:r>
          </w:p>
          <w:p w:rsidR="00B540EE" w:rsidRPr="00713C8E" w:rsidRDefault="00B540EE" w:rsidP="0048158A">
            <w:pPr>
              <w:pStyle w:val="26"/>
              <w:spacing w:after="0" w:line="360" w:lineRule="auto"/>
              <w:jc w:val="center"/>
              <w:rPr>
                <w:rFonts w:ascii="Times New Roman" w:hAnsi="Times New Roman" w:cs="Times New Roman"/>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И.-В. Гете</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«Фауст» (фрагменты по выбору, 9-10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Г.Х.Андерсен</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Сказки (1 по выбору, 5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Дж. Г. Байрон</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(1 ст-е и фрагменты одной из поэм по выбору, 9 кл.)</w:t>
            </w:r>
          </w:p>
        </w:tc>
        <w:tc>
          <w:tcPr>
            <w:tcW w:w="3793"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 xml:space="preserve">Зарубежный фольклор </w:t>
            </w:r>
            <w:r w:rsidRPr="00713C8E">
              <w:rPr>
                <w:rFonts w:ascii="Times New Roman" w:hAnsi="Times New Roman" w:cs="Times New Roman"/>
                <w:sz w:val="28"/>
                <w:szCs w:val="28"/>
              </w:rPr>
              <w:t>легенды, баллады, саги, песни</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писатели-сказочники: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Ш.Перро, В.Гауф, Э.Т.А. Гофман, Бр.Гримм,</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Л.Кэрролл, Л.Ф.Баум, Д.М. Барри, Д.Родари, М.Энде, Д.Р.Р.Толкиен, К.Льюис</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5-6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Зарубежные писатели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XX</w:t>
            </w:r>
            <w:r w:rsidRPr="00713C8E">
              <w:rPr>
                <w:rFonts w:ascii="Times New Roman" w:hAnsi="Times New Roman" w:cs="Times New Roman"/>
                <w:sz w:val="28"/>
                <w:szCs w:val="28"/>
              </w:rPr>
              <w:t xml:space="preserve"> веков – авторы рассказов и новелл:</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П.Мериме, Э. По, О`Генри, О.Уайльд, А.К.Дойл, Джером К. Джером, У.Сароян,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7-9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Зарубежные писатели- романисты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А.Дюма, В.Скотт, В.Гюго, Ч.Диккенс, М.Рид, Ж.Верн, Г.Уэллс, Э.М.Ремарк</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романа по выбору, 7-9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 – авторы произведений о детях и подростках: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М.Твен, Ф.Х.Б</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рнетт, Л.М.Монтгомери, А.де Сент-Экзюпери, А.Линдгрен, Я.Корчак,</w:t>
            </w:r>
            <w:r w:rsidR="00245F1D" w:rsidRPr="00713C8E">
              <w:rPr>
                <w:rFonts w:ascii="Times New Roman" w:hAnsi="Times New Roman" w:cs="Times New Roman"/>
                <w:b/>
                <w:bCs/>
                <w:sz w:val="28"/>
                <w:szCs w:val="28"/>
              </w:rPr>
              <w:t xml:space="preserve"> </w:t>
            </w:r>
            <w:r w:rsidRPr="00713C8E">
              <w:rPr>
                <w:rFonts w:ascii="Times New Roman" w:hAnsi="Times New Roman" w:cs="Times New Roman"/>
                <w:b/>
                <w:bCs/>
                <w:sz w:val="28"/>
                <w:szCs w:val="28"/>
              </w:rPr>
              <w:t>Харпер Ли,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У.Голдинг, Р.Брэдбери,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Д.Сэлинджер, П.Гэллико,</w:t>
            </w:r>
            <w:r w:rsidRPr="00713C8E">
              <w:rPr>
                <w:rFonts w:ascii="Times New Roman" w:hAnsi="Times New Roman" w:cs="Times New Roman"/>
                <w:b/>
                <w:sz w:val="28"/>
                <w:szCs w:val="28"/>
              </w:rPr>
              <w:t xml:space="preserve"> Э.Портер,</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К.Патерсон, Б.Кауфман, Ф.Б</w:t>
            </w:r>
            <w:r w:rsidR="00245F1D" w:rsidRPr="00713C8E">
              <w:rPr>
                <w:rFonts w:ascii="Times New Roman" w:hAnsi="Times New Roman" w:cs="Times New Roman"/>
                <w:b/>
                <w:sz w:val="28"/>
                <w:szCs w:val="28"/>
              </w:rPr>
              <w:t>е</w:t>
            </w:r>
            <w:r w:rsidRPr="00713C8E">
              <w:rPr>
                <w:rFonts w:ascii="Times New Roman" w:hAnsi="Times New Roman" w:cs="Times New Roman"/>
                <w:b/>
                <w:sz w:val="28"/>
                <w:szCs w:val="28"/>
              </w:rPr>
              <w:t xml:space="preserve">рнетт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 произведения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 – авторы произведений о животных: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Р.Киплинг, Дж.Лондон,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Э.Сетон-Томпсон, Д.Дарелл</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на выбор, 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Современные зарубежные писатели:</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А. Тор, Д. Пеннак, У.Старк, К. ДиКамилло, М.Парр, Г.Шмидт, Д.Гроссман, С.Каста, Э.Файн, Е.Ельчин</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на выбор, 5-8 кл)</w:t>
            </w:r>
          </w:p>
        </w:tc>
      </w:tr>
    </w:tbl>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Таким образом, видно, что программа определяет основной костяк произведений, авторов, тем для каждой группы классов (с возможными пересечениями):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5-6 класс</w:t>
      </w:r>
      <w:r w:rsidRPr="00713C8E">
        <w:rPr>
          <w:rFonts w:ascii="Times New Roman" w:hAnsi="Times New Roman" w:cs="Times New Roman"/>
          <w:sz w:val="28"/>
          <w:szCs w:val="28"/>
        </w:rPr>
        <w:t xml:space="preserve">: фольклор, древнерусская литература, басни И.А. Крылова, лирика разных эпох (А.С. Пушкин, М.Ю. Лермонтов, поэты пушкинской поры, поэты 2 половины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века, поэты серебряного века, поэты </w:t>
      </w:r>
      <w:r w:rsidRPr="00713C8E">
        <w:rPr>
          <w:rFonts w:ascii="Times New Roman" w:hAnsi="Times New Roman" w:cs="Times New Roman"/>
          <w:sz w:val="28"/>
          <w:szCs w:val="28"/>
          <w:lang w:val="en-US"/>
        </w:rPr>
        <w:t>XX</w:t>
      </w:r>
      <w:r w:rsidRPr="00713C8E">
        <w:rPr>
          <w:rFonts w:ascii="Times New Roman" w:hAnsi="Times New Roman" w:cs="Times New Roman"/>
          <w:sz w:val="28"/>
          <w:szCs w:val="28"/>
        </w:rPr>
        <w:t xml:space="preserve"> века), баллады В.А. Жуковского, литературные сказки, повести Н.В. Гоголя, рассказы и повести И.С. Тургенева, Н.С. Лескова, А.П. Чехова; произведения о Великой Отечественной войне; произведения о детях и подростках; произведения современных авторов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7-8 класс</w:t>
      </w:r>
      <w:r w:rsidRPr="00713C8E">
        <w:rPr>
          <w:rFonts w:ascii="Times New Roman" w:hAnsi="Times New Roman" w:cs="Times New Roman"/>
          <w:sz w:val="28"/>
          <w:szCs w:val="28"/>
        </w:rPr>
        <w:t>: произведения М.В. Ломоносова, Г.Р Державина; А.С. Пушкин «Повести Белкина», «Маленькие трагедии», поэмы А.С. Пушкина и М.Ю. Лермонтова; Н.В. Гоголь «Ревизор», повести; рассказы А.П. Чехова, произведения А. Платонова и М.Булгакова, А.И. Солженицына и В.М. Шукшина; лирика разных эпох; произведения о Великой Отчественной войне, произведения о детях и подростках; произведения современных авторов У.Шекспир «Ромео и Джульетта», сонеты;</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произведения Сервантеса и Д.Дефо, пьесы Мольера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9 класс</w:t>
      </w:r>
      <w:r w:rsidRPr="00713C8E">
        <w:rPr>
          <w:rFonts w:ascii="Times New Roman" w:hAnsi="Times New Roman" w:cs="Times New Roman"/>
          <w:sz w:val="28"/>
          <w:szCs w:val="28"/>
        </w:rPr>
        <w:t xml:space="preserve">: «Слово о полку Игореве», произведения </w:t>
      </w:r>
      <w:r w:rsidRPr="00713C8E">
        <w:rPr>
          <w:rFonts w:ascii="Times New Roman" w:hAnsi="Times New Roman" w:cs="Times New Roman"/>
          <w:sz w:val="28"/>
          <w:szCs w:val="28"/>
          <w:lang w:val="en-US"/>
        </w:rPr>
        <w:t>XVIII</w:t>
      </w:r>
      <w:r w:rsidRPr="00713C8E">
        <w:rPr>
          <w:rFonts w:ascii="Times New Roman" w:hAnsi="Times New Roman" w:cs="Times New Roman"/>
          <w:sz w:val="28"/>
          <w:szCs w:val="28"/>
        </w:rPr>
        <w:t>в (М.В. Ломоносов, Г.Р. Державин, Д.И. Фонвизин, Н.М. Карамзин, В.А. Жуковский), А.С.Грибоедов «Горе от ума», А.С. Пушкин «Евгений Онегин», М.Ю.Лермонтов «Герой нашего времени», Н.В. Гоголь «Мертвые души», У.Шекспир «Гамлет», И.-В.Гете «Фауст» и др.</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Составителям рабочих программ следует помнить, что: </w:t>
      </w:r>
    </w:p>
    <w:p w:rsidR="00B540EE" w:rsidRPr="00713C8E" w:rsidRDefault="00B540EE">
      <w:pPr>
        <w:pStyle w:val="a8"/>
        <w:numPr>
          <w:ilvl w:val="0"/>
          <w:numId w:val="16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программу каждого класса стоит наполнять разножанровыми произведениями; произведениями на разные темы; произведениями разных эпох; программа каждого года должна демонстрировать детям разные грани литературы;</w:t>
      </w:r>
    </w:p>
    <w:p w:rsidR="00B540EE" w:rsidRPr="00713C8E" w:rsidRDefault="00B540EE">
      <w:pPr>
        <w:pStyle w:val="a8"/>
        <w:numPr>
          <w:ilvl w:val="0"/>
          <w:numId w:val="161"/>
        </w:numPr>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целесообразно возвращаться каждый год к творчеству таких писателей, как А.С. Пушкин, Н.В. Гоголь, А.П. Чехов и др, выстраивая внутри программы 5-9 классов своего рода «вертикали», каждый год наращивая объем прочитанных произведений и надстраивая над уже имеющимися представлениями о мире писателя новые.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Примечания: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1.</w:t>
      </w:r>
      <w:r w:rsidRPr="00713C8E">
        <w:rPr>
          <w:rFonts w:ascii="Times New Roman" w:hAnsi="Times New Roman" w:cs="Times New Roman"/>
          <w:sz w:val="28"/>
          <w:szCs w:val="28"/>
        </w:rPr>
        <w:t xml:space="preserve"> В отечественной традиции преподавания литературы целый ряд произведений авторов из списков В и С </w:t>
      </w:r>
      <w:r w:rsidRPr="00713C8E">
        <w:rPr>
          <w:rFonts w:ascii="Times New Roman" w:hAnsi="Times New Roman" w:cs="Times New Roman"/>
          <w:b/>
          <w:sz w:val="28"/>
          <w:szCs w:val="28"/>
        </w:rPr>
        <w:t xml:space="preserve">устойчиво присутствуют в программах общего образования, </w:t>
      </w:r>
      <w:r w:rsidRPr="00713C8E">
        <w:rPr>
          <w:rFonts w:ascii="Times New Roman" w:hAnsi="Times New Roman" w:cs="Times New Roman"/>
          <w:sz w:val="28"/>
          <w:szCs w:val="28"/>
        </w:rPr>
        <w:t xml:space="preserve">что следует учитывать при осуществлении выбора. К ним, например, относятся: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А. С. Пушкин.</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Стихотворения «Няне», «И. И. Пущину», «Зимнее утро», «Зимний вечер», «К ***» («Я помню чудное мгновенье»), «Песнь о вещем Олеге»,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«Цыганы»; «Выстрел», «Метель», «Станционный смотритель».</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Ю. Лермонтов. </w:t>
      </w:r>
      <w:r w:rsidRPr="00713C8E">
        <w:rPr>
          <w:rFonts w:ascii="Times New Roman" w:hAnsi="Times New Roman" w:cs="Times New Roman"/>
          <w:sz w:val="28"/>
          <w:szCs w:val="28"/>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«Бородино», «И скучно и грустно», «Нет, не тебя так пылко я люблю…», «Родина», «Пророк», «На севере диком стоит одиноко...», «Ангел», «Три пальмы», «Выхожу один я на дорогу»; поэмы </w:t>
      </w:r>
      <w:r w:rsidRPr="00713C8E">
        <w:rPr>
          <w:rFonts w:ascii="Times New Roman" w:hAnsi="Times New Roman" w:cs="Times New Roman"/>
          <w:bCs/>
          <w:sz w:val="28"/>
          <w:szCs w:val="28"/>
        </w:rPr>
        <w:t>«Песня про царя Ивана Васильевича, молодого опричника и удалого купца Калашникова»</w:t>
      </w:r>
      <w:r w:rsidRPr="00713C8E">
        <w:rPr>
          <w:rFonts w:ascii="Times New Roman" w:hAnsi="Times New Roman" w:cs="Times New Roman"/>
          <w:sz w:val="28"/>
          <w:szCs w:val="28"/>
        </w:rPr>
        <w:t>; «Мцыри».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Н.В. Гоголь.</w:t>
      </w:r>
      <w:r w:rsidRPr="00713C8E">
        <w:rPr>
          <w:rFonts w:ascii="Times New Roman" w:hAnsi="Times New Roman" w:cs="Times New Roman"/>
          <w:sz w:val="28"/>
          <w:szCs w:val="28"/>
        </w:rPr>
        <w:t xml:space="preserve"> Повести «Ночь перед Рождеством», «Повесть о том, как поссорились Иван Иванович с Иваном Никифоровичем», «Старосветские помещики», «Тарас Бульба», «Невский проспект», «Нос», «Шинель», «Записки сумасшедшего», «Портрет».</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Ф. И. Тютчев.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
          <w:bCs/>
          <w:sz w:val="28"/>
          <w:szCs w:val="28"/>
        </w:rPr>
        <w:t>«</w:t>
      </w:r>
      <w:r w:rsidRPr="00713C8E">
        <w:rPr>
          <w:rFonts w:ascii="Times New Roman" w:hAnsi="Times New Roman" w:cs="Times New Roman"/>
          <w:bCs/>
          <w:sz w:val="28"/>
          <w:szCs w:val="28"/>
        </w:rPr>
        <w:t xml:space="preserve">Весенняя гроза», «Есть в осени первоначальной…», «С поляны коршун поднялся…», «Фонтан».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А. А.</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Фет.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«Я пришел к тебе с приветом…», «Учись у них — у дуба, у бер</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зы…», «На стоге сена ночью южной…»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И. С. Тургенев.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 xml:space="preserve">«Муму».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«Певцы». </w:t>
      </w:r>
      <w:r w:rsidRPr="00713C8E">
        <w:rPr>
          <w:rFonts w:ascii="Times New Roman" w:hAnsi="Times New Roman" w:cs="Times New Roman"/>
          <w:sz w:val="28"/>
          <w:szCs w:val="28"/>
        </w:rPr>
        <w:t xml:space="preserve">Стихотворения в прозе </w:t>
      </w:r>
      <w:r w:rsidRPr="00713C8E">
        <w:rPr>
          <w:rFonts w:ascii="Times New Roman" w:hAnsi="Times New Roman" w:cs="Times New Roman"/>
          <w:bCs/>
          <w:sz w:val="28"/>
          <w:szCs w:val="28"/>
        </w:rPr>
        <w:t xml:space="preserve">«Русский язык», «Два богача».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Н. А. Некрасов.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 xml:space="preserve">«Крестьянские дети».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 xml:space="preserve">Н. С. Лесков </w:t>
      </w:r>
      <w:r w:rsidRPr="00713C8E">
        <w:rPr>
          <w:rFonts w:ascii="Times New Roman" w:hAnsi="Times New Roman" w:cs="Times New Roman"/>
          <w:bCs/>
          <w:sz w:val="28"/>
          <w:szCs w:val="28"/>
        </w:rPr>
        <w:t>«Левша», «Тупейный художник», «Человек на часах».</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Л. Н. Толстой.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«Кавказский пленник», «После бала», повести «Детство», «Отрочество»</w:t>
      </w:r>
      <w:r w:rsidRPr="00713C8E">
        <w:rPr>
          <w:rFonts w:ascii="Times New Roman" w:hAnsi="Times New Roman" w:cs="Times New Roman"/>
          <w:sz w:val="28"/>
          <w:szCs w:val="28"/>
        </w:rPr>
        <w:t>.</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П. Чехов.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 xml:space="preserve">«Толстый и тонкий», «Хамелеон», «Смерть чиновника».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И. А. Бунин.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«Густой зел</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 xml:space="preserve">ный ельник у дороги…».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«Подснежник».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И. Куприн.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«Чудесный доктор», «Гамбринус».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Горький.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«Челкаш».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 С. Шмел</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 xml:space="preserve">в. </w:t>
      </w:r>
      <w:r w:rsidRPr="00713C8E">
        <w:rPr>
          <w:rFonts w:ascii="Times New Roman" w:hAnsi="Times New Roman" w:cs="Times New Roman"/>
          <w:sz w:val="28"/>
          <w:szCs w:val="28"/>
        </w:rPr>
        <w:t xml:space="preserve">Роман </w:t>
      </w:r>
      <w:r w:rsidRPr="00713C8E">
        <w:rPr>
          <w:rFonts w:ascii="Times New Roman" w:hAnsi="Times New Roman" w:cs="Times New Roman"/>
          <w:bCs/>
          <w:sz w:val="28"/>
          <w:szCs w:val="28"/>
        </w:rPr>
        <w:t>«Лето Господне»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(фрагменты).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А. А.</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Блок.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 xml:space="preserve">«Девушка пела в церковном хоре…», «Ты помнишь? В нашей бухте сонной…».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B. В. </w:t>
      </w:r>
      <w:r w:rsidRPr="00713C8E">
        <w:rPr>
          <w:rFonts w:ascii="Times New Roman" w:hAnsi="Times New Roman" w:cs="Times New Roman"/>
          <w:b/>
          <w:bCs/>
          <w:sz w:val="28"/>
          <w:szCs w:val="28"/>
        </w:rPr>
        <w:t xml:space="preserve">Маяковский.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«Хорошее отношение к лошадям», «Необычайное приключение, бывшее с Владимиром Маяковским летом на даче».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C.</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А. Есенин.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«Гой ты, Русь, моя родная…», «Нивы сжаты, рощи голы…».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А. Ахматова.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«Перед весной бывают дни такие…», «Родная </w:t>
      </w:r>
      <w:r w:rsidRPr="00713C8E">
        <w:rPr>
          <w:rFonts w:ascii="Times New Roman" w:hAnsi="Times New Roman" w:cs="Times New Roman"/>
          <w:sz w:val="28"/>
          <w:szCs w:val="28"/>
        </w:rPr>
        <w:t xml:space="preserve">земля».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 xml:space="preserve">Н. С. Гумилев </w:t>
      </w:r>
      <w:r w:rsidRPr="00713C8E">
        <w:rPr>
          <w:rFonts w:ascii="Times New Roman" w:hAnsi="Times New Roman" w:cs="Times New Roman"/>
          <w:bCs/>
          <w:sz w:val="28"/>
          <w:szCs w:val="28"/>
        </w:rPr>
        <w:t>Стихотворения «Капитаны», «Слово».</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О. Э. Мандельштам</w:t>
      </w:r>
      <w:r w:rsidRPr="00713C8E">
        <w:rPr>
          <w:rFonts w:ascii="Times New Roman" w:hAnsi="Times New Roman" w:cs="Times New Roman"/>
          <w:bCs/>
          <w:sz w:val="28"/>
          <w:szCs w:val="28"/>
        </w:rPr>
        <w:t xml:space="preserve"> Стихотворение «Бессонница. Гомер. Тугие паруса…»</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П. Платонов.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 xml:space="preserve">«Цветок на </w:t>
      </w:r>
      <w:r w:rsidRPr="00713C8E">
        <w:rPr>
          <w:rFonts w:ascii="Times New Roman" w:hAnsi="Times New Roman" w:cs="Times New Roman"/>
          <w:sz w:val="28"/>
          <w:szCs w:val="28"/>
        </w:rPr>
        <w:t>земле», «В прекрасном и яростном мире».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С. Грин.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«Алые паруса»</w:t>
      </w:r>
      <w:r w:rsidRPr="00713C8E">
        <w:rPr>
          <w:rFonts w:ascii="Times New Roman" w:hAnsi="Times New Roman" w:cs="Times New Roman"/>
          <w:sz w:val="28"/>
          <w:szCs w:val="28"/>
        </w:rPr>
        <w:t xml:space="preserve">.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А. Булгаков.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 xml:space="preserve">«Собачье сердце».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А. Шолохов.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«Судьба человека».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Н. М. Рубцов.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«Звезда полей», «В горнице».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B.</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М. Шукшин.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«Чудик».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В. Г. Распутин.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«Уроки французского».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В. П. Астафьев.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«Васюткино озеро». </w:t>
      </w:r>
    </w:p>
    <w:p w:rsidR="00B540EE" w:rsidRPr="00713C8E" w:rsidRDefault="00B540EE">
      <w:pPr>
        <w:shd w:val="clear" w:color="auto" w:fill="FFFFFF"/>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А. И. Солженицын.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«Матр</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нин двор». Крохотки.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а также откроют для себя новых авторов (И. А. Гончарова, А. Н. Островского, Ф. М. Достоевского и др.).</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2. </w:t>
      </w:r>
      <w:r w:rsidRPr="00713C8E">
        <w:rPr>
          <w:rFonts w:ascii="Times New Roman" w:hAnsi="Times New Roman" w:cs="Times New Roman"/>
          <w:bCs/>
          <w:sz w:val="28"/>
          <w:szCs w:val="28"/>
        </w:rPr>
        <w:t xml:space="preserve">При составлении программ возможно использовать </w:t>
      </w:r>
      <w:r w:rsidRPr="00713C8E">
        <w:rPr>
          <w:rFonts w:ascii="Times New Roman" w:hAnsi="Times New Roman" w:cs="Times New Roman"/>
          <w:b/>
          <w:bCs/>
          <w:sz w:val="28"/>
          <w:szCs w:val="28"/>
        </w:rPr>
        <w:t>жанрово-тематические блоки</w:t>
      </w:r>
      <w:r w:rsidRPr="00713C8E">
        <w:rPr>
          <w:rFonts w:ascii="Times New Roman" w:hAnsi="Times New Roman" w:cs="Times New Roman"/>
          <w:bCs/>
          <w:sz w:val="28"/>
          <w:szCs w:val="28"/>
        </w:rPr>
        <w:t xml:space="preserve">, хорошо зарекомендовавшие себя на практике. Примеры построения отдельных блоков: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Героический эпос. </w:t>
      </w:r>
      <w:r w:rsidRPr="00713C8E">
        <w:rPr>
          <w:rFonts w:ascii="Times New Roman" w:hAnsi="Times New Roman" w:cs="Times New Roman"/>
          <w:sz w:val="28"/>
          <w:szCs w:val="28"/>
        </w:rPr>
        <w:t>Карело-финский эпос «Калевала» (фрагменты). «Песнь о Роланде» (фрагменты). «Песнь о нибелунгах» (фрагменты). Обобщ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Литературная сказка</w:t>
      </w:r>
      <w:r w:rsidRPr="00713C8E">
        <w:rPr>
          <w:rFonts w:ascii="Times New Roman" w:hAnsi="Times New Roman" w:cs="Times New Roman"/>
          <w:bCs/>
          <w:iCs/>
          <w:sz w:val="28"/>
          <w:szCs w:val="28"/>
        </w:rPr>
        <w:t xml:space="preserve">. </w:t>
      </w:r>
      <w:r w:rsidRPr="00713C8E">
        <w:rPr>
          <w:rFonts w:ascii="Times New Roman" w:hAnsi="Times New Roman" w:cs="Times New Roman"/>
          <w:sz w:val="28"/>
          <w:szCs w:val="28"/>
        </w:rPr>
        <w:t>Х. </w:t>
      </w:r>
      <w:r w:rsidRPr="00713C8E">
        <w:rPr>
          <w:rFonts w:ascii="Times New Roman" w:hAnsi="Times New Roman" w:cs="Times New Roman"/>
          <w:bCs/>
          <w:sz w:val="28"/>
          <w:szCs w:val="28"/>
        </w:rPr>
        <w:t xml:space="preserve">К. Андерсен. </w:t>
      </w:r>
      <w:r w:rsidRPr="00713C8E">
        <w:rPr>
          <w:rFonts w:ascii="Times New Roman" w:hAnsi="Times New Roman" w:cs="Times New Roman"/>
          <w:sz w:val="28"/>
          <w:szCs w:val="28"/>
        </w:rPr>
        <w:t xml:space="preserve">Сказка «Снежная королева». </w:t>
      </w:r>
      <w:r w:rsidRPr="00713C8E">
        <w:rPr>
          <w:rFonts w:ascii="Times New Roman" w:hAnsi="Times New Roman" w:cs="Times New Roman"/>
          <w:bCs/>
          <w:sz w:val="28"/>
          <w:szCs w:val="28"/>
        </w:rPr>
        <w:t xml:space="preserve">А. Погорельский. </w:t>
      </w:r>
      <w:r w:rsidRPr="00713C8E">
        <w:rPr>
          <w:rFonts w:ascii="Times New Roman" w:hAnsi="Times New Roman" w:cs="Times New Roman"/>
          <w:sz w:val="28"/>
          <w:szCs w:val="28"/>
        </w:rPr>
        <w:t>Сказка «Ч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рная курица, или Подземные жители». </w:t>
      </w:r>
      <w:r w:rsidRPr="00713C8E">
        <w:rPr>
          <w:rFonts w:ascii="Times New Roman" w:hAnsi="Times New Roman" w:cs="Times New Roman"/>
          <w:bCs/>
          <w:sz w:val="28"/>
          <w:szCs w:val="28"/>
        </w:rPr>
        <w:t xml:space="preserve">А. Н. Островский. </w:t>
      </w:r>
      <w:r w:rsidRPr="00713C8E">
        <w:rPr>
          <w:rFonts w:ascii="Times New Roman" w:hAnsi="Times New Roman" w:cs="Times New Roman"/>
          <w:sz w:val="28"/>
          <w:szCs w:val="28"/>
        </w:rPr>
        <w:t xml:space="preserve">«Снегурочка» (сцены). </w:t>
      </w:r>
      <w:r w:rsidRPr="00713C8E">
        <w:rPr>
          <w:rFonts w:ascii="Times New Roman" w:hAnsi="Times New Roman" w:cs="Times New Roman"/>
          <w:bCs/>
          <w:sz w:val="28"/>
          <w:szCs w:val="28"/>
        </w:rPr>
        <w:t>М. </w:t>
      </w:r>
      <w:r w:rsidRPr="00713C8E">
        <w:rPr>
          <w:rFonts w:ascii="Times New Roman" w:hAnsi="Times New Roman" w:cs="Times New Roman"/>
          <w:sz w:val="28"/>
          <w:szCs w:val="28"/>
        </w:rPr>
        <w:t>Е. </w:t>
      </w:r>
      <w:r w:rsidRPr="00713C8E">
        <w:rPr>
          <w:rFonts w:ascii="Times New Roman" w:hAnsi="Times New Roman" w:cs="Times New Roman"/>
          <w:bCs/>
          <w:sz w:val="28"/>
          <w:szCs w:val="28"/>
        </w:rPr>
        <w:t>Салтыков-Щедрин.</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басни. </w:t>
      </w:r>
      <w:r w:rsidRPr="00713C8E">
        <w:rPr>
          <w:rFonts w:ascii="Times New Roman" w:hAnsi="Times New Roman" w:cs="Times New Roman"/>
          <w:bCs/>
          <w:sz w:val="28"/>
          <w:szCs w:val="28"/>
        </w:rPr>
        <w:t xml:space="preserve">Эзоп. </w:t>
      </w:r>
      <w:r w:rsidRPr="00713C8E">
        <w:rPr>
          <w:rFonts w:ascii="Times New Roman" w:hAnsi="Times New Roman" w:cs="Times New Roman"/>
          <w:sz w:val="28"/>
          <w:szCs w:val="28"/>
        </w:rPr>
        <w:t xml:space="preserve">Басни «Ворон и Лисица», «Жук и Муравей». </w:t>
      </w:r>
      <w:r w:rsidRPr="00713C8E">
        <w:rPr>
          <w:rFonts w:ascii="Times New Roman" w:hAnsi="Times New Roman" w:cs="Times New Roman"/>
          <w:bCs/>
          <w:sz w:val="28"/>
          <w:szCs w:val="28"/>
        </w:rPr>
        <w:t xml:space="preserve">Ж. Лафонтен. </w:t>
      </w:r>
      <w:r w:rsidRPr="00713C8E">
        <w:rPr>
          <w:rFonts w:ascii="Times New Roman" w:hAnsi="Times New Roman" w:cs="Times New Roman"/>
          <w:sz w:val="28"/>
          <w:szCs w:val="28"/>
        </w:rPr>
        <w:t>Басня «Ж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лудь и Тыква». </w:t>
      </w:r>
      <w:r w:rsidRPr="00713C8E">
        <w:rPr>
          <w:rFonts w:ascii="Times New Roman" w:hAnsi="Times New Roman" w:cs="Times New Roman"/>
          <w:bCs/>
          <w:sz w:val="28"/>
          <w:szCs w:val="28"/>
        </w:rPr>
        <w:t xml:space="preserve">Г. Э. Лессинг. </w:t>
      </w:r>
      <w:r w:rsidRPr="00713C8E">
        <w:rPr>
          <w:rFonts w:ascii="Times New Roman" w:hAnsi="Times New Roman" w:cs="Times New Roman"/>
          <w:sz w:val="28"/>
          <w:szCs w:val="28"/>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свойств человека. Нравственные проблемы и поучительный характер басен.</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баллады. </w:t>
      </w:r>
      <w:r w:rsidRPr="00713C8E">
        <w:rPr>
          <w:rFonts w:ascii="Times New Roman" w:hAnsi="Times New Roman" w:cs="Times New Roman"/>
          <w:bCs/>
          <w:sz w:val="28"/>
          <w:szCs w:val="28"/>
        </w:rPr>
        <w:t>И. В. Г</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 xml:space="preserve">те. </w:t>
      </w:r>
      <w:r w:rsidRPr="00713C8E">
        <w:rPr>
          <w:rFonts w:ascii="Times New Roman" w:hAnsi="Times New Roman" w:cs="Times New Roman"/>
          <w:sz w:val="28"/>
          <w:szCs w:val="28"/>
        </w:rPr>
        <w:t xml:space="preserve">Баллада «Лесной царь». </w:t>
      </w:r>
      <w:r w:rsidRPr="00713C8E">
        <w:rPr>
          <w:rFonts w:ascii="Times New Roman" w:hAnsi="Times New Roman" w:cs="Times New Roman"/>
          <w:bCs/>
          <w:sz w:val="28"/>
          <w:szCs w:val="28"/>
        </w:rPr>
        <w:t xml:space="preserve">Ф. Шиллер. </w:t>
      </w:r>
      <w:r w:rsidRPr="00713C8E">
        <w:rPr>
          <w:rFonts w:ascii="Times New Roman" w:hAnsi="Times New Roman" w:cs="Times New Roman"/>
          <w:sz w:val="28"/>
          <w:szCs w:val="28"/>
        </w:rPr>
        <w:t xml:space="preserve">Баллада «Перчатка». </w:t>
      </w:r>
      <w:r w:rsidRPr="00713C8E">
        <w:rPr>
          <w:rFonts w:ascii="Times New Roman" w:hAnsi="Times New Roman" w:cs="Times New Roman"/>
          <w:bCs/>
          <w:sz w:val="28"/>
          <w:szCs w:val="28"/>
        </w:rPr>
        <w:t xml:space="preserve">В. Скотт. </w:t>
      </w:r>
      <w:r w:rsidRPr="00713C8E">
        <w:rPr>
          <w:rFonts w:ascii="Times New Roman" w:hAnsi="Times New Roman" w:cs="Times New Roman"/>
          <w:sz w:val="28"/>
          <w:szCs w:val="28"/>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новеллы. </w:t>
      </w:r>
      <w:r w:rsidRPr="00713C8E">
        <w:rPr>
          <w:rFonts w:ascii="Times New Roman" w:hAnsi="Times New Roman" w:cs="Times New Roman"/>
          <w:bCs/>
          <w:sz w:val="28"/>
          <w:szCs w:val="28"/>
        </w:rPr>
        <w:t xml:space="preserve">П. Мериме. </w:t>
      </w:r>
      <w:r w:rsidRPr="00713C8E">
        <w:rPr>
          <w:rFonts w:ascii="Times New Roman" w:hAnsi="Times New Roman" w:cs="Times New Roman"/>
          <w:sz w:val="28"/>
          <w:szCs w:val="28"/>
        </w:rPr>
        <w:t xml:space="preserve">Новелла «Маттео Фальконе». Э. А. По. Новелла «Низвержение в Мальстрем». </w:t>
      </w:r>
      <w:r w:rsidRPr="00713C8E">
        <w:rPr>
          <w:rFonts w:ascii="Times New Roman" w:hAnsi="Times New Roman" w:cs="Times New Roman"/>
          <w:bCs/>
          <w:sz w:val="28"/>
          <w:szCs w:val="28"/>
        </w:rPr>
        <w:t xml:space="preserve">О. Генри. </w:t>
      </w:r>
      <w:r w:rsidRPr="00713C8E">
        <w:rPr>
          <w:rFonts w:ascii="Times New Roman" w:hAnsi="Times New Roman" w:cs="Times New Roman"/>
          <w:sz w:val="28"/>
          <w:szCs w:val="28"/>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построения.</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рассказа. </w:t>
      </w:r>
      <w:r w:rsidRPr="00713C8E">
        <w:rPr>
          <w:rFonts w:ascii="Times New Roman" w:hAnsi="Times New Roman" w:cs="Times New Roman"/>
          <w:bCs/>
          <w:sz w:val="28"/>
          <w:szCs w:val="28"/>
        </w:rPr>
        <w:t xml:space="preserve">Ф. М. Достоевский. </w:t>
      </w:r>
      <w:r w:rsidRPr="00713C8E">
        <w:rPr>
          <w:rFonts w:ascii="Times New Roman" w:hAnsi="Times New Roman" w:cs="Times New Roman"/>
          <w:sz w:val="28"/>
          <w:szCs w:val="28"/>
        </w:rPr>
        <w:t xml:space="preserve">Рассказ «Мальчик у Христа на </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лке». </w:t>
      </w:r>
      <w:r w:rsidRPr="00713C8E">
        <w:rPr>
          <w:rFonts w:ascii="Times New Roman" w:hAnsi="Times New Roman" w:cs="Times New Roman"/>
          <w:bCs/>
          <w:sz w:val="28"/>
          <w:szCs w:val="28"/>
        </w:rPr>
        <w:t xml:space="preserve">А. П. Чехов. </w:t>
      </w:r>
      <w:r w:rsidRPr="00713C8E">
        <w:rPr>
          <w:rFonts w:ascii="Times New Roman" w:hAnsi="Times New Roman" w:cs="Times New Roman"/>
          <w:sz w:val="28"/>
          <w:szCs w:val="28"/>
        </w:rPr>
        <w:t xml:space="preserve">Рассказ «Лошадиная фамилия». </w:t>
      </w:r>
      <w:r w:rsidRPr="00713C8E">
        <w:rPr>
          <w:rFonts w:ascii="Times New Roman" w:hAnsi="Times New Roman" w:cs="Times New Roman"/>
          <w:bCs/>
          <w:sz w:val="28"/>
          <w:szCs w:val="28"/>
        </w:rPr>
        <w:t xml:space="preserve">М. М. Зощенко. </w:t>
      </w:r>
      <w:r w:rsidRPr="00713C8E">
        <w:rPr>
          <w:rFonts w:ascii="Times New Roman" w:hAnsi="Times New Roman" w:cs="Times New Roman"/>
          <w:sz w:val="28"/>
          <w:szCs w:val="28"/>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Сказовое повествование. </w:t>
      </w:r>
      <w:r w:rsidRPr="00713C8E">
        <w:rPr>
          <w:rFonts w:ascii="Times New Roman" w:hAnsi="Times New Roman" w:cs="Times New Roman"/>
          <w:bCs/>
          <w:sz w:val="28"/>
          <w:szCs w:val="28"/>
        </w:rPr>
        <w:t xml:space="preserve">Н. С. Лесков. </w:t>
      </w:r>
      <w:r w:rsidRPr="00713C8E">
        <w:rPr>
          <w:rFonts w:ascii="Times New Roman" w:hAnsi="Times New Roman" w:cs="Times New Roman"/>
          <w:sz w:val="28"/>
          <w:szCs w:val="28"/>
        </w:rPr>
        <w:t xml:space="preserve">Сказ «Левша». </w:t>
      </w:r>
      <w:r w:rsidRPr="00713C8E">
        <w:rPr>
          <w:rFonts w:ascii="Times New Roman" w:hAnsi="Times New Roman" w:cs="Times New Roman"/>
          <w:bCs/>
          <w:sz w:val="28"/>
          <w:szCs w:val="28"/>
        </w:rPr>
        <w:t xml:space="preserve">П. П. Бажов. </w:t>
      </w:r>
      <w:r w:rsidRPr="00713C8E">
        <w:rPr>
          <w:rFonts w:ascii="Times New Roman" w:hAnsi="Times New Roman" w:cs="Times New Roman"/>
          <w:sz w:val="28"/>
          <w:szCs w:val="28"/>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детства в русской и зарубежной литературе. </w:t>
      </w:r>
      <w:r w:rsidRPr="00713C8E">
        <w:rPr>
          <w:rFonts w:ascii="Times New Roman" w:hAnsi="Times New Roman" w:cs="Times New Roman"/>
          <w:bCs/>
          <w:sz w:val="28"/>
          <w:szCs w:val="28"/>
        </w:rPr>
        <w:t xml:space="preserve">А. П. Чехов. </w:t>
      </w:r>
      <w:r w:rsidRPr="00713C8E">
        <w:rPr>
          <w:rFonts w:ascii="Times New Roman" w:hAnsi="Times New Roman" w:cs="Times New Roman"/>
          <w:sz w:val="28"/>
          <w:szCs w:val="28"/>
        </w:rPr>
        <w:t xml:space="preserve">Рассказ «Мальчики». </w:t>
      </w:r>
      <w:r w:rsidRPr="00713C8E">
        <w:rPr>
          <w:rFonts w:ascii="Times New Roman" w:hAnsi="Times New Roman" w:cs="Times New Roman"/>
          <w:bCs/>
          <w:sz w:val="28"/>
          <w:szCs w:val="28"/>
        </w:rPr>
        <w:t xml:space="preserve">М. М. Пришвин. </w:t>
      </w:r>
      <w:r w:rsidRPr="00713C8E">
        <w:rPr>
          <w:rFonts w:ascii="Times New Roman" w:hAnsi="Times New Roman" w:cs="Times New Roman"/>
          <w:sz w:val="28"/>
          <w:szCs w:val="28"/>
        </w:rPr>
        <w:t xml:space="preserve">Повесть «Кладовая солнца». </w:t>
      </w:r>
      <w:r w:rsidRPr="00713C8E">
        <w:rPr>
          <w:rFonts w:ascii="Times New Roman" w:hAnsi="Times New Roman" w:cs="Times New Roman"/>
          <w:bCs/>
          <w:sz w:val="28"/>
          <w:szCs w:val="28"/>
        </w:rPr>
        <w:t xml:space="preserve">М. Твен. </w:t>
      </w:r>
      <w:r w:rsidRPr="00713C8E">
        <w:rPr>
          <w:rFonts w:ascii="Times New Roman" w:hAnsi="Times New Roman" w:cs="Times New Roman"/>
          <w:sz w:val="28"/>
          <w:szCs w:val="28"/>
        </w:rPr>
        <w:t xml:space="preserve">Повесть «Приключения Тома Сойера» (фрагменты). </w:t>
      </w:r>
      <w:r w:rsidRPr="00713C8E">
        <w:rPr>
          <w:rFonts w:ascii="Times New Roman" w:hAnsi="Times New Roman" w:cs="Times New Roman"/>
          <w:bCs/>
          <w:sz w:val="28"/>
          <w:szCs w:val="28"/>
        </w:rPr>
        <w:t xml:space="preserve">О. Генри. </w:t>
      </w:r>
      <w:r w:rsidRPr="00713C8E">
        <w:rPr>
          <w:rFonts w:ascii="Times New Roman" w:hAnsi="Times New Roman" w:cs="Times New Roman"/>
          <w:sz w:val="28"/>
          <w:szCs w:val="28"/>
        </w:rPr>
        <w:t>Новелла «Вождь Краснокожих». Образы детей в произведениях, созданных для взрослых и детей. Проблемы взаимоотношений детей с миром взрослых. Серь</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зное и смешное в окружающем мире и в детском восприятии.</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Русские и зарубежные писатели о животных</w:t>
      </w:r>
      <w:r w:rsidRPr="00713C8E">
        <w:rPr>
          <w:rFonts w:ascii="Times New Roman" w:hAnsi="Times New Roman" w:cs="Times New Roman"/>
          <w:bCs/>
          <w:iCs/>
          <w:sz w:val="28"/>
          <w:szCs w:val="28"/>
        </w:rPr>
        <w:t xml:space="preserve">. </w:t>
      </w:r>
      <w:r w:rsidRPr="00713C8E">
        <w:rPr>
          <w:rFonts w:ascii="Times New Roman" w:hAnsi="Times New Roman" w:cs="Times New Roman"/>
          <w:bCs/>
          <w:sz w:val="28"/>
          <w:szCs w:val="28"/>
        </w:rPr>
        <w:t xml:space="preserve">Ю. П. Казаков. </w:t>
      </w:r>
      <w:r w:rsidRPr="00713C8E">
        <w:rPr>
          <w:rFonts w:ascii="Times New Roman" w:hAnsi="Times New Roman" w:cs="Times New Roman"/>
          <w:sz w:val="28"/>
          <w:szCs w:val="28"/>
        </w:rPr>
        <w:t>Рассказ «Арктур — гончий п</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с». </w:t>
      </w:r>
      <w:r w:rsidRPr="00713C8E">
        <w:rPr>
          <w:rFonts w:ascii="Times New Roman" w:hAnsi="Times New Roman" w:cs="Times New Roman"/>
          <w:bCs/>
          <w:sz w:val="28"/>
          <w:szCs w:val="28"/>
        </w:rPr>
        <w:t xml:space="preserve">В. П. Астафьев. </w:t>
      </w:r>
      <w:r w:rsidRPr="00713C8E">
        <w:rPr>
          <w:rFonts w:ascii="Times New Roman" w:hAnsi="Times New Roman" w:cs="Times New Roman"/>
          <w:sz w:val="28"/>
          <w:szCs w:val="28"/>
        </w:rPr>
        <w:t>Рассказ «Жизнь Трезора». Дж. </w:t>
      </w:r>
      <w:r w:rsidRPr="00713C8E">
        <w:rPr>
          <w:rFonts w:ascii="Times New Roman" w:hAnsi="Times New Roman" w:cs="Times New Roman"/>
          <w:bCs/>
          <w:sz w:val="28"/>
          <w:szCs w:val="28"/>
        </w:rPr>
        <w:t xml:space="preserve">Лондон. </w:t>
      </w:r>
      <w:r w:rsidRPr="00713C8E">
        <w:rPr>
          <w:rFonts w:ascii="Times New Roman" w:hAnsi="Times New Roman" w:cs="Times New Roman"/>
          <w:sz w:val="28"/>
          <w:szCs w:val="28"/>
        </w:rPr>
        <w:t xml:space="preserve">Повесть «Белый Клык». </w:t>
      </w:r>
      <w:r w:rsidRPr="00713C8E">
        <w:rPr>
          <w:rFonts w:ascii="Times New Roman" w:hAnsi="Times New Roman" w:cs="Times New Roman"/>
          <w:bCs/>
          <w:sz w:val="28"/>
          <w:szCs w:val="28"/>
        </w:rPr>
        <w:t xml:space="preserve">Э. Сетон-Томпсон. </w:t>
      </w:r>
      <w:r w:rsidRPr="00713C8E">
        <w:rPr>
          <w:rFonts w:ascii="Times New Roman" w:hAnsi="Times New Roman" w:cs="Times New Roman"/>
          <w:sz w:val="28"/>
          <w:szCs w:val="28"/>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природы в русской поэзии. </w:t>
      </w:r>
      <w:r w:rsidRPr="00713C8E">
        <w:rPr>
          <w:rFonts w:ascii="Times New Roman" w:hAnsi="Times New Roman" w:cs="Times New Roman"/>
          <w:bCs/>
          <w:sz w:val="28"/>
          <w:szCs w:val="28"/>
        </w:rPr>
        <w:t xml:space="preserve">А. К. Толстой. </w:t>
      </w:r>
      <w:r w:rsidRPr="00713C8E">
        <w:rPr>
          <w:rFonts w:ascii="Times New Roman" w:hAnsi="Times New Roman" w:cs="Times New Roman"/>
          <w:sz w:val="28"/>
          <w:szCs w:val="28"/>
        </w:rPr>
        <w:t>Стихотворение «Осень. Обсыпается весь наш бедный сад…». А. А. </w:t>
      </w:r>
      <w:r w:rsidRPr="00713C8E">
        <w:rPr>
          <w:rFonts w:ascii="Times New Roman" w:hAnsi="Times New Roman" w:cs="Times New Roman"/>
          <w:bCs/>
          <w:sz w:val="28"/>
          <w:szCs w:val="28"/>
        </w:rPr>
        <w:t xml:space="preserve">Фет. </w:t>
      </w:r>
      <w:r w:rsidRPr="00713C8E">
        <w:rPr>
          <w:rFonts w:ascii="Times New Roman" w:hAnsi="Times New Roman" w:cs="Times New Roman"/>
          <w:sz w:val="28"/>
          <w:szCs w:val="28"/>
        </w:rPr>
        <w:t xml:space="preserve">Стихотворение «Чудная картина…». </w:t>
      </w:r>
      <w:r w:rsidRPr="00713C8E">
        <w:rPr>
          <w:rFonts w:ascii="Times New Roman" w:hAnsi="Times New Roman" w:cs="Times New Roman"/>
          <w:bCs/>
          <w:sz w:val="28"/>
          <w:szCs w:val="28"/>
        </w:rPr>
        <w:t xml:space="preserve">И. А. Бунин. </w:t>
      </w:r>
      <w:r w:rsidRPr="00713C8E">
        <w:rPr>
          <w:rFonts w:ascii="Times New Roman" w:hAnsi="Times New Roman" w:cs="Times New Roman"/>
          <w:sz w:val="28"/>
          <w:szCs w:val="28"/>
        </w:rPr>
        <w:t xml:space="preserve">Стихотворение «Листопад» (фрагмент «Лес, точно терем расписной…»). </w:t>
      </w:r>
      <w:r w:rsidRPr="00713C8E">
        <w:rPr>
          <w:rFonts w:ascii="Times New Roman" w:hAnsi="Times New Roman" w:cs="Times New Roman"/>
          <w:bCs/>
          <w:sz w:val="28"/>
          <w:szCs w:val="28"/>
        </w:rPr>
        <w:t xml:space="preserve">Н. А. Заболоцкий. </w:t>
      </w:r>
      <w:r w:rsidRPr="00713C8E">
        <w:rPr>
          <w:rFonts w:ascii="Times New Roman" w:hAnsi="Times New Roman" w:cs="Times New Roman"/>
          <w:sz w:val="28"/>
          <w:szCs w:val="28"/>
        </w:rPr>
        <w:t>Стихотворение «Гроза ид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 Картины родной природы в изображении русских поэтов. Параллелизм как средство создания художественной картины жизни природы и человека.</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родины в русской поэзии. </w:t>
      </w:r>
      <w:r w:rsidRPr="00713C8E">
        <w:rPr>
          <w:rFonts w:ascii="Times New Roman" w:hAnsi="Times New Roman" w:cs="Times New Roman"/>
          <w:bCs/>
          <w:sz w:val="28"/>
          <w:szCs w:val="28"/>
        </w:rPr>
        <w:t>И. С.</w:t>
      </w:r>
      <w:r w:rsidR="00245F1D" w:rsidRPr="00713C8E">
        <w:rPr>
          <w:rFonts w:ascii="Times New Roman" w:hAnsi="Times New Roman" w:cs="Times New Roman"/>
          <w:bCs/>
          <w:sz w:val="28"/>
          <w:szCs w:val="28"/>
        </w:rPr>
        <w:t xml:space="preserve"> </w:t>
      </w:r>
      <w:r w:rsidRPr="00713C8E">
        <w:rPr>
          <w:rFonts w:ascii="Times New Roman" w:hAnsi="Times New Roman" w:cs="Times New Roman"/>
          <w:bCs/>
          <w:sz w:val="28"/>
          <w:szCs w:val="28"/>
        </w:rPr>
        <w:t xml:space="preserve">Никитин. </w:t>
      </w:r>
      <w:r w:rsidRPr="00713C8E">
        <w:rPr>
          <w:rFonts w:ascii="Times New Roman" w:hAnsi="Times New Roman" w:cs="Times New Roman"/>
          <w:sz w:val="28"/>
          <w:szCs w:val="28"/>
        </w:rPr>
        <w:t xml:space="preserve">Стихотворение «Русь». </w:t>
      </w:r>
      <w:r w:rsidRPr="00713C8E">
        <w:rPr>
          <w:rFonts w:ascii="Times New Roman" w:hAnsi="Times New Roman" w:cs="Times New Roman"/>
          <w:bCs/>
          <w:sz w:val="28"/>
          <w:szCs w:val="28"/>
        </w:rPr>
        <w:t xml:space="preserve">А. К. Толстой. </w:t>
      </w:r>
      <w:r w:rsidRPr="00713C8E">
        <w:rPr>
          <w:rFonts w:ascii="Times New Roman" w:hAnsi="Times New Roman" w:cs="Times New Roman"/>
          <w:sz w:val="28"/>
          <w:szCs w:val="28"/>
        </w:rPr>
        <w:t xml:space="preserve">Стихотворение «Край ты мой, родимый край…». </w:t>
      </w:r>
      <w:r w:rsidRPr="00713C8E">
        <w:rPr>
          <w:rFonts w:ascii="Times New Roman" w:hAnsi="Times New Roman" w:cs="Times New Roman"/>
          <w:bCs/>
          <w:sz w:val="28"/>
          <w:szCs w:val="28"/>
        </w:rPr>
        <w:t xml:space="preserve">И. А. Бунин. </w:t>
      </w:r>
      <w:r w:rsidRPr="00713C8E">
        <w:rPr>
          <w:rFonts w:ascii="Times New Roman" w:hAnsi="Times New Roman" w:cs="Times New Roman"/>
          <w:sz w:val="28"/>
          <w:szCs w:val="28"/>
        </w:rPr>
        <w:t xml:space="preserve">Стихотворение «У птицы есть гнездо, у зверя есть нора…». </w:t>
      </w:r>
      <w:r w:rsidRPr="00713C8E">
        <w:rPr>
          <w:rFonts w:ascii="Times New Roman" w:hAnsi="Times New Roman" w:cs="Times New Roman"/>
          <w:bCs/>
          <w:sz w:val="28"/>
          <w:szCs w:val="28"/>
        </w:rPr>
        <w:t xml:space="preserve">И. Северянин. </w:t>
      </w:r>
      <w:r w:rsidRPr="00713C8E">
        <w:rPr>
          <w:rFonts w:ascii="Times New Roman" w:hAnsi="Times New Roman" w:cs="Times New Roman"/>
          <w:sz w:val="28"/>
          <w:szCs w:val="28"/>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Военная тема в русской литературе. </w:t>
      </w:r>
      <w:r w:rsidRPr="00713C8E">
        <w:rPr>
          <w:rFonts w:ascii="Times New Roman" w:hAnsi="Times New Roman" w:cs="Times New Roman"/>
          <w:bCs/>
          <w:sz w:val="28"/>
          <w:szCs w:val="28"/>
        </w:rPr>
        <w:t xml:space="preserve">В. П. Катаев. </w:t>
      </w:r>
      <w:r w:rsidRPr="00713C8E">
        <w:rPr>
          <w:rFonts w:ascii="Times New Roman" w:hAnsi="Times New Roman" w:cs="Times New Roman"/>
          <w:sz w:val="28"/>
          <w:szCs w:val="28"/>
        </w:rPr>
        <w:t xml:space="preserve">Повесть «Сын полка» (фрагменты). </w:t>
      </w:r>
      <w:r w:rsidRPr="00713C8E">
        <w:rPr>
          <w:rFonts w:ascii="Times New Roman" w:hAnsi="Times New Roman" w:cs="Times New Roman"/>
          <w:bCs/>
          <w:sz w:val="28"/>
          <w:szCs w:val="28"/>
        </w:rPr>
        <w:t>A.</w:t>
      </w:r>
      <w:r w:rsidRPr="00713C8E">
        <w:rPr>
          <w:rFonts w:ascii="Times New Roman" w:hAnsi="Times New Roman" w:cs="Times New Roman"/>
          <w:sz w:val="28"/>
          <w:szCs w:val="28"/>
        </w:rPr>
        <w:t> </w:t>
      </w:r>
      <w:r w:rsidRPr="00713C8E">
        <w:rPr>
          <w:rFonts w:ascii="Times New Roman" w:hAnsi="Times New Roman" w:cs="Times New Roman"/>
          <w:bCs/>
          <w:sz w:val="28"/>
          <w:szCs w:val="28"/>
        </w:rPr>
        <w:t xml:space="preserve">Т. Твардовский. </w:t>
      </w:r>
      <w:r w:rsidRPr="00713C8E">
        <w:rPr>
          <w:rFonts w:ascii="Times New Roman" w:hAnsi="Times New Roman" w:cs="Times New Roman"/>
          <w:sz w:val="28"/>
          <w:szCs w:val="28"/>
        </w:rPr>
        <w:t xml:space="preserve">Стихотворение «Рассказ танкиста». </w:t>
      </w:r>
      <w:r w:rsidRPr="00713C8E">
        <w:rPr>
          <w:rFonts w:ascii="Times New Roman" w:hAnsi="Times New Roman" w:cs="Times New Roman"/>
          <w:bCs/>
          <w:sz w:val="28"/>
          <w:szCs w:val="28"/>
        </w:rPr>
        <w:t>Д. С. Самойлов</w:t>
      </w:r>
      <w:r w:rsidRPr="00713C8E">
        <w:rPr>
          <w:rFonts w:ascii="Times New Roman" w:hAnsi="Times New Roman" w:cs="Times New Roman"/>
          <w:sz w:val="28"/>
          <w:szCs w:val="28"/>
        </w:rPr>
        <w:t xml:space="preserve">. Стихотворение «Сороковые». </w:t>
      </w:r>
      <w:r w:rsidRPr="00713C8E">
        <w:rPr>
          <w:rFonts w:ascii="Times New Roman" w:hAnsi="Times New Roman" w:cs="Times New Roman"/>
          <w:bCs/>
          <w:sz w:val="28"/>
          <w:szCs w:val="28"/>
        </w:rPr>
        <w:t xml:space="preserve">B. В. Быков. </w:t>
      </w:r>
      <w:r w:rsidRPr="00713C8E">
        <w:rPr>
          <w:rFonts w:ascii="Times New Roman" w:hAnsi="Times New Roman" w:cs="Times New Roman"/>
          <w:sz w:val="28"/>
          <w:szCs w:val="28"/>
        </w:rPr>
        <w:t>Повесть «Обелиск». Идейно-эмоциональное содержание произведений, посвящ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военной теме. Образы русских солдат. Образы детей в произведениях о Великой Отечественной войне.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Автобиографические произведения русских писателей. </w:t>
      </w:r>
      <w:r w:rsidRPr="00713C8E">
        <w:rPr>
          <w:rFonts w:ascii="Times New Roman" w:hAnsi="Times New Roman" w:cs="Times New Roman"/>
          <w:bCs/>
          <w:sz w:val="28"/>
          <w:szCs w:val="28"/>
        </w:rPr>
        <w:t xml:space="preserve">Л. Н. Толстой. </w:t>
      </w:r>
      <w:r w:rsidRPr="00713C8E">
        <w:rPr>
          <w:rFonts w:ascii="Times New Roman" w:hAnsi="Times New Roman" w:cs="Times New Roman"/>
          <w:sz w:val="28"/>
          <w:szCs w:val="28"/>
        </w:rPr>
        <w:t xml:space="preserve">Повесть «Детство» (фрагменты). </w:t>
      </w:r>
      <w:r w:rsidRPr="00713C8E">
        <w:rPr>
          <w:rFonts w:ascii="Times New Roman" w:hAnsi="Times New Roman" w:cs="Times New Roman"/>
          <w:bCs/>
          <w:sz w:val="28"/>
          <w:szCs w:val="28"/>
        </w:rPr>
        <w:t xml:space="preserve">М. Горький. </w:t>
      </w:r>
      <w:r w:rsidRPr="00713C8E">
        <w:rPr>
          <w:rFonts w:ascii="Times New Roman" w:hAnsi="Times New Roman" w:cs="Times New Roman"/>
          <w:sz w:val="28"/>
          <w:szCs w:val="28"/>
        </w:rPr>
        <w:t xml:space="preserve">Повесть «Детство» (фрагменты). </w:t>
      </w:r>
      <w:r w:rsidRPr="00713C8E">
        <w:rPr>
          <w:rFonts w:ascii="Times New Roman" w:hAnsi="Times New Roman" w:cs="Times New Roman"/>
          <w:bCs/>
          <w:sz w:val="28"/>
          <w:szCs w:val="28"/>
        </w:rPr>
        <w:t xml:space="preserve">А. Н. Толстой. </w:t>
      </w:r>
      <w:r w:rsidRPr="00713C8E">
        <w:rPr>
          <w:rFonts w:ascii="Times New Roman" w:hAnsi="Times New Roman" w:cs="Times New Roman"/>
          <w:sz w:val="28"/>
          <w:szCs w:val="28"/>
        </w:rPr>
        <w:t>Повесть «Детство Никиты» (фрагменты). Своеобразие сюжета и образной системы в автобиографических произведениях. Жизнь, изображ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нная в восприятии ребенка.</w:t>
      </w:r>
    </w:p>
    <w:p w:rsidR="00B540EE" w:rsidRPr="00713C8E" w:rsidRDefault="00B540EE" w:rsidP="0048158A">
      <w:pPr>
        <w:pStyle w:val="3"/>
        <w:spacing w:before="0" w:beforeAutospacing="0" w:after="0" w:afterAutospacing="0" w:line="360" w:lineRule="auto"/>
        <w:ind w:firstLine="709"/>
        <w:jc w:val="both"/>
        <w:rPr>
          <w:sz w:val="28"/>
          <w:szCs w:val="28"/>
        </w:rPr>
      </w:pPr>
      <w:bookmarkStart w:id="487" w:name="_Toc405145705"/>
      <w:bookmarkStart w:id="488" w:name="_Toc406059048"/>
      <w:bookmarkStart w:id="489" w:name="_Toc409682227"/>
      <w:bookmarkStart w:id="490" w:name="_Toc409691703"/>
      <w:bookmarkStart w:id="491" w:name="_Toc410654029"/>
      <w:bookmarkStart w:id="492" w:name="_Toc410703033"/>
      <w:bookmarkStart w:id="493" w:name="_Toc284662789"/>
      <w:bookmarkStart w:id="494" w:name="_Toc284663416"/>
      <w:r w:rsidRPr="00713C8E">
        <w:rPr>
          <w:sz w:val="28"/>
          <w:szCs w:val="28"/>
        </w:rPr>
        <w:t>3. Основные теоретико-литературные понятия, требующие освоения в основной школе</w:t>
      </w:r>
      <w:bookmarkEnd w:id="487"/>
      <w:bookmarkEnd w:id="488"/>
      <w:bookmarkEnd w:id="489"/>
      <w:bookmarkEnd w:id="490"/>
      <w:bookmarkEnd w:id="491"/>
      <w:bookmarkEnd w:id="492"/>
      <w:bookmarkEnd w:id="493"/>
      <w:bookmarkEnd w:id="494"/>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Художественная литература как искусство слова. Художественный образ. </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Устное народное творчество. Жанры фольклора. Миф и фольклор.</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Литературные роды (эпос, лирика, драма) и жанры (эпос, роман, повесть, рассказ, притча, басня; баллада, поэма; ода, послание, элегия; комедия, драма, трагедия).</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литературные направления: классицизм, сентиментализм, романтизм, реализм, модернизм.</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Форма и содержание литературного произведения: тема, проблематика, идея, сюжет, фабула, композиция, точка зрения, эпиграф; стадии развития действия: экспозиция, завязка, развитие действия, кульминация, развязка, эпилог; авторское отступление, лирическое отступление; портрет, пейзаж, интерьер; диалог, монолог; конфликт; автор-повествователь, герой-рассказчик, адресат, читатель;</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герой, персонаж, действующее лицо, лирический герой, лирический персонаж, система образов персонажей. </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Стих и проза. Основы стихосложения: стихотворный метр и размер, ритм, рифма, строфа. </w:t>
      </w:r>
    </w:p>
    <w:p w:rsidR="00B540EE" w:rsidRPr="00713C8E" w:rsidRDefault="00B540EE" w:rsidP="0048158A">
      <w:pPr>
        <w:pStyle w:val="24"/>
        <w:spacing w:line="360" w:lineRule="auto"/>
        <w:ind w:right="0" w:firstLine="709"/>
        <w:rPr>
          <w:i/>
          <w:szCs w:val="28"/>
        </w:rPr>
      </w:pPr>
    </w:p>
    <w:p w:rsidR="00B540EE" w:rsidRPr="00713C8E" w:rsidRDefault="0048158A" w:rsidP="0048158A">
      <w:pPr>
        <w:pStyle w:val="3"/>
        <w:spacing w:before="0" w:beforeAutospacing="0" w:after="0" w:afterAutospacing="0" w:line="360" w:lineRule="auto"/>
        <w:ind w:firstLine="709"/>
        <w:rPr>
          <w:sz w:val="28"/>
          <w:szCs w:val="28"/>
        </w:rPr>
      </w:pPr>
      <w:bookmarkStart w:id="495" w:name="_Toc409691704"/>
      <w:bookmarkStart w:id="496" w:name="_Toc410654030"/>
      <w:bookmarkStart w:id="497" w:name="_Toc284663417"/>
      <w:r w:rsidRPr="00713C8E">
        <w:rPr>
          <w:sz w:val="28"/>
          <w:szCs w:val="28"/>
        </w:rPr>
        <w:t xml:space="preserve">2.2.2.3. </w:t>
      </w:r>
      <w:r w:rsidR="00B540EE" w:rsidRPr="00713C8E">
        <w:rPr>
          <w:sz w:val="28"/>
          <w:szCs w:val="28"/>
        </w:rPr>
        <w:t>Иностранный язык</w:t>
      </w:r>
      <w:bookmarkEnd w:id="495"/>
      <w:bookmarkEnd w:id="496"/>
      <w:bookmarkEnd w:id="497"/>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Моя семья. </w:t>
      </w:r>
      <w:r w:rsidRPr="00713C8E">
        <w:rPr>
          <w:rFonts w:ascii="Times New Roman" w:hAnsi="Times New Roman" w:cs="Times New Roman"/>
          <w:sz w:val="28"/>
          <w:szCs w:val="28"/>
        </w:rPr>
        <w:t xml:space="preserve">Взаимоотношения в семье. Конфликтные ситуации и способы их решения.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Мои друзья. </w:t>
      </w:r>
      <w:r w:rsidRPr="00713C8E">
        <w:rPr>
          <w:rFonts w:ascii="Times New Roman" w:hAnsi="Times New Roman" w:cs="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Свободное время.</w:t>
      </w:r>
      <w:r w:rsidRPr="00713C8E">
        <w:rPr>
          <w:rFonts w:ascii="Times New Roman" w:hAnsi="Times New Roman" w:cs="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Здоровый образ жизни.</w:t>
      </w:r>
      <w:r w:rsidRPr="00713C8E">
        <w:rPr>
          <w:rFonts w:ascii="Times New Roman" w:hAnsi="Times New Roman" w:cs="Times New Roman"/>
          <w:sz w:val="28"/>
          <w:szCs w:val="28"/>
        </w:rPr>
        <w:t xml:space="preserve"> Режим труда и отдыха, занятия спортом, здоровое питание, отказ от вредных привычек.</w:t>
      </w:r>
    </w:p>
    <w:p w:rsidR="00B540EE" w:rsidRPr="00713C8E" w:rsidRDefault="00B540EE">
      <w:pPr>
        <w:spacing w:after="0" w:line="360" w:lineRule="auto"/>
        <w:ind w:firstLine="709"/>
        <w:jc w:val="both"/>
        <w:rPr>
          <w:rFonts w:ascii="Times New Roman" w:hAnsi="Times New Roman" w:cs="Times New Roman"/>
          <w:b/>
          <w:i/>
          <w:strike/>
          <w:sz w:val="28"/>
          <w:szCs w:val="28"/>
        </w:rPr>
      </w:pPr>
      <w:r w:rsidRPr="00713C8E">
        <w:rPr>
          <w:rFonts w:ascii="Times New Roman" w:hAnsi="Times New Roman" w:cs="Times New Roman"/>
          <w:b/>
          <w:sz w:val="28"/>
          <w:szCs w:val="28"/>
        </w:rPr>
        <w:t xml:space="preserve">Спорт. </w:t>
      </w:r>
      <w:r w:rsidRPr="00713C8E">
        <w:rPr>
          <w:rFonts w:ascii="Times New Roman" w:hAnsi="Times New Roman" w:cs="Times New Roman"/>
          <w:sz w:val="28"/>
          <w:szCs w:val="28"/>
        </w:rPr>
        <w:t>Виды спорта. Спортивные игры. Спортивные соревнования.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Школа.</w:t>
      </w:r>
      <w:r w:rsidRPr="00713C8E">
        <w:rPr>
          <w:rFonts w:ascii="Times New Roman" w:hAnsi="Times New Roman" w:cs="Times New Roman"/>
          <w:sz w:val="28"/>
          <w:szCs w:val="28"/>
        </w:rPr>
        <w:t xml:space="preserve"> Школьная жизнь. Правила поведения в школе.</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Изучаемые предметы и отношения к ним. Внеклассные мероприятия. Кружки. Школьная форма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Каникулы. Переписка с зарубежными сверстниками.</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Выбор профессии.</w:t>
      </w:r>
      <w:r w:rsidRPr="00713C8E">
        <w:rPr>
          <w:rFonts w:ascii="Times New Roman" w:hAnsi="Times New Roman" w:cs="Times New Roman"/>
          <w:sz w:val="28"/>
          <w:szCs w:val="28"/>
        </w:rPr>
        <w:t xml:space="preserve"> Мир профессий. Проблема выбора профессии. Роль иностранного языка в планах на будущее.</w:t>
      </w:r>
      <w:r w:rsidRPr="00713C8E">
        <w:rPr>
          <w:rFonts w:ascii="Times New Roman" w:hAnsi="Times New Roman" w:cs="Times New Roman"/>
          <w:b/>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Путешествия. </w:t>
      </w:r>
      <w:r w:rsidRPr="00713C8E">
        <w:rPr>
          <w:rFonts w:ascii="Times New Roman" w:hAnsi="Times New Roman" w:cs="Times New Roman"/>
          <w:sz w:val="28"/>
          <w:szCs w:val="28"/>
        </w:rPr>
        <w:t>Путешествия по России и странам изучаемого языка. Транспорт.</w:t>
      </w:r>
      <w:r w:rsidR="00245F1D"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Окружающий мир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Средства массовой информации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Страны изучаемого языка и родная страна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3C8E" w:rsidRDefault="00B540EE" w:rsidP="0048158A">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Коммуникативные умения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Говорение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Диалогическая 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Объем диалога от 3 реплик (5-7 класс) до 4-5 реплик (8-9 класс) со стороны каждого учащегося.</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Продолжительность диалога – до 2,5–3 минут.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Монологическая речь</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3C8E" w:rsidRDefault="00B540EE" w:rsidP="0048158A">
      <w:pPr>
        <w:spacing w:after="0" w:line="360" w:lineRule="auto"/>
        <w:ind w:firstLine="709"/>
        <w:contextualSpacing/>
        <w:jc w:val="both"/>
        <w:rPr>
          <w:rFonts w:ascii="Times New Roman" w:hAnsi="Times New Roman" w:cs="Times New Roman"/>
          <w:b/>
          <w:sz w:val="28"/>
          <w:szCs w:val="28"/>
        </w:rPr>
      </w:pPr>
      <w:r w:rsidRPr="00713C8E">
        <w:rPr>
          <w:rFonts w:ascii="Times New Roman" w:hAnsi="Times New Roman" w:cs="Times New Roman"/>
          <w:b/>
          <w:sz w:val="28"/>
          <w:szCs w:val="28"/>
        </w:rPr>
        <w:t>Аудирование</w:t>
      </w:r>
    </w:p>
    <w:p w:rsidR="00B540EE" w:rsidRPr="00713C8E" w:rsidRDefault="00B540EE">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rPr>
        <w:t>Жанры текстов</w:t>
      </w:r>
      <w:r w:rsidRPr="00713C8E">
        <w:rPr>
          <w:rFonts w:ascii="Times New Roman" w:hAnsi="Times New Roman" w:cs="Times New Roman"/>
          <w:sz w:val="28"/>
          <w:szCs w:val="28"/>
        </w:rPr>
        <w:t xml:space="preserve">: прагматические, </w:t>
      </w:r>
      <w:r w:rsidRPr="00713C8E">
        <w:rPr>
          <w:rFonts w:ascii="Times New Roman" w:hAnsi="Times New Roman" w:cs="Times New Roman"/>
          <w:sz w:val="28"/>
          <w:szCs w:val="28"/>
          <w:lang w:bidi="en-US"/>
        </w:rPr>
        <w:t>информационные, научно-популярные.</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13C8E">
        <w:rPr>
          <w:rFonts w:ascii="Times New Roman" w:hAnsi="Times New Roman" w:cs="Times New Roman"/>
          <w:sz w:val="28"/>
          <w:szCs w:val="28"/>
          <w:lang w:bidi="en-US"/>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Аудирование </w:t>
      </w:r>
      <w:r w:rsidRPr="00713C8E">
        <w:rPr>
          <w:rFonts w:ascii="Times New Roman" w:hAnsi="Times New Roman" w:cs="Times New Roman"/>
          <w:i/>
          <w:sz w:val="28"/>
          <w:szCs w:val="28"/>
        </w:rPr>
        <w:t xml:space="preserve">с пониманием основного содержания </w:t>
      </w:r>
      <w:r w:rsidRPr="00713C8E">
        <w:rPr>
          <w:rFonts w:ascii="Times New Roman" w:hAnsi="Times New Roman" w:cs="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Аудирование </w:t>
      </w:r>
      <w:r w:rsidRPr="00713C8E">
        <w:rPr>
          <w:rFonts w:ascii="Times New Roman" w:hAnsi="Times New Roman" w:cs="Times New Roman"/>
          <w:i/>
          <w:sz w:val="28"/>
          <w:szCs w:val="28"/>
        </w:rPr>
        <w:t>с выборочным пониманием нужной/ интересующей/ запрашиваемой информации</w:t>
      </w:r>
      <w:r w:rsidRPr="00713C8E">
        <w:rPr>
          <w:rFonts w:ascii="Times New Roman" w:hAnsi="Times New Roman" w:cs="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Чтение</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i/>
          <w:sz w:val="28"/>
          <w:szCs w:val="28"/>
          <w:lang w:bidi="en-US"/>
        </w:rPr>
        <w:t>Жанры текстов</w:t>
      </w:r>
      <w:r w:rsidRPr="00713C8E">
        <w:rPr>
          <w:rFonts w:ascii="Times New Roman" w:hAnsi="Times New Roman" w:cs="Times New Roman"/>
          <w:sz w:val="28"/>
          <w:szCs w:val="28"/>
          <w:lang w:bidi="en-US"/>
        </w:rPr>
        <w:t xml:space="preserve">: научно-популярные, публицистические, художественные, прагматические.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 текста для чтения - около 350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Независимо от вида чтения возможно использование двуязычного словаря.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Письменная 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Дальнейшее развитие и совершенствование письменной речи, а именно умений:</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заполнение анкет и формуляров (указывать имя, фамилию, пол, гражданство, национальность, адрес);</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Языковые средства и навыки оперирования ими</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Фонетическая сторона речи</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Лексическая сторона речи</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Грамматическая сторона речи</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Социокультурные знания и умения.</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значении родного и иностранного языков в современном мире;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реалиях страны/стран изучаемого языка: традициях (в пита</w:t>
      </w:r>
      <w:r w:rsidRPr="00713C8E">
        <w:rPr>
          <w:rFonts w:ascii="Times New Roman" w:hAnsi="Times New Roman" w:cs="Times New Roman"/>
          <w:sz w:val="28"/>
          <w:szCs w:val="28"/>
          <w:lang w:bidi="en-US"/>
        </w:rPr>
        <w:softHyphen/>
        <w:t xml:space="preserve">нии, проведении выходных дней, основных национальных праздников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распространенных образцов фольклора (пословицы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представлениями о</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3C8E" w:rsidRDefault="00B540EE" w:rsidP="0048158A">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
          <w:sz w:val="28"/>
          <w:szCs w:val="28"/>
        </w:rPr>
        <w:t>Компенсаторные умения</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lang w:bidi="en-US"/>
        </w:rPr>
        <w:t>Совершенствование умений:</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переспрашивать, просить повторить, уточняя значение незнакомых слов;</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прогнозировать содержание текста на основе заголовка, редварительно поставленных вопросов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13C8E" w:rsidRDefault="00B540EE" w:rsidP="0048158A">
      <w:pPr>
        <w:numPr>
          <w:ilvl w:val="0"/>
          <w:numId w:val="164"/>
        </w:numPr>
        <w:tabs>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lang w:bidi="en-US"/>
        </w:rPr>
        <w:t>использовать синонимы, антонимы, описание понятия при дефиците языковых средств.</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Общеучебные умения и универсальные способы 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совершенствование умений:</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самостоятельно работать в классе и дома.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Специальные учебные умения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совершенствование умений:</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ключевые слова и социокультурные реалии в работе над текстом;</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семантизировать слова на основе языковой догадки;</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осуществлять словообразовательный анализ;</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участвовать в проектной деятельности меж- и метапредметного характера.</w:t>
      </w:r>
    </w:p>
    <w:p w:rsidR="00B540EE" w:rsidRPr="00713C8E" w:rsidRDefault="00B540EE">
      <w:pPr>
        <w:spacing w:after="0" w:line="360" w:lineRule="auto"/>
        <w:ind w:firstLine="709"/>
        <w:rPr>
          <w:rFonts w:ascii="Times New Roman" w:hAnsi="Times New Roman" w:cs="Times New Roman"/>
          <w:sz w:val="28"/>
          <w:szCs w:val="28"/>
        </w:rPr>
      </w:pPr>
    </w:p>
    <w:p w:rsidR="003A2BB4" w:rsidRPr="00713C8E" w:rsidRDefault="00E60BFA" w:rsidP="003A2BB4">
      <w:pPr>
        <w:pStyle w:val="4"/>
        <w:spacing w:line="360" w:lineRule="auto"/>
        <w:ind w:firstLine="709"/>
        <w:rPr>
          <w:rFonts w:ascii="Times New Roman" w:hAnsi="Times New Roman" w:cs="Times New Roman"/>
          <w:i w:val="0"/>
          <w:color w:val="auto"/>
          <w:sz w:val="28"/>
          <w:szCs w:val="28"/>
        </w:rPr>
      </w:pPr>
      <w:bookmarkStart w:id="498" w:name="_Toc284663418"/>
      <w:r w:rsidRPr="00713C8E">
        <w:rPr>
          <w:rFonts w:ascii="Times New Roman" w:hAnsi="Times New Roman" w:cs="Times New Roman"/>
          <w:i w:val="0"/>
          <w:color w:val="auto"/>
          <w:sz w:val="28"/>
          <w:szCs w:val="28"/>
        </w:rPr>
        <w:t>2.2.2.4</w:t>
      </w:r>
      <w:r w:rsidR="003A2BB4" w:rsidRPr="00713C8E">
        <w:rPr>
          <w:rFonts w:ascii="Times New Roman" w:hAnsi="Times New Roman" w:cs="Times New Roman"/>
          <w:i w:val="0"/>
          <w:color w:val="auto"/>
          <w:sz w:val="28"/>
          <w:szCs w:val="28"/>
        </w:rPr>
        <w:t>. Иностранный язык (второй) (на примере английского языка)</w:t>
      </w:r>
      <w:bookmarkEnd w:id="498"/>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Предметное содержание речи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Моя семья. </w:t>
      </w:r>
      <w:r w:rsidRPr="00713C8E">
        <w:rPr>
          <w:rFonts w:ascii="Times New Roman" w:eastAsia="Calibri" w:hAnsi="Times New Roman" w:cs="Times New Roman"/>
          <w:sz w:val="28"/>
          <w:szCs w:val="28"/>
        </w:rPr>
        <w:t xml:space="preserve">Взаимоотношения в семье. Конфликтные ситуации и способы их решения.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Мои друзья. </w:t>
      </w:r>
      <w:r w:rsidRPr="00713C8E">
        <w:rPr>
          <w:rFonts w:ascii="Times New Roman" w:eastAsia="Calibri" w:hAnsi="Times New Roman" w:cs="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Свободное время.</w:t>
      </w:r>
      <w:r w:rsidRPr="00713C8E">
        <w:rPr>
          <w:rFonts w:ascii="Times New Roman" w:eastAsia="Calibri" w:hAnsi="Times New Roman" w:cs="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Здоровый образ жизни.</w:t>
      </w:r>
      <w:r w:rsidRPr="00713C8E">
        <w:rPr>
          <w:rFonts w:ascii="Times New Roman" w:eastAsia="Calibri" w:hAnsi="Times New Roman" w:cs="Times New Roman"/>
          <w:sz w:val="28"/>
          <w:szCs w:val="28"/>
        </w:rPr>
        <w:t xml:space="preserve"> Режим труда и отдыха, занятия спортом, здоровое питание, отказ от вредных привычек.</w:t>
      </w:r>
    </w:p>
    <w:p w:rsidR="00B540EE" w:rsidRPr="00713C8E" w:rsidRDefault="00B540EE">
      <w:pPr>
        <w:spacing w:after="0" w:line="360" w:lineRule="auto"/>
        <w:ind w:firstLine="709"/>
        <w:jc w:val="both"/>
        <w:rPr>
          <w:rFonts w:ascii="Times New Roman" w:eastAsia="Calibri" w:hAnsi="Times New Roman" w:cs="Times New Roman"/>
          <w:b/>
          <w:i/>
          <w:strike/>
          <w:sz w:val="28"/>
          <w:szCs w:val="28"/>
        </w:rPr>
      </w:pPr>
      <w:r w:rsidRPr="00713C8E">
        <w:rPr>
          <w:rFonts w:ascii="Times New Roman" w:eastAsia="Calibri" w:hAnsi="Times New Roman" w:cs="Times New Roman"/>
          <w:b/>
          <w:sz w:val="28"/>
          <w:szCs w:val="28"/>
        </w:rPr>
        <w:t xml:space="preserve">Спорт. </w:t>
      </w:r>
      <w:r w:rsidRPr="00713C8E">
        <w:rPr>
          <w:rFonts w:ascii="Times New Roman" w:eastAsia="Calibri" w:hAnsi="Times New Roman" w:cs="Times New Roman"/>
          <w:sz w:val="28"/>
          <w:szCs w:val="28"/>
        </w:rPr>
        <w:t>Виды спорта. Спортивные игры. Спортивные соревнования.</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Школа.</w:t>
      </w:r>
      <w:r w:rsidRPr="00713C8E">
        <w:rPr>
          <w:rFonts w:ascii="Times New Roman" w:eastAsia="Calibri" w:hAnsi="Times New Roman" w:cs="Times New Roman"/>
          <w:sz w:val="28"/>
          <w:szCs w:val="28"/>
        </w:rPr>
        <w:t xml:space="preserve"> Школьная жизнь. Правила поведения в школе.</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Изучаемые предметы и отношения к ним. Внеклассные мероприятия. Кружки. Школьная форма</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Каникулы. Переписка с зарубежными сверстниками.</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Выбор профессии.</w:t>
      </w:r>
      <w:r w:rsidRPr="00713C8E">
        <w:rPr>
          <w:rFonts w:ascii="Times New Roman" w:eastAsia="Calibri" w:hAnsi="Times New Roman" w:cs="Times New Roman"/>
          <w:sz w:val="28"/>
          <w:szCs w:val="28"/>
        </w:rPr>
        <w:t xml:space="preserve"> Мир профессий. Проблема выбора профессии. Роль иностранного языка в планах на будущее.</w:t>
      </w:r>
      <w:r w:rsidRPr="00713C8E">
        <w:rPr>
          <w:rFonts w:ascii="Times New Roman" w:eastAsia="Calibri" w:hAnsi="Times New Roman" w:cs="Times New Roman"/>
          <w:b/>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Путешествия. </w:t>
      </w:r>
      <w:r w:rsidRPr="00713C8E">
        <w:rPr>
          <w:rFonts w:ascii="Times New Roman" w:eastAsia="Calibri" w:hAnsi="Times New Roman" w:cs="Times New Roman"/>
          <w:sz w:val="28"/>
          <w:szCs w:val="28"/>
        </w:rPr>
        <w:t>Путешествия по России и странам изучаемого языка. Транспорт.</w:t>
      </w:r>
      <w:r w:rsidR="00245F1D"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Окружающий мир</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Средства массовой информации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Страны изучаемого языка и родная страна</w:t>
      </w:r>
    </w:p>
    <w:p w:rsidR="00B540EE" w:rsidRPr="00713C8E" w:rsidRDefault="00B540EE">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3C8E" w:rsidRDefault="00B540EE" w:rsidP="00F572CD">
      <w:pPr>
        <w:autoSpaceDE w:val="0"/>
        <w:autoSpaceDN w:val="0"/>
        <w:adjustRightInd w:val="0"/>
        <w:spacing w:after="0" w:line="360" w:lineRule="auto"/>
        <w:ind w:firstLine="709"/>
        <w:jc w:val="both"/>
        <w:rPr>
          <w:rFonts w:ascii="Times New Roman" w:eastAsia="Calibri" w:hAnsi="Times New Roman" w:cs="Times New Roman"/>
          <w:b/>
          <w:bCs/>
          <w:sz w:val="28"/>
          <w:szCs w:val="28"/>
        </w:rPr>
      </w:pPr>
      <w:r w:rsidRPr="00713C8E">
        <w:rPr>
          <w:rFonts w:ascii="Times New Roman" w:eastAsia="Calibri" w:hAnsi="Times New Roman" w:cs="Times New Roman"/>
          <w:b/>
          <w:bCs/>
          <w:sz w:val="28"/>
          <w:szCs w:val="28"/>
        </w:rPr>
        <w:t xml:space="preserve">Коммуникативные умения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Говорение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Диалогическая речь</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Объем диалога от 3 реплик (5-7 класс) до 4-5 реплик (8-9 класс) со стороны каждого учащегося.</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 xml:space="preserve">Продолжительность диалога – до 2,5–3 минут.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Монологическая речь</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Формирование и развитие умений строить связные</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высказывания с использованием основных коммуникативных типов речи (повествование,</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 xml:space="preserve">описание, рассуждение (характеристика)), с высказыванием своего мнения и краткой аргументацией с </w:t>
      </w:r>
      <w:r w:rsidRPr="00713C8E">
        <w:rPr>
          <w:rFonts w:ascii="Times New Roman" w:hAnsi="Times New Roman" w:cs="Times New Roman"/>
          <w:sz w:val="28"/>
          <w:szCs w:val="28"/>
        </w:rPr>
        <w:t>опорой и без опоры на зрительную наглядность, прочитанный/прослушанный текст и/или вербальные опоры (ключевые слова, план, вопросы)</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3C8E" w:rsidRDefault="00B540EE" w:rsidP="00F572CD">
      <w:pPr>
        <w:spacing w:after="0" w:line="360" w:lineRule="auto"/>
        <w:ind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Аудирование</w:t>
      </w:r>
    </w:p>
    <w:p w:rsidR="00B540EE" w:rsidRPr="00713C8E" w:rsidRDefault="00B540EE">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eastAsia="Calibri" w:hAnsi="Times New Roman" w:cs="Times New Roman"/>
          <w:i/>
          <w:sz w:val="28"/>
          <w:szCs w:val="28"/>
        </w:rPr>
        <w:t>Жанры текстов</w:t>
      </w:r>
      <w:r w:rsidRPr="00713C8E">
        <w:rPr>
          <w:rFonts w:ascii="Times New Roman" w:eastAsia="Calibri" w:hAnsi="Times New Roman" w:cs="Times New Roman"/>
          <w:sz w:val="28"/>
          <w:szCs w:val="28"/>
        </w:rPr>
        <w:t xml:space="preserve">: прагматические, </w:t>
      </w:r>
      <w:r w:rsidRPr="00713C8E">
        <w:rPr>
          <w:rFonts w:ascii="Times New Roman" w:hAnsi="Times New Roman" w:cs="Times New Roman"/>
          <w:sz w:val="28"/>
          <w:szCs w:val="28"/>
          <w:lang w:bidi="en-US"/>
        </w:rPr>
        <w:t>информационные, научно-популярные.</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13C8E">
        <w:rPr>
          <w:rFonts w:ascii="Times New Roman" w:hAnsi="Times New Roman" w:cs="Times New Roman"/>
          <w:sz w:val="28"/>
          <w:szCs w:val="28"/>
          <w:lang w:bidi="en-US"/>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Аудирование </w:t>
      </w:r>
      <w:r w:rsidRPr="00713C8E">
        <w:rPr>
          <w:rFonts w:ascii="Times New Roman" w:eastAsia="Calibri" w:hAnsi="Times New Roman" w:cs="Times New Roman"/>
          <w:i/>
          <w:sz w:val="28"/>
          <w:szCs w:val="28"/>
        </w:rPr>
        <w:t xml:space="preserve">с пониманием основного содержания </w:t>
      </w:r>
      <w:r w:rsidRPr="00713C8E">
        <w:rPr>
          <w:rFonts w:ascii="Times New Roman" w:eastAsia="Calibri" w:hAnsi="Times New Roman" w:cs="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Аудирование </w:t>
      </w:r>
      <w:r w:rsidRPr="00713C8E">
        <w:rPr>
          <w:rFonts w:ascii="Times New Roman" w:eastAsia="Calibri" w:hAnsi="Times New Roman" w:cs="Times New Roman"/>
          <w:i/>
          <w:sz w:val="28"/>
          <w:szCs w:val="28"/>
        </w:rPr>
        <w:t>с выборочным пониманием нужной/ интересующей/ запрашиваемой информации</w:t>
      </w:r>
      <w:r w:rsidRPr="00713C8E">
        <w:rPr>
          <w:rFonts w:ascii="Times New Roman" w:eastAsia="Calibri" w:hAnsi="Times New Roman" w:cs="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Чтение</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hAnsi="Times New Roman" w:cs="Times New Roman"/>
          <w:b/>
          <w:i/>
          <w:sz w:val="28"/>
          <w:szCs w:val="28"/>
          <w:lang w:bidi="en-US"/>
        </w:rPr>
        <w:t>Жанры текстов</w:t>
      </w:r>
      <w:r w:rsidRPr="00713C8E">
        <w:rPr>
          <w:rFonts w:ascii="Times New Roman" w:hAnsi="Times New Roman" w:cs="Times New Roman"/>
          <w:sz w:val="28"/>
          <w:szCs w:val="28"/>
          <w:lang w:bidi="en-US"/>
        </w:rPr>
        <w:t>:</w:t>
      </w:r>
      <w:r w:rsidR="007D785A"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научно-популярные, публицистические, художественные, прагматические.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hAnsi="Times New Roman" w:cs="Times New Roman"/>
          <w:b/>
          <w:i/>
          <w:sz w:val="28"/>
          <w:szCs w:val="28"/>
          <w:lang w:bidi="en-US"/>
        </w:rPr>
        <w:t>Типы текстов</w:t>
      </w:r>
      <w:r w:rsidRPr="00713C8E">
        <w:rPr>
          <w:rFonts w:ascii="Times New Roman" w:hAnsi="Times New Roman" w:cs="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 700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 текста для чтения - около 350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Независимо от вида чтения возможно использование двуязычного словаря.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Письменная речь</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развитие письменной речи, а именно умений:</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заполнение анкет и формуляров (указывать имя, фамилию, пол, гражданство, национальность, адрес);</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написание личного письма, </w:t>
      </w:r>
      <w:r w:rsidRPr="00713C8E">
        <w:rPr>
          <w:rFonts w:ascii="Times New Roman" w:hAnsi="Times New Roman" w:cs="Times New Roman"/>
          <w:sz w:val="28"/>
          <w:szCs w:val="28"/>
        </w:rPr>
        <w:t>в ответ на письмо-стимул с употреблением формул речевого этикета, принятых в стране изучаемого языка</w:t>
      </w:r>
      <w:r w:rsidRPr="00713C8E">
        <w:rPr>
          <w:rFonts w:ascii="Times New Roman" w:eastAsia="Calibri" w:hAnsi="Times New Roman" w:cs="Times New Roman"/>
          <w:sz w:val="28"/>
          <w:szCs w:val="28"/>
        </w:rPr>
        <w:t xml:space="preserve">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13C8E" w:rsidRDefault="00B540EE" w:rsidP="00F572CD">
      <w:pPr>
        <w:numPr>
          <w:ilvl w:val="0"/>
          <w:numId w:val="16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Языковые средства и навыки оперирования ими</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Правильное написание </w:t>
      </w:r>
      <w:r w:rsidRPr="00713C8E">
        <w:rPr>
          <w:rFonts w:ascii="Times New Roman" w:eastAsia="Calibri" w:hAnsi="Times New Roman" w:cs="Times New Roman"/>
          <w:sz w:val="28"/>
          <w:szCs w:val="28"/>
        </w:rPr>
        <w:t xml:space="preserve">всех букв алфавита, основных буквосочетаний. </w:t>
      </w:r>
      <w:r w:rsidRPr="00713C8E">
        <w:rPr>
          <w:rFonts w:ascii="Times New Roman" w:hAnsi="Times New Roman" w:cs="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Фонетическая сторона речи.</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Лексическая сторона речи</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trike/>
          <w:sz w:val="28"/>
          <w:szCs w:val="28"/>
        </w:rPr>
      </w:pPr>
      <w:r w:rsidRPr="00713C8E">
        <w:rPr>
          <w:rFonts w:ascii="Times New Roman" w:eastAsia="Calibri" w:hAnsi="Times New Roman" w:cs="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713C8E">
        <w:rPr>
          <w:rFonts w:ascii="Times New Roman" w:eastAsia="Calibri" w:hAnsi="Times New Roman" w:cs="Times New Roman"/>
          <w:strike/>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Грамматическая сторона речи</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Социокультурные знания и умения.</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значении родного и иностранного языков в современном мире;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реалиях страны/стран изучаемого языка: традициях (в пита</w:t>
      </w:r>
      <w:r w:rsidRPr="00713C8E">
        <w:rPr>
          <w:rFonts w:ascii="Times New Roman" w:hAnsi="Times New Roman" w:cs="Times New Roman"/>
          <w:sz w:val="28"/>
          <w:szCs w:val="28"/>
          <w:lang w:bidi="en-US"/>
        </w:rPr>
        <w:softHyphen/>
        <w:t xml:space="preserve">нии, проведении выходных дней, основных национальных праздников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распространенных образцов фольклора (пословицы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3C8E" w:rsidRDefault="00B540EE" w:rsidP="00F572CD">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Компенсаторные умения</w:t>
      </w:r>
      <w:r w:rsidRPr="00713C8E">
        <w:rPr>
          <w:rFonts w:ascii="Times New Roman" w:eastAsia="Calibri" w:hAnsi="Times New Roman" w:cs="Times New Roman"/>
          <w:sz w:val="28"/>
          <w:szCs w:val="28"/>
        </w:rPr>
        <w:t xml:space="preserve"> </w:t>
      </w:r>
    </w:p>
    <w:p w:rsidR="00B540EE" w:rsidRPr="00713C8E" w:rsidRDefault="00B540EE" w:rsidP="00F572CD">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Совершенствование умений:</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переспрашивать, просить повторить, уточняя значение незнакомых слов;</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13C8E" w:rsidRDefault="00B540EE" w:rsidP="00F572CD">
      <w:pPr>
        <w:numPr>
          <w:ilvl w:val="0"/>
          <w:numId w:val="164"/>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hAnsi="Times New Roman" w:cs="Times New Roman"/>
          <w:sz w:val="28"/>
          <w:szCs w:val="28"/>
          <w:lang w:bidi="en-US"/>
        </w:rPr>
        <w:t>использовать синонимы, антонимы, описание понятия при дефиците языковых средств.</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Общеучебные умения и универсальные способы деятельности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совершенствование умений:</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самостоятельно работать в классе и дома.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Специальные учебные умения</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совершенствование умений:</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ключевые слова и социокультурные реалии в работе над текстом;</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семантизировать слова на основе языковой догадки;</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осуществлять словообразовательный анализ;</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 xml:space="preserve">участвовать в проектной деятельности </w:t>
      </w:r>
      <w:r w:rsidRPr="00713C8E">
        <w:rPr>
          <w:rFonts w:ascii="Times New Roman" w:eastAsia="Calibri" w:hAnsi="Times New Roman" w:cs="Times New Roman"/>
          <w:sz w:val="28"/>
          <w:szCs w:val="28"/>
        </w:rPr>
        <w:t>меж- и метапредметного характера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CE5404" w:rsidP="00CE5404">
      <w:pPr>
        <w:pStyle w:val="4"/>
        <w:spacing w:line="360" w:lineRule="auto"/>
        <w:ind w:firstLine="709"/>
        <w:rPr>
          <w:rFonts w:ascii="Times New Roman" w:hAnsi="Times New Roman" w:cs="Times New Roman"/>
          <w:i w:val="0"/>
          <w:color w:val="auto"/>
          <w:sz w:val="28"/>
          <w:szCs w:val="28"/>
        </w:rPr>
      </w:pPr>
      <w:bookmarkStart w:id="499" w:name="_Toc409691705"/>
      <w:bookmarkStart w:id="500" w:name="_Toc410654031"/>
      <w:bookmarkStart w:id="501" w:name="_Toc284663419"/>
      <w:r w:rsidRPr="00713C8E">
        <w:rPr>
          <w:rFonts w:ascii="Times New Roman" w:hAnsi="Times New Roman" w:cs="Times New Roman"/>
          <w:i w:val="0"/>
          <w:color w:val="auto"/>
          <w:sz w:val="28"/>
          <w:szCs w:val="28"/>
        </w:rPr>
        <w:t xml:space="preserve">2.2.2.5. </w:t>
      </w:r>
      <w:r w:rsidR="00B540EE" w:rsidRPr="00713C8E">
        <w:rPr>
          <w:rFonts w:ascii="Times New Roman" w:hAnsi="Times New Roman" w:cs="Times New Roman"/>
          <w:i w:val="0"/>
          <w:color w:val="auto"/>
          <w:sz w:val="28"/>
          <w:szCs w:val="28"/>
        </w:rPr>
        <w:t>История России. Всеобщая история</w:t>
      </w:r>
      <w:bookmarkEnd w:id="499"/>
      <w:bookmarkEnd w:id="500"/>
      <w:bookmarkEnd w:id="501"/>
    </w:p>
    <w:p w:rsidR="009D1460" w:rsidRPr="00713C8E" w:rsidRDefault="009D1460" w:rsidP="00EA6974">
      <w:pPr>
        <w:shd w:val="clear" w:color="auto" w:fill="FFFFFF"/>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 xml:space="preserve">Примерная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w:t>
      </w:r>
      <w:r w:rsidRPr="00713C8E">
        <w:rPr>
          <w:rFonts w:ascii="Times New Roman" w:hAnsi="Times New Roman" w:cs="Times New Roman"/>
          <w:sz w:val="28"/>
          <w:szCs w:val="28"/>
          <w:lang w:eastAsia="ru-RU"/>
        </w:rPr>
        <w:t xml:space="preserve">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9D1460" w:rsidRPr="00713C8E" w:rsidRDefault="009D1460" w:rsidP="00EA6974">
      <w:pPr>
        <w:shd w:val="clear" w:color="auto" w:fill="FFFFFF"/>
        <w:spacing w:after="0" w:line="360" w:lineRule="auto"/>
        <w:ind w:firstLine="709"/>
        <w:jc w:val="both"/>
        <w:rPr>
          <w:rFonts w:ascii="Times New Roman" w:hAnsi="Times New Roman" w:cs="Times New Roman"/>
          <w:b/>
          <w:i/>
          <w:sz w:val="28"/>
          <w:szCs w:val="28"/>
        </w:rPr>
      </w:pPr>
    </w:p>
    <w:p w:rsidR="009D1460" w:rsidRPr="00713C8E" w:rsidRDefault="009D1460" w:rsidP="00EA6974">
      <w:pPr>
        <w:shd w:val="clear" w:color="auto" w:fill="FFFFFF"/>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Общая характеристика примерной программы по истории.</w:t>
      </w:r>
    </w:p>
    <w:p w:rsidR="009D1460" w:rsidRPr="00713C8E" w:rsidRDefault="009D1460"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Целью школьного исторического образования</w:t>
      </w:r>
      <w:r w:rsidRPr="00713C8E">
        <w:rPr>
          <w:rFonts w:ascii="Times New Roman" w:hAnsi="Times New Roman" w:cs="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13C8E" w:rsidRDefault="009D1460"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 – 2012 гг., названы следующие </w:t>
      </w:r>
      <w:r w:rsidRPr="00713C8E">
        <w:rPr>
          <w:rFonts w:ascii="Times New Roman" w:hAnsi="Times New Roman" w:cs="Times New Roman"/>
          <w:b/>
          <w:sz w:val="28"/>
          <w:szCs w:val="28"/>
        </w:rPr>
        <w:t>задачи изучения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истории в школе</w:t>
      </w:r>
      <w:r w:rsidRPr="00713C8E">
        <w:rPr>
          <w:rFonts w:ascii="Times New Roman" w:hAnsi="Times New Roman" w:cs="Times New Roman"/>
          <w:sz w:val="28"/>
          <w:szCs w:val="28"/>
        </w:rPr>
        <w:t xml:space="preserve">: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Концепцией нового учебно-методического комплекса по отечественной истории </w:t>
      </w:r>
      <w:r w:rsidRPr="00713C8E">
        <w:rPr>
          <w:rFonts w:ascii="Times New Roman" w:hAnsi="Times New Roman" w:cs="Times New Roman"/>
          <w:b/>
          <w:sz w:val="28"/>
          <w:szCs w:val="28"/>
        </w:rPr>
        <w:t>базовыми принципами</w:t>
      </w:r>
      <w:r w:rsidRPr="00713C8E">
        <w:rPr>
          <w:rFonts w:ascii="Times New Roman" w:hAnsi="Times New Roman" w:cs="Times New Roman"/>
          <w:sz w:val="28"/>
          <w:szCs w:val="28"/>
        </w:rPr>
        <w:t xml:space="preserve"> школьного исторического образования являются: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идея </w:t>
      </w:r>
      <w:r w:rsidRPr="00713C8E">
        <w:rPr>
          <w:rFonts w:ascii="Times New Roman" w:hAnsi="Times New Roman" w:cs="Times New Roman"/>
          <w:i/>
          <w:sz w:val="28"/>
          <w:szCs w:val="28"/>
        </w:rPr>
        <w:t>преемственности</w:t>
      </w:r>
      <w:r w:rsidRPr="00713C8E">
        <w:rPr>
          <w:rFonts w:ascii="Times New Roman" w:hAnsi="Times New Roman" w:cs="Times New Roman"/>
          <w:sz w:val="28"/>
          <w:szCs w:val="28"/>
        </w:rPr>
        <w:t xml:space="preserve"> исторических периодов, в т.ч. </w:t>
      </w:r>
      <w:r w:rsidRPr="00713C8E">
        <w:rPr>
          <w:rFonts w:ascii="Times New Roman" w:hAnsi="Times New Roman" w:cs="Times New Roman"/>
          <w:i/>
          <w:iCs/>
          <w:sz w:val="28"/>
          <w:szCs w:val="28"/>
        </w:rPr>
        <w:t>непрерывности</w:t>
      </w:r>
      <w:r w:rsidRPr="00713C8E">
        <w:rPr>
          <w:rFonts w:ascii="Times New Roman" w:hAnsi="Times New Roman" w:cs="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рассмотрение истории России как </w:t>
      </w:r>
      <w:r w:rsidRPr="00713C8E">
        <w:rPr>
          <w:rFonts w:ascii="Times New Roman" w:hAnsi="Times New Roman" w:cs="Times New Roman"/>
          <w:i/>
          <w:iCs/>
          <w:sz w:val="28"/>
          <w:szCs w:val="28"/>
        </w:rPr>
        <w:t>неотъемлемой части мирового исторического процесса</w:t>
      </w:r>
      <w:r w:rsidRPr="00713C8E">
        <w:rPr>
          <w:rFonts w:ascii="Times New Roman" w:hAnsi="Times New Roman" w:cs="Times New Roman"/>
          <w:sz w:val="28"/>
          <w:szCs w:val="28"/>
        </w:rPr>
        <w:t>, понимание особенностей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развития, места и роли в мировой истории и в современном мире;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ценности гражданского общества</w:t>
      </w:r>
      <w:r w:rsidRPr="00713C8E">
        <w:rPr>
          <w:rFonts w:ascii="Times New Roman" w:hAnsi="Times New Roman" w:cs="Times New Roman"/>
          <w:sz w:val="28"/>
          <w:szCs w:val="28"/>
        </w:rPr>
        <w:t xml:space="preserve"> – верховенство права, социальная солидарность, безопасность, свобода и ответственность;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воспитательный потенциал</w:t>
      </w:r>
      <w:r w:rsidRPr="00713C8E">
        <w:rPr>
          <w:rFonts w:ascii="Times New Roman" w:hAnsi="Times New Roman" w:cs="Times New Roman"/>
          <w:sz w:val="28"/>
          <w:szCs w:val="28"/>
        </w:rPr>
        <w:t xml:space="preserve"> исторического образования, его исключительная роль в формировании российской гражданской идентичности и патриотизма;</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общественное согласие</w:t>
      </w:r>
      <w:r w:rsidRPr="00713C8E">
        <w:rPr>
          <w:rFonts w:ascii="Times New Roman" w:hAnsi="Times New Roman" w:cs="Times New Roman"/>
          <w:sz w:val="28"/>
          <w:szCs w:val="28"/>
        </w:rPr>
        <w:t xml:space="preserve"> и уважение как необходимое условие взаимодействия государств и народов в новейшей истории.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познавательное значение</w:t>
      </w:r>
      <w:r w:rsidRPr="00713C8E">
        <w:rPr>
          <w:rFonts w:ascii="Times New Roman" w:hAnsi="Times New Roman" w:cs="Times New Roman"/>
          <w:sz w:val="28"/>
          <w:szCs w:val="28"/>
        </w:rPr>
        <w:t xml:space="preserve"> российской, региональной и мировой истории;</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требований к каждо</w:t>
      </w:r>
      <w:r w:rsidR="00D47489" w:rsidRPr="00713C8E">
        <w:rPr>
          <w:rFonts w:ascii="Times New Roman" w:hAnsi="Times New Roman" w:cs="Times New Roman"/>
          <w:sz w:val="28"/>
          <w:szCs w:val="28"/>
        </w:rPr>
        <w:t>му</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уровню</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непрерывного исторического образования</w:t>
      </w:r>
      <w:r w:rsidRPr="00713C8E">
        <w:rPr>
          <w:rFonts w:ascii="Times New Roman" w:hAnsi="Times New Roman" w:cs="Times New Roman"/>
          <w:sz w:val="28"/>
          <w:szCs w:val="28"/>
        </w:rPr>
        <w:t xml:space="preserve"> на протяжении всей жизни.</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принцип научности, определяющий соответствие учебных единиц основным результатам научных исследований;</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многофакторный подход к освещению истории всех сторон жизни государства и общества;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антропологический подход, формирующий личностное эмоционально окрашенное восприятие прошлого;</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13C8E" w:rsidRDefault="009D1460" w:rsidP="00F17097">
      <w:pPr>
        <w:spacing w:after="0" w:line="360" w:lineRule="auto"/>
        <w:ind w:firstLine="709"/>
        <w:jc w:val="both"/>
        <w:rPr>
          <w:rFonts w:ascii="Times New Roman" w:hAnsi="Times New Roman" w:cs="Times New Roman"/>
          <w:b/>
          <w:i/>
          <w:sz w:val="28"/>
          <w:szCs w:val="28"/>
        </w:rPr>
      </w:pPr>
    </w:p>
    <w:p w:rsidR="009D1460" w:rsidRPr="00713C8E" w:rsidRDefault="009D1460" w:rsidP="00F17097">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Место учебного предмета «История» в Примерном учебном плане основного общего образования.</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Предмет «История» изучается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Структурно предмет «История» включает учебные курсы по всеобщей истории и истории России.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Знакомство обучающихся на уровне основного общего образования с предметом «История» начинается с курса </w:t>
      </w:r>
      <w:r w:rsidRPr="00713C8E">
        <w:rPr>
          <w:rFonts w:ascii="Times New Roman" w:hAnsi="Times New Roman" w:cs="Times New Roman"/>
          <w:b/>
          <w:sz w:val="28"/>
          <w:szCs w:val="28"/>
        </w:rPr>
        <w:t>всеобщей истории</w:t>
      </w:r>
      <w:r w:rsidRPr="00713C8E">
        <w:rPr>
          <w:rFonts w:ascii="Times New Roman" w:hAnsi="Times New Roman" w:cs="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Курс дает возможность обучающимся научиться сопоставлять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Курс </w:t>
      </w:r>
      <w:r w:rsidRPr="00713C8E">
        <w:rPr>
          <w:rFonts w:ascii="Times New Roman" w:hAnsi="Times New Roman" w:cs="Times New Roman"/>
          <w:b/>
          <w:sz w:val="28"/>
          <w:szCs w:val="28"/>
        </w:rPr>
        <w:t>отечественной истории</w:t>
      </w:r>
      <w:r w:rsidRPr="00713C8E">
        <w:rPr>
          <w:rFonts w:ascii="Times New Roman" w:hAnsi="Times New Roman" w:cs="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13C8E">
        <w:rPr>
          <w:rFonts w:ascii="Times New Roman" w:hAnsi="Times New Roman" w:cs="Times New Roman"/>
          <w:b/>
          <w:i/>
          <w:sz w:val="28"/>
          <w:szCs w:val="28"/>
        </w:rPr>
        <w:t>синхронизации курсов истории России и всеобщей истории</w:t>
      </w:r>
      <w:r w:rsidRPr="00713C8E">
        <w:rPr>
          <w:rFonts w:ascii="Times New Roman" w:hAnsi="Times New Roman" w:cs="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Патриотическая основа</w:t>
      </w:r>
      <w:r w:rsidRPr="00713C8E">
        <w:rPr>
          <w:rFonts w:ascii="Times New Roman" w:hAnsi="Times New Roman" w:cs="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13C8E">
        <w:rPr>
          <w:rFonts w:ascii="Times New Roman" w:hAnsi="Times New Roman" w:cs="Times New Roman"/>
          <w:b/>
          <w:i/>
          <w:sz w:val="28"/>
          <w:szCs w:val="28"/>
        </w:rPr>
        <w:t>взаимодействии культур и религий</w:t>
      </w:r>
      <w:r w:rsidRPr="00713C8E">
        <w:rPr>
          <w:rFonts w:ascii="Times New Roman" w:hAnsi="Times New Roman" w:cs="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Одной из главных задач школьного курса истории является </w:t>
      </w:r>
      <w:r w:rsidRPr="00713C8E">
        <w:rPr>
          <w:rFonts w:ascii="Times New Roman" w:hAnsi="Times New Roman" w:cs="Times New Roman"/>
          <w:b/>
          <w:i/>
          <w:sz w:val="28"/>
          <w:szCs w:val="28"/>
        </w:rPr>
        <w:t>формирование гражданской общероссийской идентичности</w:t>
      </w:r>
      <w:r w:rsidRPr="00713C8E">
        <w:rPr>
          <w:rFonts w:ascii="Times New Roman" w:hAnsi="Times New Roman" w:cs="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сословного представительства.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 увеличить количество учебного времени на изучение материалов по </w:t>
      </w:r>
      <w:r w:rsidRPr="00713C8E">
        <w:rPr>
          <w:rFonts w:ascii="Times New Roman" w:hAnsi="Times New Roman" w:cs="Times New Roman"/>
          <w:b/>
          <w:i/>
          <w:sz w:val="28"/>
          <w:szCs w:val="28"/>
        </w:rPr>
        <w:t>истории культуры</w:t>
      </w:r>
      <w:r w:rsidRPr="00713C8E">
        <w:rPr>
          <w:rFonts w:ascii="Times New Roman" w:hAnsi="Times New Roman" w:cs="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Важно отметить неразрывную связь российской и мировой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Концепцией нового учебно-методического комплекса по отечественной истории в качестве</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наиболее оптимальной предложена модель, при которой </w:t>
      </w:r>
      <w:r w:rsidRPr="00713C8E">
        <w:rPr>
          <w:rFonts w:ascii="Times New Roman" w:hAnsi="Times New Roman" w:cs="Times New Roman"/>
          <w:b/>
          <w:sz w:val="28"/>
          <w:szCs w:val="28"/>
        </w:rPr>
        <w:t>изучение истории будет строиться по линейной системе с 5 по 10 классы</w:t>
      </w:r>
      <w:r w:rsidRPr="00713C8E">
        <w:rPr>
          <w:rFonts w:ascii="Times New Roman" w:hAnsi="Times New Roman" w:cs="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w:t>
      </w:r>
      <w:r w:rsidR="004C4581" w:rsidRPr="00713C8E">
        <w:rPr>
          <w:rFonts w:ascii="Times New Roman" w:hAnsi="Times New Roman" w:cs="Times New Roman"/>
          <w:sz w:val="28"/>
          <w:szCs w:val="28"/>
        </w:rPr>
        <w:t xml:space="preserve">ми образовательной организации </w:t>
      </w:r>
      <w:r w:rsidRPr="00713C8E">
        <w:rPr>
          <w:rFonts w:ascii="Times New Roman" w:hAnsi="Times New Roman" w:cs="Times New Roman"/>
          <w:sz w:val="28"/>
          <w:szCs w:val="28"/>
        </w:rPr>
        <w:t>изучение истории осуществляется на базовом и/или углубленном уровнях.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предоставляется возможность формирования индивидуального учебного плана, реализации одного или нескольких профилей обучения.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России. Всеобщая история</w:t>
      </w:r>
    </w:p>
    <w:p w:rsidR="009D1460" w:rsidRPr="00713C8E" w:rsidRDefault="009D1460"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sz w:val="28"/>
          <w:szCs w:val="28"/>
        </w:rPr>
        <w:t>История России</w:t>
      </w:r>
    </w:p>
    <w:p w:rsidR="009D1460" w:rsidRPr="00713C8E" w:rsidRDefault="00F17097"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 Древней Руси к Российскому государству</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Введение</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и государства на территории нашей страны в древности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Заселение территории нашей страны человеком. Каменный век. </w:t>
      </w:r>
      <w:r w:rsidRPr="00713C8E">
        <w:rPr>
          <w:rFonts w:ascii="Times New Roman" w:hAnsi="Times New Roman" w:cs="Times New Roman"/>
          <w:i/>
          <w:sz w:val="28"/>
          <w:szCs w:val="28"/>
        </w:rPr>
        <w:t>Особенности перехода от присваивающего хозяйства к производящему на территории Северной Евразии.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Народы, проживавшие на этой территории до середины I тысячелетия до н.э. </w:t>
      </w:r>
      <w:r w:rsidRPr="00713C8E">
        <w:rPr>
          <w:rFonts w:ascii="Times New Roman" w:hAnsi="Times New Roman" w:cs="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Восточная Европа в середине I тыс. н.э. </w:t>
      </w:r>
    </w:p>
    <w:p w:rsidR="009D1460" w:rsidRPr="00713C8E" w:rsidRDefault="009D1460" w:rsidP="00EB3507">
      <w:pPr>
        <w:spacing w:after="0" w:line="360" w:lineRule="auto"/>
        <w:ind w:firstLine="709"/>
        <w:jc w:val="both"/>
        <w:rPr>
          <w:rFonts w:ascii="Times New Roman" w:hAnsi="Times New Roman" w:cs="Times New Roman"/>
          <w:b/>
          <w:bCs/>
          <w:i/>
          <w:sz w:val="28"/>
          <w:szCs w:val="28"/>
        </w:rPr>
      </w:pPr>
      <w:r w:rsidRPr="00713C8E">
        <w:rPr>
          <w:rFonts w:ascii="Times New Roman" w:hAnsi="Times New Roman" w:cs="Times New Roman"/>
          <w:sz w:val="28"/>
          <w:szCs w:val="28"/>
        </w:rPr>
        <w:t xml:space="preserve">Великое переселение народов. </w:t>
      </w:r>
      <w:r w:rsidRPr="00713C8E">
        <w:rPr>
          <w:rFonts w:ascii="Times New Roman" w:hAnsi="Times New Roman" w:cs="Times New Roman"/>
          <w:i/>
          <w:sz w:val="28"/>
          <w:szCs w:val="28"/>
        </w:rPr>
        <w:t>Миграция готов. Нашествие гуннов.</w:t>
      </w:r>
      <w:r w:rsidRPr="00713C8E">
        <w:rPr>
          <w:rFonts w:ascii="Times New Roman" w:hAnsi="Times New Roman" w:cs="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13C8E">
        <w:rPr>
          <w:rFonts w:ascii="Times New Roman" w:hAnsi="Times New Roman" w:cs="Times New Roman"/>
          <w:i/>
          <w:sz w:val="28"/>
          <w:szCs w:val="28"/>
        </w:rPr>
        <w:t>Славянские общности Восточной Европы.</w:t>
      </w:r>
      <w:r w:rsidRPr="00713C8E">
        <w:rPr>
          <w:rFonts w:ascii="Times New Roman" w:hAnsi="Times New Roman" w:cs="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13C8E">
        <w:rPr>
          <w:rFonts w:ascii="Times New Roman" w:hAnsi="Times New Roman" w:cs="Times New Roman"/>
          <w:i/>
          <w:sz w:val="28"/>
          <w:szCs w:val="28"/>
        </w:rPr>
        <w:t xml:space="preserve">. Тюркский каганат. Хазарский каганат. Волжская Булгария.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Образование государства Русь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Государства Центральной и Западной Европы. Первые известия о Руси.</w:t>
      </w:r>
      <w:r w:rsidRPr="00713C8E">
        <w:rPr>
          <w:rFonts w:ascii="Times New Roman" w:hAnsi="Times New Roman" w:cs="Times New Roman"/>
          <w:sz w:val="28"/>
          <w:szCs w:val="28"/>
        </w:rPr>
        <w:t xml:space="preserve"> Проблема образования Древнерусского государства. Начало династии Рюриковичей.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Принятие христианства и его значение. Византийское наследие на Руси.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Русь в конце X – начале XII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13C8E">
        <w:rPr>
          <w:rFonts w:ascii="Times New Roman" w:hAnsi="Times New Roman" w:cs="Times New Roman"/>
          <w:i/>
          <w:sz w:val="28"/>
          <w:szCs w:val="28"/>
        </w:rPr>
        <w:t>церковные уставы.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13C8E">
        <w:rPr>
          <w:rFonts w:ascii="Times New Roman" w:hAnsi="Times New Roman" w:cs="Times New Roman"/>
          <w:i/>
          <w:sz w:val="28"/>
          <w:szCs w:val="28"/>
        </w:rPr>
        <w:t>(Дешт-и-Кипчак</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странами Центральной, Западной и Северной Европы.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13C8E">
        <w:rPr>
          <w:rFonts w:ascii="Times New Roman" w:hAnsi="Times New Roman" w:cs="Times New Roman"/>
          <w:i/>
          <w:sz w:val="28"/>
          <w:szCs w:val="28"/>
        </w:rPr>
        <w:t>«Новгородская псалтирь». «Остромирово Евангелие».</w:t>
      </w:r>
      <w:r w:rsidRPr="00713C8E">
        <w:rPr>
          <w:rFonts w:ascii="Times New Roman" w:hAnsi="Times New Roman" w:cs="Times New Roman"/>
          <w:sz w:val="28"/>
          <w:szCs w:val="28"/>
        </w:rPr>
        <w:t xml:space="preserve"> Появление древнерусской литературы. </w:t>
      </w:r>
      <w:r w:rsidRPr="00713C8E">
        <w:rPr>
          <w:rFonts w:ascii="Times New Roman" w:hAnsi="Times New Roman" w:cs="Times New Roman"/>
          <w:i/>
          <w:sz w:val="28"/>
          <w:szCs w:val="28"/>
        </w:rPr>
        <w:t>«Слово о Законе и Благодати».</w:t>
      </w:r>
      <w:r w:rsidRPr="00713C8E">
        <w:rPr>
          <w:rFonts w:ascii="Times New Roman" w:hAnsi="Times New Roman" w:cs="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Русь в середине XII – начале XIII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13C8E">
        <w:rPr>
          <w:rFonts w:ascii="Times New Roman" w:hAnsi="Times New Roman" w:cs="Times New Roman"/>
          <w:i/>
          <w:sz w:val="28"/>
          <w:szCs w:val="28"/>
        </w:rPr>
        <w:t>Эволюция общественного строя и права.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Внешняя политика русских земель в евразийском контексте.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Русские земли в середине XIII - XIV в</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13C8E">
        <w:rPr>
          <w:rFonts w:ascii="Times New Roman" w:hAnsi="Times New Roman" w:cs="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и государства степной зоны Восточной Европы и Сибири в XIII-XV вв.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13C8E">
        <w:rPr>
          <w:rFonts w:ascii="Times New Roman" w:hAnsi="Times New Roman" w:cs="Times New Roman"/>
          <w:i/>
          <w:sz w:val="28"/>
          <w:szCs w:val="28"/>
        </w:rPr>
        <w:t>Касимовское ханство.</w:t>
      </w:r>
      <w:r w:rsidRPr="00713C8E">
        <w:rPr>
          <w:rFonts w:ascii="Times New Roman" w:hAnsi="Times New Roman" w:cs="Times New Roman"/>
          <w:sz w:val="28"/>
          <w:szCs w:val="28"/>
        </w:rPr>
        <w:t xml:space="preserve"> Дикое поле. Народы Северного Кавказа. </w:t>
      </w:r>
      <w:r w:rsidRPr="00713C8E">
        <w:rPr>
          <w:rFonts w:ascii="Times New Roman" w:hAnsi="Times New Roman" w:cs="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Изменения в представлениях о картине мира в Евразии в связи с завершением монгольских завоеваний.</w:t>
      </w:r>
      <w:r w:rsidRPr="00713C8E">
        <w:rPr>
          <w:rFonts w:ascii="Times New Roman" w:hAnsi="Times New Roman" w:cs="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Формирование единого Русского государства в XV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13C8E">
        <w:rPr>
          <w:rFonts w:ascii="Times New Roman" w:hAnsi="Times New Roman" w:cs="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13C8E">
        <w:rPr>
          <w:rFonts w:ascii="Times New Roman" w:hAnsi="Times New Roman" w:cs="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13C8E">
        <w:rPr>
          <w:rFonts w:ascii="Times New Roman" w:hAnsi="Times New Roman" w:cs="Times New Roman"/>
          <w:i/>
          <w:sz w:val="28"/>
          <w:szCs w:val="28"/>
        </w:rPr>
        <w:t>Формирование аппарата управления единого государства. Перемены в устройстве двора великого князя:</w:t>
      </w:r>
      <w:r w:rsidRPr="00713C8E">
        <w:rPr>
          <w:rFonts w:ascii="Times New Roman" w:hAnsi="Times New Roman" w:cs="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13C8E">
        <w:rPr>
          <w:rFonts w:ascii="Times New Roman" w:hAnsi="Times New Roman" w:cs="Times New Roman"/>
          <w:i/>
          <w:sz w:val="28"/>
          <w:szCs w:val="28"/>
        </w:rPr>
        <w:t>Внутрицерковная борьба (иосифляне и нестяжатели, ереси).</w:t>
      </w:r>
      <w:r w:rsidRPr="00713C8E">
        <w:rPr>
          <w:rFonts w:ascii="Times New Roman" w:hAnsi="Times New Roman" w:cs="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13C8E">
        <w:rPr>
          <w:rFonts w:ascii="Times New Roman" w:hAnsi="Times New Roman" w:cs="Times New Roman"/>
          <w:i/>
          <w:sz w:val="28"/>
          <w:szCs w:val="28"/>
        </w:rPr>
        <w:t>Повседневная жизнь горожан и сельских жителей в древнерусский и раннемосковский периоды.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Наш регион в древности и средневековье.</w:t>
      </w:r>
    </w:p>
    <w:p w:rsidR="009D1460" w:rsidRPr="00713C8E" w:rsidRDefault="009D1460" w:rsidP="00F17097">
      <w:pPr>
        <w:spacing w:after="0" w:line="360" w:lineRule="auto"/>
        <w:ind w:firstLine="709"/>
        <w:jc w:val="both"/>
        <w:rPr>
          <w:rFonts w:ascii="Times New Roman" w:hAnsi="Times New Roman" w:cs="Times New Roman"/>
          <w:sz w:val="28"/>
          <w:szCs w:val="28"/>
        </w:rPr>
      </w:pP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оссия</w:t>
      </w:r>
      <w:r w:rsidRPr="00713C8E">
        <w:rPr>
          <w:rFonts w:ascii="Times New Roman" w:hAnsi="Times New Roman" w:cs="Times New Roman"/>
          <w:b/>
          <w:bCs/>
          <w:sz w:val="28"/>
          <w:szCs w:val="28"/>
        </w:rPr>
        <w:t xml:space="preserve"> В XVI – XVII </w:t>
      </w:r>
      <w:r w:rsidR="00EB3507" w:rsidRPr="00713C8E">
        <w:rPr>
          <w:rFonts w:ascii="Times New Roman" w:hAnsi="Times New Roman" w:cs="Times New Roman"/>
          <w:b/>
          <w:bCs/>
          <w:sz w:val="28"/>
          <w:szCs w:val="28"/>
        </w:rPr>
        <w:t>вв.</w:t>
      </w:r>
      <w:r w:rsidRPr="00713C8E">
        <w:rPr>
          <w:rFonts w:ascii="Times New Roman" w:hAnsi="Times New Roman" w:cs="Times New Roman"/>
          <w:b/>
          <w:bCs/>
          <w:sz w:val="28"/>
          <w:szCs w:val="28"/>
        </w:rPr>
        <w:t xml:space="preserve">: </w:t>
      </w:r>
      <w:r w:rsidR="00EB3507" w:rsidRPr="00713C8E">
        <w:rPr>
          <w:rFonts w:ascii="Times New Roman" w:hAnsi="Times New Roman" w:cs="Times New Roman"/>
          <w:b/>
          <w:bCs/>
          <w:sz w:val="28"/>
          <w:szCs w:val="28"/>
        </w:rPr>
        <w:t>от великого княжества к царству</w:t>
      </w:r>
      <w:r w:rsidRPr="00713C8E">
        <w:rPr>
          <w:rFonts w:ascii="Times New Roman" w:hAnsi="Times New Roman" w:cs="Times New Roman"/>
          <w:b/>
          <w:bCs/>
          <w:sz w:val="28"/>
          <w:szCs w:val="28"/>
        </w:rPr>
        <w:t xml:space="preserve">Россия в XVI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13C8E">
        <w:rPr>
          <w:rFonts w:ascii="Times New Roman" w:hAnsi="Times New Roman" w:cs="Times New Roman"/>
          <w:i/>
          <w:sz w:val="28"/>
          <w:szCs w:val="28"/>
        </w:rPr>
        <w:t>«Малая дума».</w:t>
      </w:r>
      <w:r w:rsidRPr="00713C8E">
        <w:rPr>
          <w:rFonts w:ascii="Times New Roman" w:hAnsi="Times New Roman" w:cs="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Регентство Елены Глинской. Сопротивление удельных князей великокняжеской власти. </w:t>
      </w:r>
      <w:r w:rsidRPr="00713C8E">
        <w:rPr>
          <w:rFonts w:ascii="Times New Roman" w:hAnsi="Times New Roman" w:cs="Times New Roman"/>
          <w:i/>
          <w:sz w:val="28"/>
          <w:szCs w:val="28"/>
        </w:rPr>
        <w:t>Мятеж князя Андрея Старицкого.</w:t>
      </w:r>
      <w:r w:rsidRPr="00713C8E">
        <w:rPr>
          <w:rFonts w:ascii="Times New Roman" w:hAnsi="Times New Roman" w:cs="Times New Roman"/>
          <w:sz w:val="28"/>
          <w:szCs w:val="28"/>
        </w:rPr>
        <w:t xml:space="preserve"> Унификация денежной системы. </w:t>
      </w:r>
      <w:r w:rsidRPr="00713C8E">
        <w:rPr>
          <w:rFonts w:ascii="Times New Roman" w:hAnsi="Times New Roman" w:cs="Times New Roman"/>
          <w:i/>
          <w:sz w:val="28"/>
          <w:szCs w:val="28"/>
        </w:rPr>
        <w:t>Стародубская война с Польшей и Литвой.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13C8E">
        <w:rPr>
          <w:rFonts w:ascii="Times New Roman" w:hAnsi="Times New Roman" w:cs="Times New Roman"/>
          <w:i/>
          <w:sz w:val="28"/>
          <w:szCs w:val="28"/>
        </w:rPr>
        <w:t xml:space="preserve">Ереси Матвея Башкина и Феодосия Косого.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13C8E">
        <w:rPr>
          <w:rFonts w:ascii="Times New Roman" w:hAnsi="Times New Roman" w:cs="Times New Roman"/>
          <w:i/>
          <w:sz w:val="28"/>
          <w:szCs w:val="28"/>
        </w:rPr>
        <w:t>дискуссии о характере народного представительства.</w:t>
      </w:r>
      <w:r w:rsidRPr="00713C8E">
        <w:rPr>
          <w:rFonts w:ascii="Times New Roman" w:hAnsi="Times New Roman" w:cs="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Социальная структура российского общества. Дворянство. </w:t>
      </w:r>
      <w:r w:rsidRPr="00713C8E">
        <w:rPr>
          <w:rFonts w:ascii="Times New Roman" w:hAnsi="Times New Roman" w:cs="Times New Roman"/>
          <w:i/>
          <w:sz w:val="28"/>
          <w:szCs w:val="28"/>
        </w:rPr>
        <w:t>Служилые и неслужилые люди. Формирование Государева двора и «служилых городов».</w:t>
      </w:r>
      <w:r w:rsidRPr="00713C8E">
        <w:rPr>
          <w:rFonts w:ascii="Times New Roman" w:hAnsi="Times New Roman" w:cs="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Многонациональный состав населения Русского государства. </w:t>
      </w:r>
      <w:r w:rsidRPr="00713C8E">
        <w:rPr>
          <w:rFonts w:ascii="Times New Roman" w:hAnsi="Times New Roman" w:cs="Times New Roman"/>
          <w:i/>
          <w:sz w:val="28"/>
          <w:szCs w:val="28"/>
        </w:rPr>
        <w:t>Финно-угорские народы</w:t>
      </w:r>
      <w:r w:rsidRPr="00713C8E">
        <w:rPr>
          <w:rFonts w:ascii="Times New Roman" w:hAnsi="Times New Roman" w:cs="Times New Roman"/>
          <w:sz w:val="28"/>
          <w:szCs w:val="28"/>
        </w:rPr>
        <w:t xml:space="preserve">. Народы Поволжья после присоединения к России. </w:t>
      </w:r>
      <w:r w:rsidRPr="00713C8E">
        <w:rPr>
          <w:rFonts w:ascii="Times New Roman" w:hAnsi="Times New Roman" w:cs="Times New Roman"/>
          <w:i/>
          <w:sz w:val="28"/>
          <w:szCs w:val="28"/>
        </w:rPr>
        <w:t>Служилые татары.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Выходцы из стран Европы на государевой службе.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Сосуществование религий в Российском государстве.</w:t>
      </w:r>
      <w:r w:rsidRPr="00713C8E">
        <w:rPr>
          <w:rFonts w:ascii="Times New Roman" w:hAnsi="Times New Roman" w:cs="Times New Roman"/>
          <w:sz w:val="28"/>
          <w:szCs w:val="28"/>
        </w:rPr>
        <w:t xml:space="preserve"> Русская Православная церковь. </w:t>
      </w:r>
      <w:r w:rsidRPr="00713C8E">
        <w:rPr>
          <w:rFonts w:ascii="Times New Roman" w:hAnsi="Times New Roman" w:cs="Times New Roman"/>
          <w:i/>
          <w:sz w:val="28"/>
          <w:szCs w:val="28"/>
        </w:rPr>
        <w:t>Мусульманское духовенство.</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13C8E">
        <w:rPr>
          <w:rFonts w:ascii="Times New Roman" w:hAnsi="Times New Roman" w:cs="Times New Roman"/>
          <w:i/>
          <w:sz w:val="28"/>
          <w:szCs w:val="28"/>
        </w:rPr>
        <w:t xml:space="preserve">Московские казни 1570 г. </w:t>
      </w:r>
      <w:r w:rsidRPr="00713C8E">
        <w:rPr>
          <w:rFonts w:ascii="Times New Roman" w:hAnsi="Times New Roman" w:cs="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13C8E">
        <w:rPr>
          <w:rFonts w:ascii="Times New Roman" w:hAnsi="Times New Roman" w:cs="Times New Roman"/>
          <w:i/>
          <w:sz w:val="28"/>
          <w:szCs w:val="28"/>
        </w:rPr>
        <w:t>Тявзинский мирный договор со Швецией: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восстановление позиций России в Прибалтике.</w:t>
      </w:r>
      <w:r w:rsidRPr="00713C8E">
        <w:rPr>
          <w:rFonts w:ascii="Times New Roman" w:hAnsi="Times New Roman" w:cs="Times New Roman"/>
          <w:sz w:val="28"/>
          <w:szCs w:val="28"/>
        </w:rPr>
        <w:t xml:space="preserve"> Противостояние с Крымским ханством. </w:t>
      </w:r>
      <w:r w:rsidRPr="00713C8E">
        <w:rPr>
          <w:rFonts w:ascii="Times New Roman" w:hAnsi="Times New Roman" w:cs="Times New Roman"/>
          <w:i/>
          <w:sz w:val="28"/>
          <w:szCs w:val="28"/>
        </w:rPr>
        <w:t>Отражение набега Гази-Гирея в 1591 г.</w:t>
      </w:r>
      <w:r w:rsidRPr="00713C8E">
        <w:rPr>
          <w:rFonts w:ascii="Times New Roman" w:hAnsi="Times New Roman" w:cs="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Смута в России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Династический кризис. Земский собор 1598 г. и избрание на царство Бориса Годунова. Политика Бориса Годунова, </w:t>
      </w:r>
      <w:r w:rsidRPr="00713C8E">
        <w:rPr>
          <w:rFonts w:ascii="Times New Roman" w:hAnsi="Times New Roman" w:cs="Times New Roman"/>
          <w:i/>
          <w:sz w:val="28"/>
          <w:szCs w:val="28"/>
        </w:rPr>
        <w:t>в т.ч. в отношении боярства. Опала семейства Романовых.</w:t>
      </w:r>
      <w:r w:rsidRPr="00713C8E">
        <w:rPr>
          <w:rFonts w:ascii="Times New Roman" w:hAnsi="Times New Roman" w:cs="Times New Roman"/>
          <w:sz w:val="28"/>
          <w:szCs w:val="28"/>
        </w:rPr>
        <w:t xml:space="preserve"> Голод 1601-1603 гг. и обострение социально-экономического кризиса.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13C8E">
        <w:rPr>
          <w:rFonts w:ascii="Times New Roman" w:hAnsi="Times New Roman" w:cs="Times New Roman"/>
          <w:i/>
          <w:sz w:val="28"/>
          <w:szCs w:val="28"/>
        </w:rPr>
        <w:t xml:space="preserve">Выборгский договор между Россией и Швецией. </w:t>
      </w:r>
      <w:r w:rsidRPr="00713C8E">
        <w:rPr>
          <w:rFonts w:ascii="Times New Roman" w:hAnsi="Times New Roman" w:cs="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13C8E">
        <w:rPr>
          <w:rFonts w:ascii="Times New Roman" w:hAnsi="Times New Roman" w:cs="Times New Roman"/>
          <w:i/>
          <w:sz w:val="28"/>
          <w:szCs w:val="28"/>
        </w:rPr>
        <w:t xml:space="preserve">Борьба с казачьими выступлениями против центральной власти. </w:t>
      </w:r>
      <w:r w:rsidRPr="00713C8E">
        <w:rPr>
          <w:rFonts w:ascii="Times New Roman" w:hAnsi="Times New Roman" w:cs="Times New Roman"/>
          <w:sz w:val="28"/>
          <w:szCs w:val="28"/>
        </w:rPr>
        <w:t xml:space="preserve">Столбовский мир со Швецией: утрата выхода к Балтийскому морю. </w:t>
      </w:r>
      <w:r w:rsidRPr="00713C8E">
        <w:rPr>
          <w:rFonts w:ascii="Times New Roman" w:hAnsi="Times New Roman" w:cs="Times New Roman"/>
          <w:i/>
          <w:sz w:val="28"/>
          <w:szCs w:val="28"/>
        </w:rPr>
        <w:t>Продолжение войны с Речью Посполитой. Поход принца Владислава на Москву.</w:t>
      </w:r>
      <w:r w:rsidRPr="00713C8E">
        <w:rPr>
          <w:rFonts w:ascii="Times New Roman" w:hAnsi="Times New Roman" w:cs="Times New Roman"/>
          <w:sz w:val="28"/>
          <w:szCs w:val="28"/>
        </w:rPr>
        <w:t xml:space="preserve"> Заключение Деулинского перемирия с Речью Посполитой. Итоги и последствия Смутного времени.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XVII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13C8E">
        <w:rPr>
          <w:rFonts w:ascii="Times New Roman" w:hAnsi="Times New Roman" w:cs="Times New Roman"/>
          <w:i/>
          <w:sz w:val="28"/>
          <w:szCs w:val="28"/>
        </w:rPr>
        <w:t>Продолжение закрепощения крестьян.</w:t>
      </w:r>
      <w:r w:rsidRPr="00713C8E">
        <w:rPr>
          <w:rFonts w:ascii="Times New Roman" w:hAnsi="Times New Roman" w:cs="Times New Roman"/>
          <w:sz w:val="28"/>
          <w:szCs w:val="28"/>
        </w:rPr>
        <w:t xml:space="preserve"> Земские соборы. Роль патриарха Филарета в управлении государством.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13C8E">
        <w:rPr>
          <w:rFonts w:ascii="Times New Roman" w:hAnsi="Times New Roman" w:cs="Times New Roman"/>
          <w:i/>
          <w:sz w:val="28"/>
          <w:szCs w:val="28"/>
        </w:rPr>
        <w:t>Приказ Тайных дел.</w:t>
      </w:r>
      <w:r w:rsidRPr="00713C8E">
        <w:rPr>
          <w:rFonts w:ascii="Times New Roman" w:hAnsi="Times New Roman" w:cs="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13C8E">
        <w:rPr>
          <w:rFonts w:ascii="Times New Roman" w:hAnsi="Times New Roman" w:cs="Times New Roman"/>
          <w:i/>
          <w:sz w:val="28"/>
          <w:szCs w:val="28"/>
        </w:rPr>
        <w:t xml:space="preserve">Правительство Б.И. Морозова и И.Д. Милославского: итоги его деятельности. </w:t>
      </w:r>
      <w:r w:rsidRPr="00713C8E">
        <w:rPr>
          <w:rFonts w:ascii="Times New Roman" w:hAnsi="Times New Roman" w:cs="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Федор Алексеевич. Отмена местничества. Налоговая (податная) реформа.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13C8E">
        <w:rPr>
          <w:rFonts w:ascii="Times New Roman" w:hAnsi="Times New Roman" w:cs="Times New Roman"/>
          <w:i/>
          <w:sz w:val="28"/>
          <w:szCs w:val="28"/>
        </w:rPr>
        <w:t>Торговый и Новоторговый уставы.</w:t>
      </w:r>
      <w:r w:rsidRPr="00713C8E">
        <w:rPr>
          <w:rFonts w:ascii="Times New Roman" w:hAnsi="Times New Roman" w:cs="Times New Roman"/>
          <w:sz w:val="28"/>
          <w:szCs w:val="28"/>
        </w:rPr>
        <w:t xml:space="preserve"> Торговля с европейскими странами, Прибалтикой, Востоком.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13C8E">
        <w:rPr>
          <w:rFonts w:ascii="Times New Roman" w:hAnsi="Times New Roman" w:cs="Times New Roman"/>
          <w:i/>
          <w:sz w:val="28"/>
          <w:szCs w:val="28"/>
        </w:rPr>
        <w:t>Денежная реформа 1654 г.</w:t>
      </w:r>
      <w:r w:rsidRPr="00713C8E">
        <w:rPr>
          <w:rFonts w:ascii="Times New Roman" w:hAnsi="Times New Roman" w:cs="Times New Roman"/>
          <w:sz w:val="28"/>
          <w:szCs w:val="28"/>
        </w:rPr>
        <w:t xml:space="preserve"> Медный бунт. Побеги крестьян на Дон и в Сибирь. Восстание Степана Разина.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13C8E">
        <w:rPr>
          <w:rFonts w:ascii="Times New Roman" w:hAnsi="Times New Roman" w:cs="Times New Roman"/>
          <w:i/>
          <w:sz w:val="28"/>
          <w:szCs w:val="28"/>
        </w:rPr>
        <w:t>Контакты с православным населением Речи Посполитой: противодействие полонизации, распространению католичества.</w:t>
      </w:r>
      <w:r w:rsidRPr="00713C8E">
        <w:rPr>
          <w:rFonts w:ascii="Times New Roman" w:hAnsi="Times New Roman" w:cs="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13C8E">
        <w:rPr>
          <w:rFonts w:ascii="Times New Roman" w:hAnsi="Times New Roman" w:cs="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13C8E">
        <w:rPr>
          <w:rFonts w:ascii="Times New Roman" w:hAnsi="Times New Roman" w:cs="Times New Roman"/>
          <w:i/>
          <w:sz w:val="28"/>
          <w:szCs w:val="28"/>
        </w:rPr>
        <w:t>Коч – корабль русских первопроходцев.</w:t>
      </w:r>
      <w:r w:rsidRPr="00713C8E">
        <w:rPr>
          <w:rFonts w:ascii="Times New Roman" w:hAnsi="Times New Roman" w:cs="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13C8E">
        <w:rPr>
          <w:rFonts w:ascii="Times New Roman" w:hAnsi="Times New Roman" w:cs="Times New Roman"/>
          <w:i/>
          <w:sz w:val="28"/>
          <w:szCs w:val="28"/>
        </w:rPr>
        <w:t xml:space="preserve">Миссионерство и христианизация. Межэтнические отношения. </w:t>
      </w:r>
      <w:r w:rsidRPr="00713C8E">
        <w:rPr>
          <w:rFonts w:ascii="Times New Roman" w:hAnsi="Times New Roman" w:cs="Times New Roman"/>
          <w:sz w:val="28"/>
          <w:szCs w:val="28"/>
        </w:rPr>
        <w:t xml:space="preserve">Формирование многонациональной элиты.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Изменения в картине мира человека в XVI–XVII вв. и повседневная жизнь.</w:t>
      </w:r>
      <w:r w:rsidRPr="00713C8E">
        <w:rPr>
          <w:rFonts w:ascii="Times New Roman" w:hAnsi="Times New Roman" w:cs="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Архитектура. Дворцово-храмовый ансамбль Соборной площади в Москве. Шатровый стиль в архитектуре. </w:t>
      </w:r>
      <w:r w:rsidRPr="00713C8E">
        <w:rPr>
          <w:rFonts w:ascii="Times New Roman" w:hAnsi="Times New Roman" w:cs="Times New Roman"/>
          <w:i/>
          <w:sz w:val="28"/>
          <w:szCs w:val="28"/>
        </w:rPr>
        <w:t xml:space="preserve">Антонио Солари, Алевиз Фрязин, Петрок Малой. </w:t>
      </w:r>
      <w:r w:rsidRPr="00713C8E">
        <w:rPr>
          <w:rFonts w:ascii="Times New Roman" w:hAnsi="Times New Roman" w:cs="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13C8E">
        <w:rPr>
          <w:rFonts w:ascii="Times New Roman" w:hAnsi="Times New Roman" w:cs="Times New Roman"/>
          <w:i/>
          <w:sz w:val="28"/>
          <w:szCs w:val="28"/>
        </w:rPr>
        <w:t>Приказ каменных дел.</w:t>
      </w:r>
      <w:r w:rsidRPr="00713C8E">
        <w:rPr>
          <w:rFonts w:ascii="Times New Roman" w:hAnsi="Times New Roman" w:cs="Times New Roman"/>
          <w:sz w:val="28"/>
          <w:szCs w:val="28"/>
        </w:rPr>
        <w:t xml:space="preserve"> Деревянное зодчество.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Изобразительное искусство. Симон Ушаков. Ярославская школа иконописи. Парсунная живопись.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Летописание и начало книгопечатания. Лицевой свод. Домострой. </w:t>
      </w:r>
      <w:r w:rsidRPr="00713C8E">
        <w:rPr>
          <w:rFonts w:ascii="Times New Roman" w:hAnsi="Times New Roman" w:cs="Times New Roman"/>
          <w:i/>
          <w:sz w:val="28"/>
          <w:szCs w:val="28"/>
        </w:rPr>
        <w:t xml:space="preserve">Переписка Ивана Грозного с князем Андреем Курбским. Публицистика Смутного времени. </w:t>
      </w:r>
      <w:r w:rsidRPr="00713C8E">
        <w:rPr>
          <w:rFonts w:ascii="Times New Roman" w:hAnsi="Times New Roman" w:cs="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13C8E">
        <w:rPr>
          <w:rFonts w:ascii="Times New Roman" w:hAnsi="Times New Roman" w:cs="Times New Roman"/>
          <w:i/>
          <w:sz w:val="28"/>
          <w:szCs w:val="28"/>
        </w:rPr>
        <w:t xml:space="preserve">Посадская сатира XVII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в </w:t>
      </w:r>
      <w:r w:rsidRPr="00713C8E">
        <w:rPr>
          <w:rFonts w:ascii="Times New Roman" w:hAnsi="Times New Roman" w:cs="Times New Roman"/>
          <w:sz w:val="28"/>
          <w:szCs w:val="28"/>
          <w:lang w:val="en-US"/>
        </w:rPr>
        <w:t>XVI</w:t>
      </w:r>
      <w:r w:rsidRPr="00713C8E">
        <w:rPr>
          <w:rFonts w:ascii="Times New Roman" w:hAnsi="Times New Roman" w:cs="Times New Roman"/>
          <w:sz w:val="28"/>
          <w:szCs w:val="28"/>
        </w:rPr>
        <w:t xml:space="preserve"> – </w:t>
      </w:r>
      <w:r w:rsidRPr="00713C8E">
        <w:rPr>
          <w:rFonts w:ascii="Times New Roman" w:hAnsi="Times New Roman" w:cs="Times New Roman"/>
          <w:sz w:val="28"/>
          <w:szCs w:val="28"/>
          <w:lang w:val="en-US"/>
        </w:rPr>
        <w:t>XVII</w:t>
      </w:r>
      <w:r w:rsidRPr="00713C8E">
        <w:rPr>
          <w:rFonts w:ascii="Times New Roman" w:hAnsi="Times New Roman" w:cs="Times New Roman"/>
          <w:sz w:val="28"/>
          <w:szCs w:val="28"/>
        </w:rPr>
        <w:t xml:space="preserve"> вв. </w:t>
      </w:r>
    </w:p>
    <w:p w:rsidR="009D1460" w:rsidRPr="00713C8E" w:rsidRDefault="009D1460" w:rsidP="00F17097">
      <w:pPr>
        <w:spacing w:after="0" w:line="360" w:lineRule="auto"/>
        <w:ind w:firstLine="709"/>
        <w:jc w:val="both"/>
        <w:rPr>
          <w:rFonts w:ascii="Times New Roman" w:hAnsi="Times New Roman" w:cs="Times New Roman"/>
          <w:sz w:val="28"/>
          <w:szCs w:val="28"/>
        </w:rPr>
      </w:pPr>
    </w:p>
    <w:p w:rsidR="009D1460" w:rsidRPr="00713C8E" w:rsidRDefault="009D1460"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оссия в конце</w:t>
      </w:r>
      <w:r w:rsidRPr="00713C8E">
        <w:rPr>
          <w:rFonts w:ascii="Times New Roman" w:hAnsi="Times New Roman" w:cs="Times New Roman"/>
          <w:b/>
          <w:bCs/>
          <w:sz w:val="28"/>
          <w:szCs w:val="28"/>
        </w:rPr>
        <w:t xml:space="preserve">XVII - XVIII ВЕКАХ: </w:t>
      </w:r>
      <w:r w:rsidR="00EB3507" w:rsidRPr="00713C8E">
        <w:rPr>
          <w:rFonts w:ascii="Times New Roman" w:hAnsi="Times New Roman" w:cs="Times New Roman"/>
          <w:b/>
          <w:bCs/>
          <w:sz w:val="28"/>
          <w:szCs w:val="28"/>
        </w:rPr>
        <w:t>от царства к империи</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эпоху преобразований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Экономическая политика.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Социальная политика.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Реформы управления.</w:t>
      </w:r>
      <w:r w:rsidRPr="00713C8E">
        <w:rPr>
          <w:rFonts w:ascii="Times New Roman" w:hAnsi="Times New Roman" w:cs="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Первые гвардейские полки. Создание регулярной армии, военного флота. Рекрутские наборы.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Церковная реформа</w:t>
      </w:r>
      <w:r w:rsidRPr="00713C8E">
        <w:rPr>
          <w:rFonts w:ascii="Times New Roman" w:hAnsi="Times New Roman" w:cs="Times New Roman"/>
          <w:sz w:val="28"/>
          <w:szCs w:val="28"/>
          <w:u w:val="single"/>
        </w:rPr>
        <w:t>.</w:t>
      </w:r>
      <w:r w:rsidRPr="00713C8E">
        <w:rPr>
          <w:rFonts w:ascii="Times New Roman" w:hAnsi="Times New Roman" w:cs="Times New Roman"/>
          <w:sz w:val="28"/>
          <w:szCs w:val="28"/>
        </w:rPr>
        <w:t xml:space="preserve"> Упразднение патриаршества, учреждение синода. Положение конфессий.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Оппозиция реформам Петра I.</w:t>
      </w:r>
      <w:r w:rsidRPr="00713C8E">
        <w:rPr>
          <w:rFonts w:ascii="Times New Roman" w:hAnsi="Times New Roman" w:cs="Times New Roman"/>
          <w:sz w:val="28"/>
          <w:szCs w:val="28"/>
          <w:u w:val="single"/>
        </w:rPr>
        <w:t xml:space="preserve"> </w:t>
      </w:r>
      <w:r w:rsidRPr="00713C8E">
        <w:rPr>
          <w:rFonts w:ascii="Times New Roman" w:hAnsi="Times New Roman" w:cs="Times New Roman"/>
          <w:sz w:val="28"/>
          <w:szCs w:val="28"/>
        </w:rPr>
        <w:t xml:space="preserve">Социальные движения в первой четверти XVIII в. </w:t>
      </w:r>
      <w:r w:rsidRPr="00713C8E">
        <w:rPr>
          <w:rFonts w:ascii="Times New Roman" w:hAnsi="Times New Roman" w:cs="Times New Roman"/>
          <w:i/>
          <w:sz w:val="28"/>
          <w:szCs w:val="28"/>
        </w:rPr>
        <w:t>Восстания в Астрахани, Башкирии, на Дону.</w:t>
      </w:r>
      <w:r w:rsidRPr="00713C8E">
        <w:rPr>
          <w:rFonts w:ascii="Times New Roman" w:hAnsi="Times New Roman" w:cs="Times New Roman"/>
          <w:sz w:val="28"/>
          <w:szCs w:val="28"/>
        </w:rPr>
        <w:t xml:space="preserve"> Дело царевича Алексея.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Внешняя политика.</w:t>
      </w:r>
      <w:r w:rsidRPr="00713C8E">
        <w:rPr>
          <w:rFonts w:ascii="Times New Roman" w:hAnsi="Times New Roman" w:cs="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Закрепление России на берегах Балтики. Провозглашение России империей. Каспийский поход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Преобразования Петра I в области культуры.</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13C8E">
        <w:rPr>
          <w:rFonts w:ascii="Times New Roman" w:hAnsi="Times New Roman" w:cs="Times New Roman"/>
          <w:i/>
          <w:sz w:val="28"/>
          <w:szCs w:val="28"/>
        </w:rPr>
        <w:t xml:space="preserve">Новые формы социальной коммуникации в дворянской среде. </w:t>
      </w:r>
      <w:r w:rsidRPr="00713C8E">
        <w:rPr>
          <w:rFonts w:ascii="Times New Roman" w:hAnsi="Times New Roman" w:cs="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Итоги, последствия и значение петровских преобразований. Образ Петра I в русской культуре.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После Петра Великого: эпоха «дворцовых переворотов»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Укрепление границ империи на Украине и на юго-восточной окраине. </w:t>
      </w:r>
      <w:r w:rsidRPr="00713C8E">
        <w:rPr>
          <w:rFonts w:ascii="Times New Roman" w:hAnsi="Times New Roman" w:cs="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в международных конфликтах 1740-х – 1750-х гг. Участие в Семилетней войне.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Петр III. Манифест «о вольности дворянской». Переворот 28 июня 1762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1760-х – 1790- гг. Правление Екатерины II и Павла I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Внутренняя политика Екатерины II. Личность императрицы. Идеи Просвещения. «Просвещ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13C8E">
        <w:rPr>
          <w:rFonts w:ascii="Times New Roman" w:hAnsi="Times New Roman" w:cs="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Национальная политика. </w:t>
      </w:r>
      <w:r w:rsidRPr="00713C8E">
        <w:rPr>
          <w:rFonts w:ascii="Times New Roman" w:hAnsi="Times New Roman" w:cs="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Активизация деятельности по привлечению иностранцев в Россию.</w:t>
      </w:r>
      <w:r w:rsidRPr="00713C8E">
        <w:rPr>
          <w:rFonts w:ascii="Times New Roman" w:hAnsi="Times New Roman" w:cs="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13C8E">
        <w:rPr>
          <w:rFonts w:ascii="Times New Roman" w:hAnsi="Times New Roman" w:cs="Times New Roman"/>
          <w:i/>
          <w:sz w:val="28"/>
          <w:szCs w:val="28"/>
        </w:rPr>
        <w:t>Дворовые люди.</w:t>
      </w:r>
      <w:r w:rsidRPr="00713C8E">
        <w:rPr>
          <w:rFonts w:ascii="Times New Roman" w:hAnsi="Times New Roman" w:cs="Times New Roman"/>
          <w:sz w:val="28"/>
          <w:szCs w:val="28"/>
        </w:rPr>
        <w:t xml:space="preserve"> Роль крепостного строя в экономике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Промышленность в городе и деревне. Роль государства, купечества, помещиков в развитии промышленности. </w:t>
      </w:r>
      <w:r w:rsidRPr="00713C8E">
        <w:rPr>
          <w:rFonts w:ascii="Times New Roman" w:hAnsi="Times New Roman" w:cs="Times New Roman"/>
          <w:i/>
          <w:sz w:val="28"/>
          <w:szCs w:val="28"/>
        </w:rPr>
        <w:t xml:space="preserve">Крепостной и вольнонаемный труд. Привлечение крепостных оброчных крестьян к работе на мануфактурах. </w:t>
      </w:r>
      <w:r w:rsidRPr="00713C8E">
        <w:rPr>
          <w:rFonts w:ascii="Times New Roman" w:hAnsi="Times New Roman" w:cs="Times New Roman"/>
          <w:sz w:val="28"/>
          <w:szCs w:val="28"/>
        </w:rPr>
        <w:t>Развитие крестьянских промыслов.</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Внутренняя и внешняя торговля. Торговые пути внутри страны. </w:t>
      </w:r>
      <w:r w:rsidRPr="00713C8E">
        <w:rPr>
          <w:rFonts w:ascii="Times New Roman" w:hAnsi="Times New Roman" w:cs="Times New Roman"/>
          <w:i/>
          <w:sz w:val="28"/>
          <w:szCs w:val="28"/>
        </w:rPr>
        <w:t>Водно-транспортные системы: Вышневолоцкая, Тихвинская, Мариинская и др.</w:t>
      </w:r>
      <w:r w:rsidRPr="00713C8E">
        <w:rPr>
          <w:rFonts w:ascii="Times New Roman" w:hAnsi="Times New Roman" w:cs="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13C8E">
        <w:rPr>
          <w:rFonts w:ascii="Times New Roman" w:hAnsi="Times New Roman" w:cs="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Обострение социальных противоречий. </w:t>
      </w:r>
      <w:r w:rsidRPr="00713C8E">
        <w:rPr>
          <w:rFonts w:ascii="Times New Roman" w:hAnsi="Times New Roman" w:cs="Times New Roman"/>
          <w:i/>
          <w:sz w:val="28"/>
          <w:szCs w:val="28"/>
        </w:rPr>
        <w:t>Чумной бунт в Москве.</w:t>
      </w:r>
      <w:r w:rsidRPr="00713C8E">
        <w:rPr>
          <w:rFonts w:ascii="Times New Roman" w:hAnsi="Times New Roman" w:cs="Times New Roman"/>
          <w:sz w:val="28"/>
          <w:szCs w:val="28"/>
        </w:rPr>
        <w:t xml:space="preserve"> Восстание под предводительством Емельяна Пугачева. </w:t>
      </w:r>
      <w:r w:rsidRPr="00713C8E">
        <w:rPr>
          <w:rFonts w:ascii="Times New Roman" w:hAnsi="Times New Roman" w:cs="Times New Roman"/>
          <w:i/>
          <w:sz w:val="28"/>
          <w:szCs w:val="28"/>
        </w:rPr>
        <w:t>Антидворянский и антикрепостнический характер движения. Роль казачества, народов Урала и Поволжья в восстании.</w:t>
      </w:r>
      <w:r w:rsidRPr="00713C8E">
        <w:rPr>
          <w:rFonts w:ascii="Times New Roman" w:hAnsi="Times New Roman" w:cs="Times New Roman"/>
          <w:sz w:val="28"/>
          <w:szCs w:val="28"/>
        </w:rPr>
        <w:t xml:space="preserve"> Влияние восстания на внутреннюю политику и развитие общественной мысли.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Внешняя политика России второй половины XVIII в., ее основные задачи. Н.И. Панин и А.А.Безбородко.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Участие России в разделах Речи Посполитой. </w:t>
      </w:r>
      <w:r w:rsidRPr="00713C8E">
        <w:rPr>
          <w:rFonts w:ascii="Times New Roman" w:hAnsi="Times New Roman" w:cs="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13C8E">
        <w:rPr>
          <w:rFonts w:ascii="Times New Roman" w:hAnsi="Times New Roman" w:cs="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13C8E">
        <w:rPr>
          <w:rFonts w:ascii="Times New Roman" w:hAnsi="Times New Roman" w:cs="Times New Roman"/>
          <w:i/>
          <w:sz w:val="28"/>
          <w:szCs w:val="28"/>
        </w:rPr>
        <w:t xml:space="preserve">Восстание под предводительством Тадеуша Костюшко.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Российской империи в XVIII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13C8E">
        <w:rPr>
          <w:rFonts w:ascii="Times New Roman" w:hAnsi="Times New Roman" w:cs="Times New Roman"/>
          <w:i/>
          <w:sz w:val="28"/>
          <w:szCs w:val="28"/>
        </w:rPr>
        <w:t>Н.И.Новиков, материалы о положении крепостных крестьян в его журналах.</w:t>
      </w:r>
      <w:r w:rsidRPr="00713C8E">
        <w:rPr>
          <w:rFonts w:ascii="Times New Roman" w:hAnsi="Times New Roman" w:cs="Times New Roman"/>
          <w:sz w:val="28"/>
          <w:szCs w:val="28"/>
        </w:rPr>
        <w:t xml:space="preserve"> А.Н.Радищев и его «Путешествие из Петербурга в Москву».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Вклад в развитие русской культуры ученых, художников, мастеров, прибывших из-за рубежа.</w:t>
      </w:r>
      <w:r w:rsidRPr="00713C8E">
        <w:rPr>
          <w:rFonts w:ascii="Times New Roman" w:hAnsi="Times New Roman" w:cs="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13C8E">
        <w:rPr>
          <w:rFonts w:ascii="Times New Roman" w:hAnsi="Times New Roman" w:cs="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М.В. Ломоносов и его выдающаяся роль в становлении российской науки и образования.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Образование в России в XVIII в. </w:t>
      </w:r>
      <w:r w:rsidRPr="00713C8E">
        <w:rPr>
          <w:rFonts w:ascii="Times New Roman" w:hAnsi="Times New Roman" w:cs="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13C8E">
        <w:rPr>
          <w:rFonts w:ascii="Times New Roman" w:hAnsi="Times New Roman" w:cs="Times New Roman"/>
          <w:sz w:val="28"/>
          <w:szCs w:val="28"/>
        </w:rPr>
        <w:t xml:space="preserve"> Московский университет – первый российский университет.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Русская архитектура XVIII в. Строительство Петербурга, формирование его городского плана. </w:t>
      </w:r>
      <w:r w:rsidRPr="00713C8E">
        <w:rPr>
          <w:rFonts w:ascii="Times New Roman" w:hAnsi="Times New Roman" w:cs="Times New Roman"/>
          <w:i/>
          <w:sz w:val="28"/>
          <w:szCs w:val="28"/>
        </w:rPr>
        <w:t>Регулярный характер застройки Петербурга и других городов. Барокко в архитектуре Москвы и Петербурга.</w:t>
      </w:r>
      <w:r w:rsidRPr="00713C8E">
        <w:rPr>
          <w:rFonts w:ascii="Times New Roman" w:hAnsi="Times New Roman" w:cs="Times New Roman"/>
          <w:sz w:val="28"/>
          <w:szCs w:val="28"/>
        </w:rPr>
        <w:t xml:space="preserve"> Переход к классицизму, </w:t>
      </w:r>
      <w:r w:rsidRPr="00713C8E">
        <w:rPr>
          <w:rFonts w:ascii="Times New Roman" w:hAnsi="Times New Roman" w:cs="Times New Roman"/>
          <w:i/>
          <w:sz w:val="28"/>
          <w:szCs w:val="28"/>
        </w:rPr>
        <w:t xml:space="preserve">создание архитектурных ассамблей в стиле классицизма в обеих столицах. </w:t>
      </w:r>
      <w:r w:rsidRPr="00713C8E">
        <w:rPr>
          <w:rFonts w:ascii="Times New Roman" w:hAnsi="Times New Roman" w:cs="Times New Roman"/>
          <w:sz w:val="28"/>
          <w:szCs w:val="28"/>
        </w:rPr>
        <w:t xml:space="preserve">В.И. Баженов, М.Ф.Казаков.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13C8E">
        <w:rPr>
          <w:rFonts w:ascii="Times New Roman" w:hAnsi="Times New Roman" w:cs="Times New Roman"/>
          <w:i/>
          <w:sz w:val="28"/>
          <w:szCs w:val="28"/>
        </w:rPr>
        <w:t xml:space="preserve">Новые веяния в изобразительном искусстве в конце столетия.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России в XVIII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при Павле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принципы внутренней политики Павла I. Укрепление абсолютизма </w:t>
      </w:r>
      <w:r w:rsidRPr="00713C8E">
        <w:rPr>
          <w:rFonts w:ascii="Times New Roman" w:hAnsi="Times New Roman" w:cs="Times New Roman"/>
          <w:i/>
          <w:sz w:val="28"/>
          <w:szCs w:val="28"/>
        </w:rPr>
        <w:t>через отказ от принципов «просвещенного абсолютизма» и</w:t>
      </w:r>
      <w:r w:rsidRPr="00713C8E">
        <w:rPr>
          <w:rFonts w:ascii="Times New Roman" w:hAnsi="Times New Roman" w:cs="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Внутренняя политика. Ограничение дворянских привилегий.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w:t>
      </w:r>
      <w:r w:rsidRPr="00713C8E">
        <w:rPr>
          <w:rFonts w:ascii="Times New Roman" w:hAnsi="Times New Roman" w:cs="Times New Roman"/>
          <w:bCs/>
          <w:sz w:val="28"/>
          <w:szCs w:val="28"/>
        </w:rPr>
        <w:t>в XVIII в.</w:t>
      </w:r>
    </w:p>
    <w:p w:rsidR="009D1460" w:rsidRPr="00713C8E" w:rsidRDefault="009D1460" w:rsidP="00EB350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 xml:space="preserve">оссийфская империя в </w:t>
      </w:r>
      <w:r w:rsidRPr="00713C8E">
        <w:rPr>
          <w:rFonts w:ascii="Times New Roman" w:hAnsi="Times New Roman" w:cs="Times New Roman"/>
          <w:b/>
          <w:bCs/>
          <w:sz w:val="28"/>
          <w:szCs w:val="28"/>
        </w:rPr>
        <w:t xml:space="preserve">XIX – </w:t>
      </w:r>
      <w:r w:rsidR="00EB3507" w:rsidRPr="00713C8E">
        <w:rPr>
          <w:rFonts w:ascii="Times New Roman" w:hAnsi="Times New Roman" w:cs="Times New Roman"/>
          <w:b/>
          <w:bCs/>
          <w:sz w:val="28"/>
          <w:szCs w:val="28"/>
        </w:rPr>
        <w:t>начале</w:t>
      </w:r>
      <w:r w:rsidRPr="00713C8E">
        <w:rPr>
          <w:rFonts w:ascii="Times New Roman" w:hAnsi="Times New Roman" w:cs="Times New Roman"/>
          <w:b/>
          <w:bCs/>
          <w:sz w:val="28"/>
          <w:szCs w:val="28"/>
        </w:rPr>
        <w:t xml:space="preserve"> XX </w:t>
      </w:r>
      <w:r w:rsidR="00EB3507" w:rsidRPr="00713C8E">
        <w:rPr>
          <w:rFonts w:ascii="Times New Roman" w:hAnsi="Times New Roman" w:cs="Times New Roman"/>
          <w:b/>
          <w:bCs/>
          <w:sz w:val="28"/>
          <w:szCs w:val="28"/>
        </w:rPr>
        <w:t>вв</w:t>
      </w:r>
      <w:r w:rsidRPr="00713C8E">
        <w:rPr>
          <w:rFonts w:ascii="Times New Roman" w:hAnsi="Times New Roman" w:cs="Times New Roman"/>
          <w:b/>
          <w:bCs/>
          <w:sz w:val="28"/>
          <w:szCs w:val="28"/>
        </w:rPr>
        <w:t>.</w:t>
      </w:r>
    </w:p>
    <w:p w:rsidR="009D1460" w:rsidRPr="00713C8E" w:rsidRDefault="009D1460" w:rsidP="00F17097">
      <w:pPr>
        <w:spacing w:after="0" w:line="360" w:lineRule="auto"/>
        <w:ind w:firstLine="709"/>
        <w:rPr>
          <w:rFonts w:ascii="Times New Roman" w:hAnsi="Times New Roman" w:cs="Times New Roman"/>
          <w:b/>
          <w:bCs/>
          <w:sz w:val="28"/>
          <w:szCs w:val="28"/>
          <w:u w:val="single"/>
        </w:rPr>
      </w:pPr>
      <w:r w:rsidRPr="00713C8E">
        <w:rPr>
          <w:rFonts w:ascii="Times New Roman" w:hAnsi="Times New Roman" w:cs="Times New Roman"/>
          <w:b/>
          <w:bCs/>
          <w:sz w:val="28"/>
          <w:szCs w:val="28"/>
          <w:u w:val="single"/>
        </w:rPr>
        <w:t>Россия на пути к реформам (1801–1861)</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Александровская эпоха: государственный либерализм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Отечественная война 1812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Либеральные и охранительные тенденции во внутренней политике. Польская конституция 1815 г. </w:t>
      </w:r>
      <w:r w:rsidRPr="00713C8E">
        <w:rPr>
          <w:rFonts w:ascii="Times New Roman" w:hAnsi="Times New Roman" w:cs="Times New Roman"/>
          <w:i/>
          <w:sz w:val="28"/>
          <w:szCs w:val="28"/>
        </w:rPr>
        <w:t>Военные поселения. Дворянская оппозиция самодержавию.</w:t>
      </w:r>
      <w:r w:rsidRPr="00713C8E">
        <w:rPr>
          <w:rFonts w:ascii="Times New Roman" w:hAnsi="Times New Roman" w:cs="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Николаевское самодержавие: государственный консерватизм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13C8E">
        <w:rPr>
          <w:rFonts w:ascii="Times New Roman" w:hAnsi="Times New Roman" w:cs="Times New Roman"/>
          <w:i/>
          <w:sz w:val="28"/>
          <w:szCs w:val="28"/>
        </w:rPr>
        <w:t>централизация управления, политическая полиция, кодификация законов, цензура, попечительство об образовании.</w:t>
      </w:r>
      <w:r w:rsidRPr="00713C8E">
        <w:rPr>
          <w:rFonts w:ascii="Times New Roman" w:hAnsi="Times New Roman" w:cs="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13C8E">
        <w:rPr>
          <w:rFonts w:ascii="Times New Roman" w:hAnsi="Times New Roman" w:cs="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Крепостнический социум. Деревня и город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Сословная структура российского общества. Крепостное хозяйство. </w:t>
      </w:r>
      <w:r w:rsidRPr="00713C8E">
        <w:rPr>
          <w:rFonts w:ascii="Times New Roman" w:hAnsi="Times New Roman" w:cs="Times New Roman"/>
          <w:i/>
          <w:sz w:val="28"/>
          <w:szCs w:val="28"/>
        </w:rPr>
        <w:t>Помещик и крестьянин, конфликты и сотрудничество.</w:t>
      </w:r>
      <w:r w:rsidRPr="00713C8E">
        <w:rPr>
          <w:rFonts w:ascii="Times New Roman" w:hAnsi="Times New Roman" w:cs="Times New Roman"/>
          <w:sz w:val="28"/>
          <w:szCs w:val="28"/>
        </w:rPr>
        <w:t xml:space="preserve"> Промышленный переворот и его особенности в России. Начало железнодорожного строительства. </w:t>
      </w:r>
      <w:r w:rsidRPr="00713C8E">
        <w:rPr>
          <w:rFonts w:ascii="Times New Roman" w:hAnsi="Times New Roman" w:cs="Times New Roman"/>
          <w:i/>
          <w:sz w:val="28"/>
          <w:szCs w:val="28"/>
        </w:rPr>
        <w:t>Москва и Петербург: спор двух столиц.</w:t>
      </w:r>
      <w:r w:rsidRPr="00713C8E">
        <w:rPr>
          <w:rFonts w:ascii="Times New Roman" w:hAnsi="Times New Roman" w:cs="Times New Roman"/>
          <w:sz w:val="28"/>
          <w:szCs w:val="28"/>
        </w:rPr>
        <w:t xml:space="preserve"> Города как административные, торговые и промышленные центры. Городское самоуправление.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Культурное пространство империи в первой половине XIX в.</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13C8E">
        <w:rPr>
          <w:rFonts w:ascii="Times New Roman" w:hAnsi="Times New Roman" w:cs="Times New Roman"/>
          <w:i/>
          <w:sz w:val="28"/>
          <w:szCs w:val="28"/>
        </w:rPr>
        <w:t>Культура повседневности: обретение комфорта. Жизнь в городе и в усадьбе.</w:t>
      </w:r>
      <w:r w:rsidRPr="00713C8E">
        <w:rPr>
          <w:rFonts w:ascii="Times New Roman" w:hAnsi="Times New Roman" w:cs="Times New Roman"/>
          <w:sz w:val="28"/>
          <w:szCs w:val="28"/>
        </w:rPr>
        <w:t xml:space="preserve"> Российская культура как часть европейской культуры.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Пространство империи: этнокультурный облик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13C8E">
        <w:rPr>
          <w:rFonts w:ascii="Times New Roman" w:hAnsi="Times New Roman" w:cs="Times New Roman"/>
          <w:i/>
          <w:sz w:val="28"/>
          <w:szCs w:val="28"/>
        </w:rPr>
        <w:t>Польское восстание 1830–1831 гг.</w:t>
      </w:r>
      <w:r w:rsidRPr="00713C8E">
        <w:rPr>
          <w:rFonts w:ascii="Times New Roman" w:hAnsi="Times New Roman" w:cs="Times New Roman"/>
          <w:sz w:val="28"/>
          <w:szCs w:val="28"/>
        </w:rPr>
        <w:t xml:space="preserve"> Присоединение Грузии и Закавказья. Кавказская война. Движение Шамиля.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Формирование гражданского правосознания. Основные течения общественной мысли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13C8E">
        <w:rPr>
          <w:rFonts w:ascii="Times New Roman" w:hAnsi="Times New Roman" w:cs="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13C8E">
        <w:rPr>
          <w:rFonts w:ascii="Times New Roman" w:hAnsi="Times New Roman" w:cs="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13C8E" w:rsidRDefault="009D1460" w:rsidP="00F17097">
      <w:pPr>
        <w:spacing w:after="0" w:line="360" w:lineRule="auto"/>
        <w:ind w:firstLine="709"/>
        <w:jc w:val="both"/>
        <w:rPr>
          <w:rFonts w:ascii="Times New Roman" w:hAnsi="Times New Roman" w:cs="Times New Roman"/>
          <w:b/>
          <w:bCs/>
          <w:sz w:val="28"/>
          <w:szCs w:val="28"/>
          <w:u w:val="single"/>
        </w:rPr>
      </w:pPr>
      <w:r w:rsidRPr="00713C8E">
        <w:rPr>
          <w:rFonts w:ascii="Times New Roman" w:hAnsi="Times New Roman" w:cs="Times New Roman"/>
          <w:b/>
          <w:bCs/>
          <w:sz w:val="28"/>
          <w:szCs w:val="28"/>
          <w:u w:val="single"/>
        </w:rPr>
        <w:t>Россия в эпоху реформ</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Преобразования Александра II: социальная и правовая модернизация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13C8E">
        <w:rPr>
          <w:rFonts w:ascii="Times New Roman" w:hAnsi="Times New Roman" w:cs="Times New Roman"/>
          <w:i/>
          <w:sz w:val="28"/>
          <w:szCs w:val="28"/>
        </w:rPr>
        <w:t>Утверждение начал всесословности в правовом строе страны.</w:t>
      </w:r>
      <w:r w:rsidRPr="00713C8E">
        <w:rPr>
          <w:rFonts w:ascii="Times New Roman" w:hAnsi="Times New Roman" w:cs="Times New Roman"/>
          <w:sz w:val="28"/>
          <w:szCs w:val="28"/>
        </w:rPr>
        <w:t xml:space="preserve"> Конституционный вопрос.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«Народное самодержавие» Александра III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Идеология самобытного развития России. Государственный национализм. Реформы и «контрреформы». </w:t>
      </w:r>
      <w:r w:rsidRPr="00713C8E">
        <w:rPr>
          <w:rFonts w:ascii="Times New Roman" w:hAnsi="Times New Roman" w:cs="Times New Roman"/>
          <w:i/>
          <w:sz w:val="28"/>
          <w:szCs w:val="28"/>
        </w:rPr>
        <w:t>Политика консервативной стабилизации. Ограничение общественной самодеятельности.</w:t>
      </w:r>
      <w:r w:rsidRPr="00713C8E">
        <w:rPr>
          <w:rFonts w:ascii="Times New Roman" w:hAnsi="Times New Roman" w:cs="Times New Roman"/>
          <w:sz w:val="28"/>
          <w:szCs w:val="28"/>
        </w:rPr>
        <w:t xml:space="preserve"> Местное самоуправление и самодержавие. Независимость суда и администрация. </w:t>
      </w:r>
      <w:r w:rsidRPr="00713C8E">
        <w:rPr>
          <w:rFonts w:ascii="Times New Roman" w:hAnsi="Times New Roman" w:cs="Times New Roman"/>
          <w:i/>
          <w:sz w:val="28"/>
          <w:szCs w:val="28"/>
        </w:rPr>
        <w:t>Права университетов и власть попечителей.</w:t>
      </w:r>
      <w:r w:rsidRPr="00713C8E">
        <w:rPr>
          <w:rFonts w:ascii="Times New Roman" w:hAnsi="Times New Roman" w:cs="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13C8E">
        <w:rPr>
          <w:rFonts w:ascii="Times New Roman" w:hAnsi="Times New Roman" w:cs="Times New Roman"/>
          <w:i/>
          <w:sz w:val="28"/>
          <w:szCs w:val="28"/>
        </w:rPr>
        <w:t>Финансовая политика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Консервация аграрных отношений.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13C8E">
        <w:rPr>
          <w:rFonts w:ascii="Times New Roman" w:hAnsi="Times New Roman" w:cs="Times New Roman"/>
          <w:i/>
          <w:sz w:val="28"/>
          <w:szCs w:val="28"/>
        </w:rPr>
        <w:t xml:space="preserve">Освоение государственной территории.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Пореформенный социум. Сельское хозяйство и промышленность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13C8E">
        <w:rPr>
          <w:rFonts w:ascii="Times New Roman" w:hAnsi="Times New Roman" w:cs="Times New Roman"/>
          <w:i/>
          <w:sz w:val="28"/>
          <w:szCs w:val="28"/>
        </w:rPr>
        <w:t>Помещичье «оскудение». Социальные типы крестьян и помещиков.</w:t>
      </w:r>
      <w:r w:rsidRPr="00713C8E">
        <w:rPr>
          <w:rFonts w:ascii="Times New Roman" w:hAnsi="Times New Roman" w:cs="Times New Roman"/>
          <w:sz w:val="28"/>
          <w:szCs w:val="28"/>
        </w:rPr>
        <w:t xml:space="preserve"> Дворяне-предприниматели.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13C8E">
        <w:rPr>
          <w:rFonts w:ascii="Times New Roman" w:hAnsi="Times New Roman" w:cs="Times New Roman"/>
          <w:i/>
          <w:sz w:val="28"/>
          <w:szCs w:val="28"/>
        </w:rPr>
        <w:t xml:space="preserve">Государственные, общественные и частнопредпринимательские способы его решения.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империи во второй половине XIX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13C8E">
        <w:rPr>
          <w:rFonts w:ascii="Times New Roman" w:hAnsi="Times New Roman" w:cs="Times New Roman"/>
          <w:i/>
          <w:sz w:val="28"/>
          <w:szCs w:val="28"/>
        </w:rPr>
        <w:t xml:space="preserve">Роль печатного слова в формировании общественного мнения. Народная, элитарная и массовая культура. </w:t>
      </w:r>
      <w:r w:rsidRPr="00713C8E">
        <w:rPr>
          <w:rFonts w:ascii="Times New Roman" w:hAnsi="Times New Roman" w:cs="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Этнокультурный облик империи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13C8E">
        <w:rPr>
          <w:rFonts w:ascii="Times New Roman" w:hAnsi="Times New Roman" w:cs="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13C8E">
        <w:rPr>
          <w:rFonts w:ascii="Times New Roman" w:hAnsi="Times New Roman" w:cs="Times New Roman"/>
          <w:sz w:val="28"/>
          <w:szCs w:val="28"/>
        </w:rPr>
        <w:t xml:space="preserve"> Национальные движения народов России. Взаимодействие национальных культур и народов.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Формирование гражданского общества и основные направления общественных движений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13C8E">
        <w:rPr>
          <w:rFonts w:ascii="Times New Roman" w:hAnsi="Times New Roman" w:cs="Times New Roman"/>
          <w:i/>
          <w:sz w:val="28"/>
          <w:szCs w:val="28"/>
        </w:rPr>
        <w:t xml:space="preserve">Студенческое движение. Рабочее движение. Женское движение.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Идейные течения и общественное движение. </w:t>
      </w:r>
      <w:r w:rsidRPr="00713C8E">
        <w:rPr>
          <w:rFonts w:ascii="Times New Roman" w:hAnsi="Times New Roman" w:cs="Times New Roman"/>
          <w:i/>
          <w:sz w:val="28"/>
          <w:szCs w:val="28"/>
        </w:rPr>
        <w:t xml:space="preserve">Влияние позитивизма, дарвинизма, марксизма и других направлений европейской общественной мысли. </w:t>
      </w:r>
      <w:r w:rsidRPr="00713C8E">
        <w:rPr>
          <w:rFonts w:ascii="Times New Roman" w:hAnsi="Times New Roman" w:cs="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13C8E">
        <w:rPr>
          <w:rFonts w:ascii="Times New Roman" w:hAnsi="Times New Roman" w:cs="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13C8E">
        <w:rPr>
          <w:rFonts w:ascii="Times New Roman" w:hAnsi="Times New Roman" w:cs="Times New Roman"/>
          <w:sz w:val="28"/>
          <w:szCs w:val="28"/>
        </w:rPr>
        <w:t xml:space="preserve"> Политический терроризм. Распространение марксизма и формирование социал-демократии. </w:t>
      </w:r>
      <w:r w:rsidRPr="00713C8E">
        <w:rPr>
          <w:rFonts w:ascii="Times New Roman" w:hAnsi="Times New Roman" w:cs="Times New Roman"/>
          <w:i/>
          <w:sz w:val="28"/>
          <w:szCs w:val="28"/>
        </w:rPr>
        <w:t xml:space="preserve">Группа «Освобождение труда». «Союз борьбы за освобождение рабочего класса». I съезд РСДРП.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Кризис империи в начале ХХ века</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13C8E">
        <w:rPr>
          <w:rFonts w:ascii="Times New Roman" w:hAnsi="Times New Roman" w:cs="Times New Roman"/>
          <w:i/>
          <w:sz w:val="28"/>
          <w:szCs w:val="28"/>
        </w:rPr>
        <w:t>Отечественный и иностранный капитал, его роль в индустриализации страны.</w:t>
      </w:r>
      <w:r w:rsidRPr="00713C8E">
        <w:rPr>
          <w:rFonts w:ascii="Times New Roman" w:hAnsi="Times New Roman" w:cs="Times New Roman"/>
          <w:sz w:val="28"/>
          <w:szCs w:val="28"/>
        </w:rPr>
        <w:t xml:space="preserve"> Россия – мировой экспортер хлеба. Аграрный вопрос.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13C8E">
        <w:rPr>
          <w:rFonts w:ascii="Times New Roman" w:hAnsi="Times New Roman" w:cs="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Первая российская революция 1905-1907 гг. Начало парламентаризма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13C8E">
        <w:rPr>
          <w:rFonts w:ascii="Times New Roman" w:hAnsi="Times New Roman" w:cs="Times New Roman"/>
          <w:i/>
          <w:sz w:val="28"/>
          <w:szCs w:val="28"/>
        </w:rPr>
        <w:t xml:space="preserve">«Союз освобождения». «Банкетная кампания».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13C8E">
        <w:rPr>
          <w:rFonts w:ascii="Times New Roman" w:hAnsi="Times New Roman" w:cs="Times New Roman"/>
          <w:i/>
          <w:sz w:val="28"/>
          <w:szCs w:val="28"/>
        </w:rPr>
        <w:t xml:space="preserve">Политический терроризм.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многопартийной системы. Политические партии, массовые движения и их лидеры. </w:t>
      </w:r>
      <w:r w:rsidRPr="00713C8E">
        <w:rPr>
          <w:rFonts w:ascii="Times New Roman" w:hAnsi="Times New Roman" w:cs="Times New Roman"/>
          <w:i/>
          <w:sz w:val="28"/>
          <w:szCs w:val="28"/>
        </w:rPr>
        <w:t>Неонароднические партии и организации (социалисты-революционеры).</w:t>
      </w:r>
      <w:r w:rsidRPr="00713C8E">
        <w:rPr>
          <w:rFonts w:ascii="Times New Roman" w:hAnsi="Times New Roman" w:cs="Times New Roman"/>
          <w:sz w:val="28"/>
          <w:szCs w:val="28"/>
        </w:rPr>
        <w:t xml:space="preserve"> Социал-демократия: большевики и меньшевики. Либеральные партии (кадеты, октябристы). </w:t>
      </w:r>
      <w:r w:rsidRPr="00713C8E">
        <w:rPr>
          <w:rFonts w:ascii="Times New Roman" w:hAnsi="Times New Roman" w:cs="Times New Roman"/>
          <w:i/>
          <w:sz w:val="28"/>
          <w:szCs w:val="28"/>
        </w:rPr>
        <w:t>Национальные партии</w:t>
      </w:r>
      <w:r w:rsidRPr="00713C8E">
        <w:rPr>
          <w:rFonts w:ascii="Times New Roman" w:hAnsi="Times New Roman" w:cs="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13C8E">
        <w:rPr>
          <w:rFonts w:ascii="Times New Roman" w:hAnsi="Times New Roman" w:cs="Times New Roman"/>
          <w:sz w:val="28"/>
          <w:szCs w:val="28"/>
        </w:rPr>
        <w:t xml:space="preserve"> Деятельность I и II Государственной думы: итоги и уроки.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Общество и власть после революции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13C8E">
        <w:rPr>
          <w:rFonts w:ascii="Times New Roman" w:hAnsi="Times New Roman" w:cs="Times New Roman"/>
          <w:i/>
          <w:sz w:val="28"/>
          <w:szCs w:val="28"/>
        </w:rPr>
        <w:t xml:space="preserve">Национальные партии и фракции в Государственной Думе.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«Серебряный век» российской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w:t>
      </w:r>
      <w:r w:rsidRPr="00713C8E">
        <w:rPr>
          <w:rFonts w:ascii="Times New Roman" w:hAnsi="Times New Roman" w:cs="Times New Roman"/>
          <w:bCs/>
          <w:sz w:val="28"/>
          <w:szCs w:val="28"/>
        </w:rPr>
        <w:t>в XI</w:t>
      </w:r>
      <w:r w:rsidRPr="00713C8E">
        <w:rPr>
          <w:rFonts w:ascii="Times New Roman" w:hAnsi="Times New Roman" w:cs="Times New Roman"/>
          <w:bCs/>
          <w:sz w:val="28"/>
          <w:szCs w:val="28"/>
          <w:lang w:val="en-US"/>
        </w:rPr>
        <w:t>X</w:t>
      </w:r>
      <w:r w:rsidRPr="00713C8E">
        <w:rPr>
          <w:rFonts w:ascii="Times New Roman" w:hAnsi="Times New Roman" w:cs="Times New Roman"/>
          <w:bCs/>
          <w:sz w:val="28"/>
          <w:szCs w:val="28"/>
        </w:rPr>
        <w:t xml:space="preserve"> в.</w:t>
      </w:r>
    </w:p>
    <w:p w:rsidR="009D1460" w:rsidRPr="00713C8E" w:rsidRDefault="009D1460" w:rsidP="00F17097">
      <w:pPr>
        <w:spacing w:after="0" w:line="360" w:lineRule="auto"/>
        <w:ind w:firstLine="709"/>
        <w:rPr>
          <w:rFonts w:ascii="Times New Roman" w:hAnsi="Times New Roman" w:cs="Times New Roman"/>
          <w:sz w:val="28"/>
          <w:szCs w:val="28"/>
        </w:rPr>
      </w:pPr>
    </w:p>
    <w:p w:rsidR="009D1460" w:rsidRPr="00713C8E" w:rsidRDefault="009D1460" w:rsidP="00EB350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Всеобщая история</w:t>
      </w:r>
    </w:p>
    <w:p w:rsidR="009D1460" w:rsidRPr="00713C8E" w:rsidRDefault="00EB3507"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История Древнего мира</w:t>
      </w:r>
      <w:r w:rsidR="009D1460" w:rsidRPr="00713C8E">
        <w:rPr>
          <w:rFonts w:ascii="Times New Roman" w:hAnsi="Times New Roman" w:cs="Times New Roman"/>
          <w:sz w:val="28"/>
          <w:szCs w:val="28"/>
        </w:rPr>
        <w:t xml:space="preserve">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Что изучает история. Историческая хронология (сч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 лет «до н. э.» и «н. э.»). Историческая карта. Источники исторических знаний. Вспомогательные исторические науки.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Первобытность.</w:t>
      </w:r>
      <w:r w:rsidRPr="00713C8E">
        <w:rPr>
          <w:rFonts w:ascii="Times New Roman" w:hAnsi="Times New Roman" w:cs="Times New Roman"/>
          <w:b/>
          <w:bCs/>
          <w:i/>
          <w:sz w:val="28"/>
          <w:szCs w:val="28"/>
        </w:rPr>
        <w:t xml:space="preserve"> </w:t>
      </w:r>
      <w:r w:rsidRPr="00713C8E">
        <w:rPr>
          <w:rFonts w:ascii="Times New Roman" w:hAnsi="Times New Roman" w:cs="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Возникновение древнейших цивилизаций.</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Древний мир: </w:t>
      </w:r>
      <w:r w:rsidRPr="00713C8E">
        <w:rPr>
          <w:rFonts w:ascii="Times New Roman" w:hAnsi="Times New Roman" w:cs="Times New Roman"/>
          <w:sz w:val="28"/>
          <w:szCs w:val="28"/>
        </w:rPr>
        <w:t>понятие и хронология. Карта Древнего мира.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Древний Восток</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13C8E">
        <w:rPr>
          <w:rFonts w:ascii="Times New Roman" w:hAnsi="Times New Roman" w:cs="Times New Roman"/>
          <w:i/>
          <w:sz w:val="28"/>
          <w:szCs w:val="28"/>
        </w:rPr>
        <w:t xml:space="preserve">Фараон-реформатор Эхнатон. </w:t>
      </w:r>
      <w:r w:rsidRPr="00713C8E">
        <w:rPr>
          <w:rFonts w:ascii="Times New Roman" w:hAnsi="Times New Roman" w:cs="Times New Roman"/>
          <w:sz w:val="28"/>
          <w:szCs w:val="28"/>
        </w:rPr>
        <w:t>Военные походы. Рабы. Познания древних египтян. Письменность. Храмы и пирамиды.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Восточное Средиземноморье в древности. Финикия: природные условия, занятия жителей. Развитие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Древний Китай. Условия жизни и хозяйственная деятельность населения. Создание объедин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Великий ш</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Античный мир: </w:t>
      </w:r>
      <w:r w:rsidRPr="00713C8E">
        <w:rPr>
          <w:rFonts w:ascii="Times New Roman" w:hAnsi="Times New Roman" w:cs="Times New Roman"/>
          <w:sz w:val="28"/>
          <w:szCs w:val="28"/>
        </w:rPr>
        <w:t>понятие. Карта античного мира.</w:t>
      </w:r>
      <w:r w:rsidRPr="00713C8E">
        <w:rPr>
          <w:rFonts w:ascii="Times New Roman" w:hAnsi="Times New Roman" w:cs="Times New Roman"/>
          <w:b/>
          <w:bCs/>
          <w:sz w:val="28"/>
          <w:szCs w:val="28"/>
        </w:rPr>
        <w:t>Древняя Греция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Население Древней Греции: условия жизни и занятия. Древнейшие государства на Крите. </w:t>
      </w:r>
      <w:r w:rsidRPr="00713C8E">
        <w:rPr>
          <w:rFonts w:ascii="Times New Roman" w:hAnsi="Times New Roman" w:cs="Times New Roman"/>
          <w:i/>
          <w:sz w:val="28"/>
          <w:szCs w:val="28"/>
        </w:rPr>
        <w:t>Государства ахейской Греции (Микены, Тиринф и др.).</w:t>
      </w:r>
      <w:r w:rsidRPr="00713C8E">
        <w:rPr>
          <w:rFonts w:ascii="Times New Roman" w:hAnsi="Times New Roman" w:cs="Times New Roman"/>
          <w:sz w:val="28"/>
          <w:szCs w:val="28"/>
        </w:rPr>
        <w:t xml:space="preserve"> Троянская война. «Илиада» и «Одиссея». Верования древних греков. Сказания о богах и героях.</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13C8E">
        <w:rPr>
          <w:rFonts w:ascii="Times New Roman" w:hAnsi="Times New Roman" w:cs="Times New Roman"/>
          <w:i/>
          <w:sz w:val="28"/>
          <w:szCs w:val="28"/>
        </w:rPr>
        <w:t xml:space="preserve">реформы Клисфена. </w:t>
      </w:r>
      <w:r w:rsidRPr="00713C8E">
        <w:rPr>
          <w:rFonts w:ascii="Times New Roman" w:hAnsi="Times New Roman" w:cs="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Период эллинизма. Македонские завоевания. Держава Александра Македонского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распад. Эллинистические государства Востока. Культура эллинистического мира.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Древний Рим</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13C8E">
        <w:rPr>
          <w:rFonts w:ascii="Times New Roman" w:hAnsi="Times New Roman" w:cs="Times New Roman"/>
          <w:i/>
          <w:sz w:val="28"/>
          <w:szCs w:val="28"/>
        </w:rPr>
        <w:t>Реформы Гракхов. Рабство в Древнем Риме.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13C8E" w:rsidRDefault="009D1460" w:rsidP="00EB350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Историческое и культурное наследие древних цивилизаций.</w:t>
      </w:r>
    </w:p>
    <w:p w:rsidR="009D1460" w:rsidRPr="00713C8E" w:rsidRDefault="00EB3507"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средних веков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Средние века: понятие и хронологические рамки.</w:t>
      </w:r>
      <w:r w:rsidRPr="00713C8E">
        <w:rPr>
          <w:rFonts w:ascii="Times New Roman" w:hAnsi="Times New Roman" w:cs="Times New Roman"/>
          <w:b/>
          <w:bCs/>
          <w:sz w:val="28"/>
          <w:szCs w:val="28"/>
        </w:rPr>
        <w:t>Раннее Средневековье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Начало Средневековья. Великое переселение народов. Образование варварских королевств.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Народы Европы в раннее Средневековье. Франки: расселение, занятия, общественное устройство. </w:t>
      </w:r>
      <w:r w:rsidRPr="00713C8E">
        <w:rPr>
          <w:rFonts w:ascii="Times New Roman" w:hAnsi="Times New Roman" w:cs="Times New Roman"/>
          <w:i/>
          <w:sz w:val="28"/>
          <w:szCs w:val="28"/>
        </w:rPr>
        <w:t>Законы франков; «Салическая правда».</w:t>
      </w:r>
      <w:r w:rsidRPr="00713C8E">
        <w:rPr>
          <w:rFonts w:ascii="Times New Roman" w:hAnsi="Times New Roman" w:cs="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Зрелое Средневековье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Крестьянство: феодальная зависимость, повинности, условия жизни. Крестьянская община.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13C8E">
        <w:rPr>
          <w:rFonts w:ascii="Times New Roman" w:hAnsi="Times New Roman" w:cs="Times New Roman"/>
          <w:i/>
          <w:sz w:val="28"/>
          <w:szCs w:val="28"/>
        </w:rPr>
        <w:t>Ереси: причины возникновения и распространения. Преследование еретиков.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13C8E">
        <w:rPr>
          <w:rFonts w:ascii="Times New Roman" w:hAnsi="Times New Roman" w:cs="Times New Roman"/>
          <w:i/>
          <w:sz w:val="28"/>
          <w:szCs w:val="28"/>
        </w:rPr>
        <w:t>(Жакерия, восстание Уота Тайлера).</w:t>
      </w:r>
      <w:r w:rsidRPr="00713C8E">
        <w:rPr>
          <w:rFonts w:ascii="Times New Roman" w:hAnsi="Times New Roman" w:cs="Times New Roman"/>
          <w:sz w:val="28"/>
          <w:szCs w:val="28"/>
        </w:rPr>
        <w:t xml:space="preserve"> Гуситское движение в Чехии.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Византийская империя и славянские государства в XII—XV вв. Экспансия турок-османов и падение Византии.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Страны Востока в Средние века. </w:t>
      </w:r>
      <w:r w:rsidRPr="00713C8E">
        <w:rPr>
          <w:rFonts w:ascii="Times New Roman" w:hAnsi="Times New Roman" w:cs="Times New Roman"/>
          <w:sz w:val="28"/>
          <w:szCs w:val="28"/>
        </w:rPr>
        <w:t xml:space="preserve">Османская империя: завоевания турок-османов, управление империей, </w:t>
      </w:r>
      <w:r w:rsidRPr="00713C8E">
        <w:rPr>
          <w:rFonts w:ascii="Times New Roman" w:hAnsi="Times New Roman" w:cs="Times New Roman"/>
          <w:i/>
          <w:sz w:val="28"/>
          <w:szCs w:val="28"/>
        </w:rPr>
        <w:t>положение покор</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нных народов</w:t>
      </w:r>
      <w:r w:rsidRPr="00713C8E">
        <w:rPr>
          <w:rFonts w:ascii="Times New Roman" w:hAnsi="Times New Roman" w:cs="Times New Roman"/>
          <w:sz w:val="28"/>
          <w:szCs w:val="28"/>
        </w:rPr>
        <w:t>. Монгольская держава: общественный строй монгольских плем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завоевания Чингисхана и его потомков, управление 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13C8E">
        <w:rPr>
          <w:rFonts w:ascii="Times New Roman" w:hAnsi="Times New Roman" w:cs="Times New Roman"/>
          <w:i/>
          <w:sz w:val="28"/>
          <w:szCs w:val="28"/>
        </w:rPr>
        <w:t xml:space="preserve">Делийский султанат. </w:t>
      </w:r>
      <w:r w:rsidRPr="00713C8E">
        <w:rPr>
          <w:rFonts w:ascii="Times New Roman" w:hAnsi="Times New Roman" w:cs="Times New Roman"/>
          <w:sz w:val="28"/>
          <w:szCs w:val="28"/>
        </w:rPr>
        <w:t>Культура народов Востока. Литература. Архитектура. Традиционные искусства и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сла.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Государства доколумбовой Америки.</w:t>
      </w:r>
      <w:r w:rsidRPr="00713C8E">
        <w:rPr>
          <w:rFonts w:ascii="Times New Roman" w:hAnsi="Times New Roman" w:cs="Times New Roman"/>
          <w:b/>
          <w:bCs/>
          <w:i/>
          <w:sz w:val="28"/>
          <w:szCs w:val="28"/>
        </w:rPr>
        <w:t xml:space="preserve"> </w:t>
      </w:r>
      <w:r w:rsidRPr="00713C8E">
        <w:rPr>
          <w:rFonts w:ascii="Times New Roman" w:hAnsi="Times New Roman" w:cs="Times New Roman"/>
          <w:sz w:val="28"/>
          <w:szCs w:val="28"/>
        </w:rPr>
        <w:t>Общественный строй. Религиозные верования населения. Культура.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и культурное наследие Средневековья.</w:t>
      </w:r>
    </w:p>
    <w:p w:rsidR="009D1460" w:rsidRPr="00713C8E" w:rsidRDefault="00EB3507"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Нового времени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Новое время: понятие и хронологические рамки. </w:t>
      </w:r>
    </w:p>
    <w:p w:rsidR="009D1460" w:rsidRPr="00713C8E" w:rsidRDefault="009D1460"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bCs/>
          <w:sz w:val="28"/>
          <w:szCs w:val="28"/>
        </w:rPr>
        <w:t xml:space="preserve">Европа в конце ХV </w:t>
      </w:r>
      <w:r w:rsidRPr="00713C8E">
        <w:rPr>
          <w:rFonts w:ascii="Times New Roman" w:hAnsi="Times New Roman" w:cs="Times New Roman"/>
          <w:b/>
          <w:sz w:val="28"/>
          <w:szCs w:val="28"/>
        </w:rPr>
        <w:t xml:space="preserve">— </w:t>
      </w:r>
      <w:r w:rsidRPr="00713C8E">
        <w:rPr>
          <w:rFonts w:ascii="Times New Roman" w:hAnsi="Times New Roman" w:cs="Times New Roman"/>
          <w:b/>
          <w:bCs/>
          <w:sz w:val="28"/>
          <w:szCs w:val="28"/>
        </w:rPr>
        <w:t>начале XVII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Нидерландская революция: цели, участники, формы борьбы. Итоги и значение революции.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 середине XVII—ХVIII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Штатов Америки; «отцы-основатели».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13C8E">
        <w:rPr>
          <w:rFonts w:ascii="Times New Roman" w:hAnsi="Times New Roman" w:cs="Times New Roman"/>
          <w:i/>
          <w:sz w:val="28"/>
          <w:szCs w:val="28"/>
        </w:rPr>
        <w:t>Программные и государственные документы. Революционные войны.</w:t>
      </w:r>
      <w:r w:rsidRPr="00713C8E">
        <w:rPr>
          <w:rFonts w:ascii="Times New Roman" w:hAnsi="Times New Roman" w:cs="Times New Roman"/>
          <w:sz w:val="28"/>
          <w:szCs w:val="28"/>
        </w:rPr>
        <w:t xml:space="preserve"> Итоги и значение революции.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Востока в XVI—XVIII вв.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13C8E">
        <w:rPr>
          <w:rFonts w:ascii="Times New Roman" w:hAnsi="Times New Roman" w:cs="Times New Roman"/>
          <w:i/>
          <w:sz w:val="28"/>
          <w:szCs w:val="28"/>
        </w:rPr>
        <w:t>Образование централизованного государства и установление с</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гуната Токугава в Японии.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 первой половине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во второй половине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13C8E">
        <w:rPr>
          <w:rFonts w:ascii="Times New Roman" w:hAnsi="Times New Roman" w:cs="Times New Roman"/>
          <w:i/>
          <w:sz w:val="28"/>
          <w:szCs w:val="28"/>
        </w:rPr>
        <w:t>внутренняя и внешняя политика, франко-германская война, колониальные войны.</w:t>
      </w:r>
      <w:r w:rsidRPr="00713C8E">
        <w:rPr>
          <w:rFonts w:ascii="Times New Roman" w:hAnsi="Times New Roman" w:cs="Times New Roman"/>
          <w:sz w:val="28"/>
          <w:szCs w:val="28"/>
        </w:rPr>
        <w:t xml:space="preserve"> Образование единого государства в Италии; </w:t>
      </w:r>
      <w:r w:rsidRPr="00713C8E">
        <w:rPr>
          <w:rFonts w:ascii="Times New Roman" w:hAnsi="Times New Roman" w:cs="Times New Roman"/>
          <w:i/>
          <w:sz w:val="28"/>
          <w:szCs w:val="28"/>
        </w:rPr>
        <w:t>К. Кавур, Дж. Гарибальди.</w:t>
      </w:r>
      <w:r w:rsidRPr="00713C8E">
        <w:rPr>
          <w:rFonts w:ascii="Times New Roman" w:hAnsi="Times New Roman" w:cs="Times New Roman"/>
          <w:sz w:val="28"/>
          <w:szCs w:val="28"/>
        </w:rPr>
        <w:t xml:space="preserve"> Объединение германских государств, провозглашение Германской империи; О. Бисмарк. </w:t>
      </w:r>
      <w:r w:rsidRPr="00713C8E">
        <w:rPr>
          <w:rFonts w:ascii="Times New Roman" w:hAnsi="Times New Roman" w:cs="Times New Roman"/>
          <w:i/>
          <w:sz w:val="28"/>
          <w:szCs w:val="28"/>
        </w:rPr>
        <w:t>Габсбургская монархия: австро-венгерский дуализм.</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Экономическое и социально-политическое развитие стран Европы и США в конце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13C8E">
        <w:rPr>
          <w:rFonts w:ascii="Times New Roman" w:hAnsi="Times New Roman" w:cs="Times New Roman"/>
          <w:i/>
          <w:sz w:val="28"/>
          <w:szCs w:val="28"/>
        </w:rPr>
        <w:t xml:space="preserve">Расширение спектра общественных движений. </w:t>
      </w:r>
      <w:r w:rsidRPr="00713C8E">
        <w:rPr>
          <w:rFonts w:ascii="Times New Roman" w:hAnsi="Times New Roman" w:cs="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Азии в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13C8E">
        <w:rPr>
          <w:rFonts w:ascii="Times New Roman" w:hAnsi="Times New Roman" w:cs="Times New Roman"/>
          <w:i/>
          <w:sz w:val="28"/>
          <w:szCs w:val="28"/>
        </w:rPr>
        <w:t>Япония: внутренняя и внешняя политика с</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гуната Токугава, преобразования эпохи Мэйдзи.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Война за независимость в Латинской Америке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Колониальное общество. Освободительная борьба: задачи, участники, формы выступлений. </w:t>
      </w:r>
      <w:r w:rsidRPr="00713C8E">
        <w:rPr>
          <w:rFonts w:ascii="Times New Roman" w:hAnsi="Times New Roman" w:cs="Times New Roman"/>
          <w:i/>
          <w:sz w:val="28"/>
          <w:szCs w:val="28"/>
        </w:rPr>
        <w:t>П. Д. Туссен-Лувертюр, С. Боливар.</w:t>
      </w:r>
      <w:r w:rsidRPr="00713C8E">
        <w:rPr>
          <w:rFonts w:ascii="Times New Roman" w:hAnsi="Times New Roman" w:cs="Times New Roman"/>
          <w:sz w:val="28"/>
          <w:szCs w:val="28"/>
        </w:rPr>
        <w:t xml:space="preserve"> Провозглашение независимых государств.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Народы Африки в Новое время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Развитие культуры в XIX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Международные отношения в XIX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и культурное наследие Нового времени.</w:t>
      </w:r>
    </w:p>
    <w:p w:rsidR="009D1460" w:rsidRPr="00713C8E" w:rsidRDefault="009D1460"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Новейшая история.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Мир к началу XX в. Новейшая история: понятие, периодизация.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Мир в 1900—1914 гг.</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13C8E">
        <w:rPr>
          <w:rFonts w:ascii="Times New Roman" w:hAnsi="Times New Roman" w:cs="Times New Roman"/>
          <w:i/>
          <w:sz w:val="28"/>
          <w:szCs w:val="28"/>
        </w:rPr>
        <w:t>Социальные и политические реформы; Д. Ллойд Джордж.</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13C8E">
        <w:rPr>
          <w:rFonts w:ascii="Times New Roman" w:hAnsi="Times New Roman" w:cs="Times New Roman"/>
          <w:i/>
          <w:sz w:val="28"/>
          <w:szCs w:val="28"/>
        </w:rPr>
        <w:t>Руководители освободительной борьбы (Сунь Ятсен, Э. Сапата, Ф. Вилья).</w:t>
      </w:r>
    </w:p>
    <w:p w:rsidR="00EB3507" w:rsidRPr="00713C8E" w:rsidRDefault="00EB3507" w:rsidP="00F17097">
      <w:pPr>
        <w:spacing w:after="0" w:line="360" w:lineRule="auto"/>
        <w:ind w:firstLine="709"/>
        <w:jc w:val="both"/>
        <w:rPr>
          <w:rFonts w:ascii="Times New Roman" w:hAnsi="Times New Roman" w:cs="Times New Roman"/>
          <w:b/>
          <w:sz w:val="28"/>
          <w:szCs w:val="28"/>
        </w:rPr>
      </w:pP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Синхронизация курсов всеобщей истории и истории России</w:t>
      </w:r>
    </w:p>
    <w:p w:rsidR="009D1460" w:rsidRPr="00713C8E" w:rsidRDefault="009D1460" w:rsidP="00EB3507">
      <w:pPr>
        <w:spacing w:after="0" w:line="360" w:lineRule="auto"/>
        <w:jc w:val="both"/>
        <w:rPr>
          <w:rFonts w:ascii="Times New Roman" w:hAnsi="Times New Roman" w:cs="Times New Roman"/>
          <w:sz w:val="28"/>
          <w:szCs w:val="28"/>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13C8E" w:rsidTr="009D1460">
        <w:tc>
          <w:tcPr>
            <w:tcW w:w="1132" w:type="dxa"/>
          </w:tcPr>
          <w:p w:rsidR="009D1460" w:rsidRPr="00713C8E" w:rsidRDefault="009D1460" w:rsidP="00F17097">
            <w:pPr>
              <w:spacing w:after="0" w:line="240" w:lineRule="auto"/>
              <w:jc w:val="center"/>
              <w:rPr>
                <w:rFonts w:ascii="Times New Roman" w:hAnsi="Times New Roman" w:cs="Times New Roman"/>
                <w:sz w:val="28"/>
                <w:szCs w:val="28"/>
              </w:rPr>
            </w:pPr>
          </w:p>
        </w:tc>
        <w:tc>
          <w:tcPr>
            <w:tcW w:w="4397" w:type="dxa"/>
          </w:tcPr>
          <w:p w:rsidR="009D1460" w:rsidRPr="00713C8E" w:rsidRDefault="009D1460" w:rsidP="00F17097">
            <w:pPr>
              <w:spacing w:after="0" w:line="240" w:lineRule="auto"/>
              <w:jc w:val="center"/>
              <w:rPr>
                <w:rFonts w:ascii="Times New Roman" w:hAnsi="Times New Roman" w:cs="Times New Roman"/>
                <w:b/>
                <w:sz w:val="28"/>
                <w:szCs w:val="28"/>
              </w:rPr>
            </w:pPr>
          </w:p>
          <w:p w:rsidR="009D1460" w:rsidRPr="00713C8E" w:rsidRDefault="009D1460" w:rsidP="00F17097">
            <w:pPr>
              <w:spacing w:after="0" w:line="240" w:lineRule="auto"/>
              <w:jc w:val="center"/>
              <w:rPr>
                <w:rFonts w:ascii="Times New Roman" w:hAnsi="Times New Roman" w:cs="Times New Roman"/>
                <w:b/>
                <w:sz w:val="28"/>
                <w:szCs w:val="28"/>
              </w:rPr>
            </w:pPr>
            <w:r w:rsidRPr="00713C8E">
              <w:rPr>
                <w:rFonts w:ascii="Times New Roman" w:hAnsi="Times New Roman" w:cs="Times New Roman"/>
                <w:b/>
                <w:sz w:val="28"/>
                <w:szCs w:val="28"/>
              </w:rPr>
              <w:t>Всеобщая история</w:t>
            </w:r>
          </w:p>
        </w:tc>
        <w:tc>
          <w:tcPr>
            <w:tcW w:w="4961" w:type="dxa"/>
          </w:tcPr>
          <w:p w:rsidR="009D1460" w:rsidRPr="00713C8E" w:rsidRDefault="009D1460" w:rsidP="00F17097">
            <w:pPr>
              <w:spacing w:after="0" w:line="240" w:lineRule="auto"/>
              <w:jc w:val="center"/>
              <w:rPr>
                <w:rFonts w:ascii="Times New Roman" w:hAnsi="Times New Roman" w:cs="Times New Roman"/>
                <w:b/>
                <w:sz w:val="28"/>
                <w:szCs w:val="28"/>
              </w:rPr>
            </w:pPr>
          </w:p>
          <w:p w:rsidR="009D1460" w:rsidRPr="00713C8E" w:rsidRDefault="009D1460" w:rsidP="00F17097">
            <w:pPr>
              <w:spacing w:after="0" w:line="240" w:lineRule="auto"/>
              <w:jc w:val="center"/>
              <w:rPr>
                <w:rFonts w:ascii="Times New Roman" w:hAnsi="Times New Roman" w:cs="Times New Roman"/>
                <w:b/>
                <w:sz w:val="28"/>
                <w:szCs w:val="28"/>
              </w:rPr>
            </w:pPr>
            <w:r w:rsidRPr="00713C8E">
              <w:rPr>
                <w:rFonts w:ascii="Times New Roman" w:hAnsi="Times New Roman" w:cs="Times New Roman"/>
                <w:b/>
                <w:sz w:val="28"/>
                <w:szCs w:val="28"/>
              </w:rPr>
              <w:t>История России</w:t>
            </w: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5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ИСТОРИЯ ДРЕВНЕГО МИРА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Первобытность.</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Древний Восток</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Античный мир. Древняя Греция. Древний Рим.</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Народы и государства на территории нашей страны в древности</w:t>
            </w:r>
            <w:r w:rsidRPr="00713C8E">
              <w:rPr>
                <w:rFonts w:ascii="Times New Roman" w:hAnsi="Times New Roman" w:cs="Times New Roman"/>
                <w:sz w:val="28"/>
                <w:szCs w:val="28"/>
              </w:rPr>
              <w:t xml:space="preserve"> </w:t>
            </w: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6 класс </w:t>
            </w:r>
          </w:p>
        </w:tc>
        <w:tc>
          <w:tcPr>
            <w:tcW w:w="4397" w:type="dxa"/>
          </w:tcPr>
          <w:p w:rsidR="009D1460" w:rsidRPr="00713C8E" w:rsidRDefault="009D1460" w:rsidP="00F17097">
            <w:pPr>
              <w:shd w:val="clear" w:color="auto" w:fill="FFFFFF"/>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 xml:space="preserve">ИСТОРИЯ СРЕДНИХ ВЕКОВ. </w:t>
            </w:r>
            <w:r w:rsidRPr="00713C8E">
              <w:rPr>
                <w:rFonts w:ascii="Times New Roman" w:hAnsi="Times New Roman" w:cs="Times New Roman"/>
                <w:b/>
                <w:sz w:val="28"/>
                <w:szCs w:val="28"/>
                <w:lang w:val="en-US"/>
              </w:rPr>
              <w:t>VI</w:t>
            </w:r>
            <w:r w:rsidRPr="00713C8E">
              <w:rPr>
                <w:rFonts w:ascii="Times New Roman" w:hAnsi="Times New Roman" w:cs="Times New Roman"/>
                <w:b/>
                <w:sz w:val="28"/>
                <w:szCs w:val="28"/>
              </w:rPr>
              <w:t>-</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Раннее Средневековье</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Зрелое Средневековье</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Страны Востока в Средние века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Государства доколумбовой Америки.</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bCs/>
                <w:sz w:val="28"/>
                <w:szCs w:val="28"/>
              </w:rPr>
              <w:t>ОТ ДРЕВНЕЙ РУСИ К РОССИЙСКОМУ ГОСУДАРСТВУ.</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VIII</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Восточная Европа в середине I тыс. н.э.</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Образование государства Русь</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Русь в конце X – начале XII в.</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Русь в середине XII – начале XIII 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Русские земли в середине XIII - XIV в</w:t>
            </w:r>
            <w:r w:rsidRPr="00713C8E">
              <w:rPr>
                <w:rFonts w:ascii="Times New Roman" w:hAnsi="Times New Roman" w:cs="Times New Roman"/>
                <w:sz w:val="28"/>
                <w:szCs w:val="28"/>
              </w:rPr>
              <w:t>.</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Народы и государства степной зоны Восточной Европы и Сибири в XIII-XV вв.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Культурное пространство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Формирование единого Русского государства в XV веке</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7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ИСТОРИЯ НОВОГО ВРЕМЕНИ.</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XVI</w:t>
            </w:r>
            <w:r w:rsidRPr="00713C8E">
              <w:rPr>
                <w:rFonts w:ascii="Times New Roman" w:hAnsi="Times New Roman" w:cs="Times New Roman"/>
                <w:b/>
                <w:sz w:val="28"/>
                <w:szCs w:val="28"/>
              </w:rPr>
              <w:t>-</w:t>
            </w:r>
            <w:r w:rsidRPr="00713C8E">
              <w:rPr>
                <w:rFonts w:ascii="Times New Roman" w:hAnsi="Times New Roman" w:cs="Times New Roman"/>
                <w:b/>
                <w:sz w:val="28"/>
                <w:szCs w:val="28"/>
                <w:lang w:val="en-US"/>
              </w:rPr>
              <w:t>XVII</w:t>
            </w:r>
            <w:r w:rsidRPr="00713C8E">
              <w:rPr>
                <w:rFonts w:ascii="Times New Roman" w:hAnsi="Times New Roman" w:cs="Times New Roman"/>
                <w:b/>
                <w:sz w:val="28"/>
                <w:szCs w:val="28"/>
              </w:rPr>
              <w:t xml:space="preserve"> вв. От абсолютизма к парламентаризму. Первые буржуазные революции</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Европа в конце ХV </w:t>
            </w:r>
            <w:r w:rsidRPr="00713C8E">
              <w:rPr>
                <w:rFonts w:ascii="Times New Roman" w:hAnsi="Times New Roman" w:cs="Times New Roman"/>
                <w:sz w:val="28"/>
                <w:szCs w:val="28"/>
              </w:rPr>
              <w:t xml:space="preserve">— </w:t>
            </w:r>
            <w:r w:rsidRPr="00713C8E">
              <w:rPr>
                <w:rFonts w:ascii="Times New Roman" w:hAnsi="Times New Roman" w:cs="Times New Roman"/>
                <w:bCs/>
                <w:sz w:val="28"/>
                <w:szCs w:val="28"/>
              </w:rPr>
              <w:t>начале XVII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Европа в конце ХV </w:t>
            </w:r>
            <w:r w:rsidRPr="00713C8E">
              <w:rPr>
                <w:rFonts w:ascii="Times New Roman" w:hAnsi="Times New Roman" w:cs="Times New Roman"/>
                <w:sz w:val="28"/>
                <w:szCs w:val="28"/>
              </w:rPr>
              <w:t xml:space="preserve">— </w:t>
            </w:r>
            <w:r w:rsidRPr="00713C8E">
              <w:rPr>
                <w:rFonts w:ascii="Times New Roman" w:hAnsi="Times New Roman" w:cs="Times New Roman"/>
                <w:bCs/>
                <w:sz w:val="28"/>
                <w:szCs w:val="28"/>
              </w:rPr>
              <w:t>начале XVII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Европы и Северной Америки в середине XVII—ХVIII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Востока в XVI—XVIII вв.</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bCs/>
                <w:sz w:val="28"/>
                <w:szCs w:val="28"/>
              </w:rPr>
              <w:t>РОССИЯ В XVI – XVII ВЕКАХ: ОТ ВЕЛИКОГО КНЯЖЕСТВА К ЦАРСТВУ</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Россия в XVI веке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Смута в России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Россия в XVII веке </w:t>
            </w:r>
          </w:p>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Cs/>
                <w:sz w:val="28"/>
                <w:szCs w:val="28"/>
              </w:rPr>
              <w:t>Культурное пространство</w:t>
            </w:r>
            <w:r w:rsidRPr="00713C8E">
              <w:rPr>
                <w:rFonts w:ascii="Times New Roman" w:hAnsi="Times New Roman" w:cs="Times New Roman"/>
                <w:b/>
                <w:bCs/>
                <w:sz w:val="28"/>
                <w:szCs w:val="28"/>
              </w:rPr>
              <w:t xml:space="preserve">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8 класс</w:t>
            </w:r>
          </w:p>
        </w:tc>
        <w:tc>
          <w:tcPr>
            <w:tcW w:w="4397"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ИСТОРИЯ НОВОГО ВРЕМЕНИ.</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XVIII</w:t>
            </w:r>
            <w:r w:rsidRPr="00713C8E">
              <w:rPr>
                <w:rFonts w:ascii="Times New Roman" w:hAnsi="Times New Roman" w:cs="Times New Roman"/>
                <w:b/>
                <w:sz w:val="28"/>
                <w:szCs w:val="28"/>
              </w:rPr>
              <w:t>в.</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Эпоха Просвещения.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Эпоха промышленного переворота</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Великая французская революция</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
                <w:bCs/>
                <w:sz w:val="28"/>
                <w:szCs w:val="28"/>
              </w:rPr>
              <w:t>РОССИЯ В КОНЦЕ XVII - XVIII ВЕКАХ: ОТ ЦАРСТВА К ИМПЕРИИ</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в эпоху преобразований Петра I</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После Петра Великого: эпоха «дворцовых переворотов»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в 1760-х – 1790- гг. Правление Екатерины II и Павла I</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Культурное пространство Российской империи в XVIII 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Народы России в XVIII 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при Павле I</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9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 xml:space="preserve">ИСТОРИЯ НОВОГО ВРЕМЕНИ. </w:t>
            </w:r>
            <w:r w:rsidRPr="00713C8E">
              <w:rPr>
                <w:rFonts w:ascii="Times New Roman" w:hAnsi="Times New Roman" w:cs="Times New Roman"/>
                <w:b/>
                <w:sz w:val="28"/>
                <w:szCs w:val="28"/>
                <w:lang w:val="en-US"/>
              </w:rPr>
              <w:t>XIX</w:t>
            </w:r>
            <w:r w:rsidRPr="00713C8E">
              <w:rPr>
                <w:rFonts w:ascii="Times New Roman" w:hAnsi="Times New Roman" w:cs="Times New Roman"/>
                <w:b/>
                <w:sz w:val="28"/>
                <w:szCs w:val="28"/>
              </w:rPr>
              <w:t xml:space="preserve"> 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sz w:val="28"/>
                <w:szCs w:val="28"/>
              </w:rPr>
              <w:t>Мир к началу XX в. Новейшая история.</w:t>
            </w:r>
            <w:r w:rsidRPr="00713C8E">
              <w:rPr>
                <w:rFonts w:ascii="Times New Roman" w:hAnsi="Times New Roman" w:cs="Times New Roman"/>
                <w:i/>
                <w:sz w:val="28"/>
                <w:szCs w:val="28"/>
              </w:rPr>
              <w:t xml:space="preserve"> </w:t>
            </w:r>
            <w:r w:rsidRPr="00713C8E">
              <w:rPr>
                <w:rFonts w:ascii="Times New Roman" w:hAnsi="Times New Roman" w:cs="Times New Roman"/>
                <w:b/>
                <w:i/>
                <w:sz w:val="28"/>
                <w:szCs w:val="28"/>
              </w:rPr>
              <w:t>Становление и расцвет индустриального общества. До начала Первой мировой войны</w:t>
            </w: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Европы и Северной Америки в первой половине ХIХ в.</w:t>
            </w:r>
          </w:p>
          <w:p w:rsidR="009D1460" w:rsidRPr="00713C8E" w:rsidRDefault="009D1460" w:rsidP="00F17097">
            <w:pPr>
              <w:shd w:val="clear" w:color="auto" w:fill="FFFFFF"/>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Страны Европы и Северной Америки во второй половине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Экономическое и социально-политическое развитие стран Европы и США в конце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Азии в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Война за независимость в Латинской Америке</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Народы Африки в Новое время</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Развитие культуры в XIX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Международные отношения в XIX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Мир в 1900—1914 гг.</w:t>
            </w:r>
          </w:p>
          <w:p w:rsidR="009D1460" w:rsidRPr="00713C8E" w:rsidRDefault="009D1460" w:rsidP="00F17097">
            <w:pPr>
              <w:shd w:val="clear" w:color="auto" w:fill="FFFFFF"/>
              <w:spacing w:after="0" w:line="240" w:lineRule="auto"/>
              <w:rPr>
                <w:rFonts w:ascii="Times New Roman" w:hAnsi="Times New Roman" w:cs="Times New Roman"/>
                <w:i/>
                <w:sz w:val="28"/>
                <w:szCs w:val="28"/>
              </w:rPr>
            </w:pP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pacing w:after="0" w:line="240" w:lineRule="auto"/>
              <w:rPr>
                <w:rFonts w:ascii="Times New Roman" w:hAnsi="Times New Roman" w:cs="Times New Roman"/>
                <w:i/>
                <w:sz w:val="28"/>
                <w:szCs w:val="28"/>
              </w:rPr>
            </w:pP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
                <w:bCs/>
                <w:sz w:val="28"/>
                <w:szCs w:val="28"/>
              </w:rPr>
              <w:t>IV. РОССИЙСКАЯ ИМПЕРИЯ В XIX – НАЧАЛЕ XX ВВ.</w:t>
            </w:r>
          </w:p>
          <w:p w:rsidR="009D1460" w:rsidRPr="00713C8E" w:rsidRDefault="009D1460" w:rsidP="00F17097">
            <w:pPr>
              <w:spacing w:after="0" w:line="240" w:lineRule="auto"/>
              <w:rPr>
                <w:rFonts w:ascii="Times New Roman" w:hAnsi="Times New Roman" w:cs="Times New Roman"/>
                <w:b/>
                <w:bCs/>
                <w:sz w:val="28"/>
                <w:szCs w:val="28"/>
              </w:rPr>
            </w:pP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Россия на пути к реформам (1801–1861)</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Александровская эпоха: государственный либерализм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Отечественная война 1812 г.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Николаевское самодержавие: государственный консерватизм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Крепостнический социум. Деревня и город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 империи в первой половине XIX 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Пространство империи: этнокультурный облик страны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Формирование гражданского правосознания. Основные течения общественной мысли </w:t>
            </w: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Россия в эпоху реформ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Преобразования Александра II: социальная и правовая модернизация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«Народное самодержавие» Александра III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Пореформенный социум. Сельское хозяйство и промышленность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Культурное пространство империи во второй половине XIX 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Этнокультурный облик империи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Формирование гражданского общества и основные направления общественных движений</w:t>
            </w:r>
            <w:r w:rsidRPr="00713C8E">
              <w:rPr>
                <w:rFonts w:ascii="Times New Roman" w:hAnsi="Times New Roman" w:cs="Times New Roman"/>
                <w:sz w:val="28"/>
                <w:szCs w:val="28"/>
              </w:rPr>
              <w:t xml:space="preserve"> </w:t>
            </w: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Кризис империи в начале ХХ века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Первая российская революция 1905-1907 гг. Начало парламентаризма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Общество и власть после революции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«Серебряный век» российской культуры</w:t>
            </w:r>
          </w:p>
          <w:p w:rsidR="009D1460" w:rsidRPr="00713C8E" w:rsidRDefault="009D1460" w:rsidP="00F17097">
            <w:pPr>
              <w:spacing w:after="0" w:line="240" w:lineRule="auto"/>
              <w:rPr>
                <w:rFonts w:ascii="Times New Roman" w:hAnsi="Times New Roman" w:cs="Times New Roman"/>
                <w:i/>
                <w:sz w:val="28"/>
                <w:szCs w:val="28"/>
              </w:rPr>
            </w:pPr>
            <w:r w:rsidRPr="00713C8E">
              <w:rPr>
                <w:rFonts w:ascii="Times New Roman" w:hAnsi="Times New Roman" w:cs="Times New Roman"/>
                <w:sz w:val="28"/>
                <w:szCs w:val="28"/>
              </w:rPr>
              <w:t>Региональный компонент</w:t>
            </w:r>
          </w:p>
        </w:tc>
      </w:tr>
    </w:tbl>
    <w:p w:rsidR="009D1460" w:rsidRPr="00713C8E" w:rsidRDefault="009D1460" w:rsidP="00F572CD">
      <w:pPr>
        <w:spacing w:after="0" w:line="360" w:lineRule="auto"/>
        <w:ind w:firstLine="709"/>
        <w:jc w:val="both"/>
        <w:rPr>
          <w:rFonts w:ascii="Times New Roman" w:hAnsi="Times New Roman" w:cs="Times New Roman"/>
          <w:sz w:val="28"/>
          <w:szCs w:val="28"/>
        </w:rPr>
      </w:pPr>
    </w:p>
    <w:p w:rsidR="009D1460" w:rsidRPr="00713C8E" w:rsidRDefault="009D1460" w:rsidP="00F572CD">
      <w:pPr>
        <w:pStyle w:val="3"/>
        <w:spacing w:before="0" w:beforeAutospacing="0" w:after="0" w:afterAutospacing="0" w:line="360" w:lineRule="auto"/>
        <w:ind w:firstLine="709"/>
        <w:rPr>
          <w:sz w:val="28"/>
          <w:szCs w:val="28"/>
          <w:lang w:val="en-US"/>
        </w:rPr>
      </w:pPr>
    </w:p>
    <w:p w:rsidR="00B540EE" w:rsidRPr="00713C8E" w:rsidRDefault="00A309E2" w:rsidP="00F572CD">
      <w:pPr>
        <w:pStyle w:val="3"/>
        <w:spacing w:before="0" w:beforeAutospacing="0" w:after="0" w:afterAutospacing="0" w:line="360" w:lineRule="auto"/>
        <w:ind w:firstLine="709"/>
        <w:rPr>
          <w:sz w:val="28"/>
          <w:szCs w:val="28"/>
        </w:rPr>
      </w:pPr>
      <w:bookmarkStart w:id="502" w:name="_Toc409691706"/>
      <w:bookmarkStart w:id="503" w:name="_Toc410654032"/>
      <w:bookmarkStart w:id="504" w:name="_Toc284663420"/>
      <w:r w:rsidRPr="00713C8E">
        <w:rPr>
          <w:sz w:val="28"/>
          <w:szCs w:val="28"/>
        </w:rPr>
        <w:t xml:space="preserve">2.2.2.6. </w:t>
      </w:r>
      <w:r w:rsidR="00B540EE" w:rsidRPr="00713C8E">
        <w:rPr>
          <w:sz w:val="28"/>
          <w:szCs w:val="28"/>
        </w:rPr>
        <w:t>Обществознание</w:t>
      </w:r>
      <w:bookmarkEnd w:id="502"/>
      <w:bookmarkEnd w:id="503"/>
      <w:bookmarkEnd w:id="504"/>
    </w:p>
    <w:p w:rsidR="00BD05DF" w:rsidRPr="00713C8E" w:rsidRDefault="00BD05DF" w:rsidP="00F572CD">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«Музыка»,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w:t>
      </w:r>
    </w:p>
    <w:p w:rsidR="00B540EE" w:rsidRPr="00713C8E" w:rsidRDefault="00B540EE" w:rsidP="00A309E2">
      <w:pPr>
        <w:spacing w:after="0" w:line="360" w:lineRule="auto"/>
        <w:ind w:left="709"/>
        <w:jc w:val="both"/>
        <w:rPr>
          <w:rFonts w:ascii="Times New Roman" w:eastAsia="Calibri" w:hAnsi="Times New Roman" w:cs="Times New Roman"/>
          <w:sz w:val="28"/>
          <w:szCs w:val="28"/>
        </w:rPr>
      </w:pPr>
      <w:r w:rsidRPr="00713C8E">
        <w:rPr>
          <w:rFonts w:ascii="Times New Roman" w:eastAsia="Calibri" w:hAnsi="Times New Roman" w:cs="Times New Roman"/>
          <w:b/>
          <w:bCs/>
          <w:color w:val="000000"/>
          <w:sz w:val="28"/>
          <w:szCs w:val="28"/>
          <w:shd w:val="clear" w:color="auto" w:fill="FFFFFF"/>
        </w:rPr>
        <w:t>Человек. Деятельность человека</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 xml:space="preserve">Биологическое и социальное в человеке. </w:t>
      </w:r>
      <w:r w:rsidRPr="00713C8E">
        <w:rPr>
          <w:rFonts w:ascii="Times New Roman" w:hAnsi="Times New Roman" w:cs="Times New Roman"/>
          <w:i/>
          <w:sz w:val="28"/>
          <w:szCs w:val="28"/>
        </w:rPr>
        <w:t>Черты сходства и различий человека и животного.</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Индивид, индивидуальность, личность.</w:t>
      </w:r>
      <w:r w:rsidRPr="00713C8E">
        <w:rPr>
          <w:rFonts w:ascii="Times New Roman" w:hAnsi="Times New Roman" w:cs="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13C8E">
        <w:rPr>
          <w:rFonts w:ascii="Times New Roman" w:hAnsi="Times New Roman" w:cs="Times New Roman"/>
          <w:i/>
          <w:sz w:val="28"/>
          <w:szCs w:val="28"/>
        </w:rPr>
        <w:t xml:space="preserve">Личные и деловые отношения. </w:t>
      </w:r>
      <w:r w:rsidRPr="00713C8E">
        <w:rPr>
          <w:rFonts w:ascii="Times New Roman" w:hAnsi="Times New Roman" w:cs="Times New Roman"/>
          <w:sz w:val="28"/>
          <w:szCs w:val="28"/>
        </w:rPr>
        <w:t>Лидерство. Межличностные конфликты и способы их разрешения.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Общество</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Общество как форма жизнедеятельности людей. Взаимосвязь общества и природы. Развитие общества. </w:t>
      </w:r>
      <w:r w:rsidRPr="00713C8E">
        <w:rPr>
          <w:rFonts w:ascii="Times New Roman" w:eastAsia="Calibri" w:hAnsi="Times New Roman" w:cs="Times New Roman"/>
          <w:i/>
          <w:sz w:val="28"/>
          <w:szCs w:val="28"/>
        </w:rPr>
        <w:t>Общественный прогресс.</w:t>
      </w:r>
      <w:r w:rsidRPr="00713C8E">
        <w:rPr>
          <w:rFonts w:ascii="Times New Roman" w:eastAsia="Calibri" w:hAnsi="Times New Roman" w:cs="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713C8E">
        <w:rPr>
          <w:rFonts w:ascii="Times New Roman" w:hAnsi="Times New Roman" w:cs="Times New Roman"/>
          <w:sz w:val="28"/>
          <w:szCs w:val="28"/>
        </w:rPr>
        <w:t>Современные средства связи и коммуникации, их влияние на нашу жизнь.</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Современное российское общество, особенности его развития.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Социальные нормы</w:t>
      </w:r>
    </w:p>
    <w:p w:rsidR="00B540EE" w:rsidRPr="00713C8E" w:rsidRDefault="00B540EE">
      <w:pPr>
        <w:tabs>
          <w:tab w:val="left" w:pos="1114"/>
        </w:tabs>
        <w:spacing w:after="0" w:line="360" w:lineRule="auto"/>
        <w:ind w:firstLine="709"/>
        <w:jc w:val="both"/>
        <w:rPr>
          <w:rFonts w:ascii="Times New Roman" w:hAnsi="Times New Roman" w:cs="Times New Roman"/>
          <w:sz w:val="28"/>
          <w:szCs w:val="28"/>
        </w:rPr>
      </w:pPr>
      <w:r w:rsidRPr="00713C8E">
        <w:rPr>
          <w:rFonts w:ascii="Times New Roman" w:eastAsia="Calibri" w:hAnsi="Times New Roman" w:cs="Times New Roman"/>
          <w:sz w:val="28"/>
          <w:szCs w:val="28"/>
        </w:rPr>
        <w:t xml:space="preserve">Социальные нормы как регуляторы поведения человека в обществе. </w:t>
      </w:r>
      <w:r w:rsidRPr="00713C8E">
        <w:rPr>
          <w:rFonts w:ascii="Times New Roman" w:eastAsia="Calibri" w:hAnsi="Times New Roman" w:cs="Times New Roman"/>
          <w:i/>
          <w:sz w:val="28"/>
          <w:szCs w:val="28"/>
        </w:rPr>
        <w:t>Общественные нравы, традиции и обычаи.</w:t>
      </w:r>
      <w:r w:rsidRPr="00713C8E">
        <w:rPr>
          <w:rFonts w:ascii="Times New Roman" w:eastAsia="Calibri" w:hAnsi="Times New Roman" w:cs="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713C8E">
        <w:rPr>
          <w:rFonts w:ascii="Times New Roman" w:eastAsia="Calibri" w:hAnsi="Times New Roman" w:cs="Times New Roman"/>
          <w:bCs/>
          <w:color w:val="000000"/>
          <w:sz w:val="28"/>
          <w:szCs w:val="28"/>
          <w:shd w:val="clear" w:color="auto" w:fill="FFFFFF"/>
        </w:rPr>
        <w:t xml:space="preserve"> </w:t>
      </w:r>
      <w:r w:rsidRPr="00713C8E">
        <w:rPr>
          <w:rFonts w:ascii="Times New Roman" w:hAnsi="Times New Roman" w:cs="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r w:rsidRPr="00713C8E">
        <w:rPr>
          <w:rFonts w:ascii="Times New Roman" w:eastAsia="Calibri" w:hAnsi="Times New Roman" w:cs="Times New Roman"/>
          <w:sz w:val="28"/>
          <w:szCs w:val="28"/>
        </w:rPr>
        <w:t xml:space="preserve"> </w:t>
      </w:r>
      <w:r w:rsidRPr="00713C8E">
        <w:rPr>
          <w:rFonts w:ascii="Times New Roman" w:hAnsi="Times New Roman" w:cs="Times New Roman"/>
          <w:sz w:val="28"/>
          <w:szCs w:val="28"/>
        </w:rPr>
        <w:t>Право, его роль в жизни человека, общества и государства. Основные признаки права. Право и мораль: общее и различия.</w:t>
      </w:r>
      <w:r w:rsidRPr="00713C8E">
        <w:rPr>
          <w:rFonts w:ascii="Times New Roman" w:eastAsia="Calibri" w:hAnsi="Times New Roman" w:cs="Times New Roman"/>
          <w:sz w:val="28"/>
          <w:szCs w:val="28"/>
        </w:rPr>
        <w:t xml:space="preserve"> </w:t>
      </w:r>
      <w:r w:rsidRPr="00713C8E">
        <w:rPr>
          <w:rFonts w:ascii="Times New Roman" w:hAnsi="Times New Roman" w:cs="Times New Roman"/>
          <w:sz w:val="28"/>
          <w:szCs w:val="28"/>
        </w:rPr>
        <w:t>Социализация личности.</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rPr>
        <w:t xml:space="preserve">Особенности социализации в подростковом возрасте. </w:t>
      </w:r>
      <w:r w:rsidRPr="00713C8E">
        <w:rPr>
          <w:rFonts w:ascii="Times New Roman" w:hAnsi="Times New Roman" w:cs="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Сфера духовной культуры</w:t>
      </w:r>
    </w:p>
    <w:p w:rsidR="00B540EE" w:rsidRPr="00713C8E" w:rsidRDefault="00B540EE">
      <w:pPr>
        <w:tabs>
          <w:tab w:val="left" w:pos="131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sz w:val="28"/>
          <w:szCs w:val="28"/>
        </w:rPr>
        <w:t xml:space="preserve">Культура, ее многообразие и основные формы. </w:t>
      </w:r>
      <w:r w:rsidRPr="00713C8E">
        <w:rPr>
          <w:rFonts w:ascii="Times New Roman" w:hAnsi="Times New Roman" w:cs="Times New Roman"/>
          <w:sz w:val="28"/>
          <w:szCs w:val="28"/>
        </w:rPr>
        <w:t xml:space="preserve">Наука в жизни современного общества. </w:t>
      </w:r>
      <w:r w:rsidRPr="00713C8E">
        <w:rPr>
          <w:rFonts w:ascii="Times New Roman" w:hAnsi="Times New Roman" w:cs="Times New Roman"/>
          <w:i/>
          <w:sz w:val="28"/>
          <w:szCs w:val="28"/>
        </w:rPr>
        <w:t>Научно-технический прогресс в современном обществе.</w:t>
      </w:r>
      <w:r w:rsidRPr="00713C8E">
        <w:rPr>
          <w:rFonts w:ascii="Times New Roman" w:hAnsi="Times New Roman" w:cs="Times New Roman"/>
          <w:sz w:val="28"/>
          <w:szCs w:val="28"/>
        </w:rPr>
        <w:t xml:space="preserve"> Развитие науки в России.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13C8E">
        <w:rPr>
          <w:rFonts w:ascii="Times New Roman" w:hAnsi="Times New Roman" w:cs="Times New Roman"/>
          <w:i/>
          <w:sz w:val="28"/>
          <w:szCs w:val="28"/>
        </w:rPr>
        <w:t>Государственная итоговая аттестация</w:t>
      </w:r>
      <w:r w:rsidRPr="00713C8E">
        <w:rPr>
          <w:rFonts w:ascii="Times New Roman" w:hAnsi="Times New Roman" w:cs="Times New Roman"/>
          <w:sz w:val="28"/>
          <w:szCs w:val="28"/>
        </w:rPr>
        <w:t>. Самообразование.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 xml:space="preserve">Религия как форма культуры. </w:t>
      </w:r>
      <w:r w:rsidRPr="00713C8E">
        <w:rPr>
          <w:rFonts w:ascii="Times New Roman" w:hAnsi="Times New Roman" w:cs="Times New Roman"/>
          <w:i/>
          <w:sz w:val="28"/>
          <w:szCs w:val="28"/>
        </w:rPr>
        <w:t>Мировые религии.</w:t>
      </w:r>
      <w:r w:rsidRPr="00713C8E">
        <w:rPr>
          <w:rFonts w:ascii="Times New Roman" w:hAnsi="Times New Roman" w:cs="Times New Roman"/>
          <w:sz w:val="28"/>
          <w:szCs w:val="28"/>
        </w:rPr>
        <w:t xml:space="preserve"> Роль религии в жизни общества. Свобода совести. Искусство как элемент духовной культуры общества. </w:t>
      </w:r>
      <w:r w:rsidRPr="00713C8E">
        <w:rPr>
          <w:rFonts w:ascii="Times New Roman" w:hAnsi="Times New Roman" w:cs="Times New Roman"/>
          <w:i/>
          <w:sz w:val="28"/>
          <w:szCs w:val="28"/>
        </w:rPr>
        <w:t xml:space="preserve">Влияние искусства на развитие личности. </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Социальная сфера жизни общества</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13C8E">
        <w:rPr>
          <w:rFonts w:ascii="Times New Roman" w:hAnsi="Times New Roman" w:cs="Times New Roman"/>
          <w:bCs/>
          <w:i/>
          <w:sz w:val="28"/>
          <w:szCs w:val="28"/>
        </w:rPr>
        <w:t xml:space="preserve">Досуг семьи. </w:t>
      </w:r>
      <w:r w:rsidRPr="00713C8E">
        <w:rPr>
          <w:rFonts w:ascii="Times New Roman" w:hAnsi="Times New Roman" w:cs="Times New Roman"/>
          <w:bCs/>
          <w:sz w:val="28"/>
          <w:szCs w:val="28"/>
        </w:rPr>
        <w:t xml:space="preserve">Социальные конфликты и пути их разрешения. Этнос и нация. </w:t>
      </w:r>
      <w:r w:rsidRPr="00713C8E">
        <w:rPr>
          <w:rFonts w:ascii="Times New Roman" w:hAnsi="Times New Roman" w:cs="Times New Roman"/>
          <w:i/>
          <w:sz w:val="28"/>
          <w:szCs w:val="28"/>
        </w:rPr>
        <w:t>Национальное самосознание</w:t>
      </w:r>
      <w:r w:rsidRPr="00713C8E">
        <w:rPr>
          <w:rFonts w:ascii="Times New Roman" w:hAnsi="Times New Roman" w:cs="Times New Roman"/>
          <w:sz w:val="28"/>
          <w:szCs w:val="28"/>
        </w:rPr>
        <w:t xml:space="preserve">. Отношения между нациями. Россия – многонациональное государство. </w:t>
      </w:r>
      <w:r w:rsidRPr="00713C8E">
        <w:rPr>
          <w:rFonts w:ascii="Times New Roman" w:hAnsi="Times New Roman" w:cs="Times New Roman"/>
          <w:bCs/>
          <w:sz w:val="28"/>
          <w:szCs w:val="28"/>
        </w:rPr>
        <w:t>Социальная политика Российского государства.</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Политическая сфера жизни общества</w:t>
      </w:r>
    </w:p>
    <w:p w:rsidR="00B540EE" w:rsidRPr="00713C8E" w:rsidRDefault="00B540EE">
      <w:pPr>
        <w:tabs>
          <w:tab w:val="left" w:pos="132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13C8E">
        <w:rPr>
          <w:rFonts w:ascii="Times New Roman" w:hAnsi="Times New Roman" w:cs="Times New Roman"/>
          <w:i/>
          <w:sz w:val="28"/>
          <w:szCs w:val="28"/>
        </w:rPr>
        <w:t>Правовое государство.</w:t>
      </w:r>
      <w:r w:rsidRPr="00713C8E">
        <w:rPr>
          <w:rFonts w:ascii="Times New Roman" w:hAnsi="Times New Roman" w:cs="Times New Roman"/>
          <w:sz w:val="28"/>
          <w:szCs w:val="28"/>
        </w:rPr>
        <w:t xml:space="preserve"> Местное самоуправление. </w:t>
      </w:r>
      <w:r w:rsidRPr="00713C8E">
        <w:rPr>
          <w:rFonts w:ascii="Times New Roman" w:hAnsi="Times New Roman" w:cs="Times New Roman"/>
          <w:i/>
          <w:sz w:val="28"/>
          <w:szCs w:val="28"/>
        </w:rPr>
        <w:t>Межгосударственные отношения. Межгосударственные конфликты и способы их разрешения.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Гражданин и государство</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-федеративное государство. Субъекты федерации.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13C8E">
        <w:rPr>
          <w:rFonts w:ascii="Times New Roman" w:hAnsi="Times New Roman" w:cs="Times New Roman"/>
          <w:bCs/>
          <w:sz w:val="28"/>
          <w:szCs w:val="28"/>
        </w:rPr>
        <w:t xml:space="preserve">рава и свободы человека и гражданина в Российской Федерации. </w:t>
      </w:r>
      <w:r w:rsidRPr="00713C8E">
        <w:rPr>
          <w:rFonts w:ascii="Times New Roman" w:hAnsi="Times New Roman" w:cs="Times New Roman"/>
          <w:sz w:val="28"/>
          <w:szCs w:val="28"/>
        </w:rPr>
        <w:t xml:space="preserve">Конституционные обязанности гражданина Российской Федерации. </w:t>
      </w:r>
      <w:r w:rsidRPr="00713C8E">
        <w:rPr>
          <w:rFonts w:ascii="Times New Roman" w:hAnsi="Times New Roman" w:cs="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Основные международные документы о правах человека и правах ребенка.</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Основы российского законодательства</w:t>
      </w:r>
    </w:p>
    <w:p w:rsidR="00B540EE" w:rsidRPr="00713C8E" w:rsidRDefault="00B540EE">
      <w:pPr>
        <w:tabs>
          <w:tab w:val="left" w:pos="1114"/>
        </w:tabs>
        <w:spacing w:after="0" w:line="360" w:lineRule="auto"/>
        <w:ind w:firstLine="709"/>
        <w:jc w:val="both"/>
        <w:rPr>
          <w:rFonts w:ascii="Times New Roman" w:eastAsia="Calibri" w:hAnsi="Times New Roman" w:cs="Times New Roman"/>
          <w:i/>
          <w:sz w:val="28"/>
          <w:szCs w:val="28"/>
        </w:rPr>
      </w:pPr>
      <w:r w:rsidRPr="00713C8E">
        <w:rPr>
          <w:rFonts w:ascii="Times New Roman" w:hAnsi="Times New Roman" w:cs="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13C8E">
        <w:rPr>
          <w:rFonts w:ascii="Times New Roman" w:hAnsi="Times New Roman" w:cs="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13C8E">
        <w:rPr>
          <w:rFonts w:ascii="Times New Roman" w:hAnsi="Times New Roman" w:cs="Times New Roman"/>
          <w:bCs/>
          <w:sz w:val="28"/>
          <w:szCs w:val="28"/>
        </w:rPr>
        <w:t xml:space="preserve"> Уголовное право, основные понятия и принципы. </w:t>
      </w:r>
      <w:r w:rsidRPr="00713C8E">
        <w:rPr>
          <w:rFonts w:ascii="Times New Roman" w:hAnsi="Times New Roman" w:cs="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13C8E">
        <w:rPr>
          <w:rFonts w:ascii="Times New Roman" w:hAnsi="Times New Roman" w:cs="Times New Roman"/>
          <w:bCs/>
          <w:sz w:val="28"/>
          <w:szCs w:val="28"/>
        </w:rPr>
        <w:t xml:space="preserve"> </w:t>
      </w:r>
      <w:r w:rsidRPr="00713C8E">
        <w:rPr>
          <w:rFonts w:ascii="Times New Roman" w:hAnsi="Times New Roman" w:cs="Times New Roman"/>
          <w:bCs/>
          <w:i/>
          <w:sz w:val="28"/>
          <w:szCs w:val="28"/>
        </w:rPr>
        <w:t>Международное гуманитарное право. Международно-правовая защита жертв вооруженных конфликтов.</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color w:val="000000"/>
          <w:sz w:val="28"/>
          <w:szCs w:val="28"/>
          <w:shd w:val="clear" w:color="auto" w:fill="FFFFFF"/>
        </w:rPr>
        <w:t>Экономика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13C8E">
        <w:rPr>
          <w:rFonts w:ascii="Times New Roman" w:hAnsi="Times New Roman" w:cs="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13C8E">
        <w:rPr>
          <w:rFonts w:ascii="Times New Roman" w:hAnsi="Times New Roman" w:cs="Times New Roman"/>
          <w:i/>
          <w:sz w:val="28"/>
          <w:szCs w:val="28"/>
        </w:rPr>
        <w:t xml:space="preserve">Виды рынков. Рынок капиталов. </w:t>
      </w:r>
      <w:r w:rsidRPr="00713C8E">
        <w:rPr>
          <w:rFonts w:ascii="Times New Roman" w:hAnsi="Times New Roman" w:cs="Times New Roman"/>
          <w:bCs/>
          <w:color w:val="000000"/>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Банковские услуги, предоставляемые гражданам. </w:t>
      </w:r>
      <w:r w:rsidRPr="00713C8E">
        <w:rPr>
          <w:rFonts w:ascii="Times New Roman" w:eastAsia="Calibri" w:hAnsi="Times New Roman" w:cs="Times New Roman"/>
          <w:i/>
          <w:snapToGrid w:val="0"/>
          <w:sz w:val="28"/>
          <w:szCs w:val="28"/>
        </w:rPr>
        <w:t>Страховые услуги.</w:t>
      </w:r>
      <w:r w:rsidRPr="00713C8E">
        <w:rPr>
          <w:rFonts w:ascii="Times New Roman" w:eastAsia="Calibri" w:hAnsi="Times New Roman" w:cs="Times New Roman"/>
          <w:snapToGrid w:val="0"/>
          <w:sz w:val="28"/>
          <w:szCs w:val="28"/>
        </w:rPr>
        <w:t xml:space="preserve"> </w:t>
      </w:r>
      <w:r w:rsidRPr="00713C8E">
        <w:rPr>
          <w:rFonts w:ascii="Times New Roman" w:hAnsi="Times New Roman" w:cs="Times New Roman"/>
          <w:bCs/>
          <w:color w:val="000000"/>
          <w:sz w:val="28"/>
          <w:szCs w:val="28"/>
          <w:shd w:val="clear" w:color="auto" w:fill="FFFFFF"/>
        </w:rPr>
        <w:t>Формы сбережения граждан. Страховые услуги. Экономические функции домохозяйства. Потребление домашних хозяйств. Семейный бюджет. Источники доходов и расходы семьи. Планирование семейного бюджета.</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A309E2" w:rsidP="00A309E2">
      <w:pPr>
        <w:pStyle w:val="3"/>
        <w:spacing w:before="0" w:beforeAutospacing="0" w:after="0" w:afterAutospacing="0" w:line="360" w:lineRule="auto"/>
        <w:ind w:firstLine="709"/>
        <w:rPr>
          <w:sz w:val="28"/>
          <w:szCs w:val="28"/>
        </w:rPr>
      </w:pPr>
      <w:bookmarkStart w:id="505" w:name="_Toc409691707"/>
      <w:bookmarkStart w:id="506" w:name="_Toc410654033"/>
      <w:bookmarkStart w:id="507" w:name="_Toc284663421"/>
      <w:r w:rsidRPr="00713C8E">
        <w:rPr>
          <w:sz w:val="28"/>
          <w:szCs w:val="28"/>
        </w:rPr>
        <w:t xml:space="preserve">2.2.2.7. </w:t>
      </w:r>
      <w:r w:rsidR="00B540EE" w:rsidRPr="00713C8E">
        <w:rPr>
          <w:sz w:val="28"/>
          <w:szCs w:val="28"/>
        </w:rPr>
        <w:t>География</w:t>
      </w:r>
      <w:bookmarkEnd w:id="505"/>
      <w:bookmarkEnd w:id="506"/>
      <w:bookmarkEnd w:id="507"/>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яет</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щихся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азн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м 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жающей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ет</w:t>
      </w:r>
      <w:r w:rsidRPr="00713C8E">
        <w:rPr>
          <w:rFonts w:ascii="Times New Roman" w:hAnsi="Times New Roman" w:cs="Times New Roman"/>
          <w:spacing w:val="2"/>
          <w:sz w:val="28"/>
          <w:szCs w:val="28"/>
        </w:rPr>
        <w:t xml:space="preserve">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ты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ствен</w:t>
      </w:r>
      <w:r w:rsidRPr="00713C8E">
        <w:rPr>
          <w:rFonts w:ascii="Times New Roman" w:hAnsi="Times New Roman" w:cs="Times New Roman"/>
          <w:spacing w:val="-1"/>
          <w:sz w:val="28"/>
          <w:szCs w:val="28"/>
        </w:rPr>
        <w:t>н</w:t>
      </w:r>
      <w:r w:rsidRPr="00713C8E">
        <w:rPr>
          <w:rFonts w:ascii="Times New Roman" w:hAnsi="Times New Roman" w:cs="Times New Roman"/>
          <w:spacing w:val="5"/>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естеств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этому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6"/>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 этн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екта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о в</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ществ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 xml:space="preserve">ества в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елом.</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а</w:t>
      </w:r>
      <w:r w:rsidRPr="00713C8E">
        <w:rPr>
          <w:rFonts w:ascii="Times New Roman" w:hAnsi="Times New Roman" w:cs="Times New Roman"/>
          <w:sz w:val="28"/>
          <w:szCs w:val="28"/>
        </w:rPr>
        <w:t>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ет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слови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аква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вк</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чает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ящ</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акт</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ге</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 xml:space="preserve">еской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в 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 вос</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ма.</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pacing w:val="2"/>
          <w:sz w:val="28"/>
          <w:szCs w:val="28"/>
        </w:rPr>
      </w:pPr>
      <w:r w:rsidRPr="00713C8E">
        <w:rPr>
          <w:rFonts w:ascii="Times New Roman" w:hAnsi="Times New Roman" w:cs="Times New Roman"/>
          <w:b/>
          <w:bCs/>
          <w:spacing w:val="1"/>
          <w:sz w:val="28"/>
          <w:szCs w:val="28"/>
        </w:rPr>
        <w:t>Развитие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г</w:t>
      </w:r>
      <w:r w:rsidRPr="00713C8E">
        <w:rPr>
          <w:rFonts w:ascii="Times New Roman" w:hAnsi="Times New Roman" w:cs="Times New Roman"/>
          <w:b/>
          <w:bCs/>
          <w:spacing w:val="-3"/>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ф</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й о</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5"/>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Что</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чает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ми</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Дре</w:t>
      </w:r>
      <w:r w:rsidRPr="00713C8E">
        <w:rPr>
          <w:rFonts w:ascii="Times New Roman" w:hAnsi="Times New Roman" w:cs="Times New Roman"/>
          <w:i/>
          <w:spacing w:val="-1"/>
          <w:sz w:val="28"/>
          <w:szCs w:val="28"/>
        </w:rPr>
        <w:t>вн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ип</w:t>
      </w:r>
      <w:r w:rsidRPr="00713C8E">
        <w:rPr>
          <w:rFonts w:ascii="Times New Roman" w:hAnsi="Times New Roman" w:cs="Times New Roman"/>
          <w:i/>
          <w:sz w:val="28"/>
          <w:szCs w:val="28"/>
        </w:rPr>
        <w:t>ет, Дре</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Гр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э</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у 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еве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я: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z w:val="28"/>
          <w:szCs w:val="28"/>
        </w:rPr>
        <w:t>тия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сск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ох</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 xml:space="preserve">ев.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 Ма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 xml:space="preserve">ко </w:t>
      </w:r>
      <w:r w:rsidRPr="00713C8E">
        <w:rPr>
          <w:rFonts w:ascii="Times New Roman" w:hAnsi="Times New Roman" w:cs="Times New Roman"/>
          <w:i/>
          <w:spacing w:val="-4"/>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о и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фа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ин</w:t>
      </w:r>
      <w:r w:rsidRPr="00713C8E">
        <w:rPr>
          <w:rFonts w:ascii="Times New Roman" w:hAnsi="Times New Roman" w:cs="Times New Roman"/>
          <w:i/>
          <w:spacing w:val="-2"/>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Эпоха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света, 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нди</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све</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тия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w:t>
      </w:r>
      <w:r w:rsidRPr="00713C8E">
        <w:rPr>
          <w:rFonts w:ascii="Times New Roman" w:hAnsi="Times New Roman" w:cs="Times New Roman"/>
          <w:spacing w:val="1"/>
          <w:sz w:val="28"/>
          <w:szCs w:val="28"/>
        </w:rPr>
        <w:t>I–</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сслед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те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ри</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ри</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встрал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еа</w:t>
      </w:r>
      <w:r w:rsidRPr="00713C8E">
        <w:rPr>
          <w:rFonts w:ascii="Times New Roman" w:hAnsi="Times New Roman" w:cs="Times New Roman"/>
          <w:i/>
          <w:spacing w:val="4"/>
          <w:sz w:val="28"/>
          <w:szCs w:val="28"/>
        </w:rPr>
        <w:t>н</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4"/>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кт</w:t>
      </w:r>
      <w:r w:rsidRPr="00713C8E">
        <w:rPr>
          <w:rFonts w:ascii="Times New Roman" w:hAnsi="Times New Roman" w:cs="Times New Roman"/>
          <w:i/>
          <w:spacing w:val="-1"/>
          <w:sz w:val="28"/>
          <w:szCs w:val="28"/>
        </w:rPr>
        <w:t>иды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свет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зенште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Лис</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Х веке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Юж</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Се</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лю</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 г</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бо</w:t>
      </w:r>
      <w:r w:rsidRPr="00713C8E">
        <w:rPr>
          <w:rFonts w:ascii="Times New Roman" w:hAnsi="Times New Roman" w:cs="Times New Roman"/>
          <w:i/>
          <w:sz w:val="28"/>
          <w:szCs w:val="28"/>
        </w:rPr>
        <w:t>ча</w:t>
      </w:r>
      <w:r w:rsidRPr="00713C8E">
        <w:rPr>
          <w:rFonts w:ascii="Times New Roman" w:hAnsi="Times New Roman" w:cs="Times New Roman"/>
          <w:i/>
          <w:spacing w:val="1"/>
          <w:sz w:val="28"/>
          <w:szCs w:val="28"/>
        </w:rPr>
        <w:t>й</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и</w:t>
      </w:r>
      <w:r w:rsidRPr="00713C8E">
        <w:rPr>
          <w:rFonts w:ascii="Times New Roman" w:hAnsi="Times New Roman" w:cs="Times New Roman"/>
          <w:i/>
          <w:sz w:val="28"/>
          <w:szCs w:val="28"/>
        </w:rPr>
        <w:t>ссл</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феры, открытия и разработки в области Российского Севера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 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врем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Современные географические методы исследования Земли. </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 xml:space="preserve">Земля </w:t>
      </w:r>
      <w:r w:rsidRPr="00713C8E">
        <w:rPr>
          <w:rFonts w:ascii="Times New Roman" w:hAnsi="Times New Roman" w:cs="Times New Roman"/>
          <w:b/>
          <w:bCs/>
          <w:sz w:val="28"/>
          <w:szCs w:val="28"/>
        </w:rPr>
        <w:t>во Вс</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й</w:t>
      </w:r>
      <w:r w:rsidRPr="00713C8E">
        <w:rPr>
          <w:rFonts w:ascii="Times New Roman" w:hAnsi="Times New Roman" w:cs="Times New Roman"/>
          <w:b/>
          <w:bCs/>
          <w:sz w:val="28"/>
          <w:szCs w:val="28"/>
        </w:rPr>
        <w:t>.</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2"/>
          <w:sz w:val="28"/>
          <w:szCs w:val="28"/>
        </w:rPr>
        <w:t>ж</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мл</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3"/>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ед</w:t>
      </w:r>
      <w:r w:rsidRPr="00713C8E">
        <w:rPr>
          <w:rFonts w:ascii="Times New Roman" w:hAnsi="Times New Roman" w:cs="Times New Roman"/>
          <w:b/>
          <w:bCs/>
          <w:spacing w:val="-3"/>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в</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6"/>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 –</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часть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5"/>
          <w:sz w:val="28"/>
          <w:szCs w:val="28"/>
        </w:rPr>
        <w:t>с</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 xml:space="preserve">шу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ету и</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знь </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spacing w:val="-1"/>
          <w:sz w:val="28"/>
          <w:szCs w:val="28"/>
        </w:rPr>
        <w:t>Фо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ма 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а. См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н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ки и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z w:val="28"/>
          <w:szCs w:val="28"/>
        </w:rPr>
        <w:t>Ка</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ь</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как</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 xml:space="preserve">ма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бо</w:t>
      </w:r>
      <w:r w:rsidRPr="00713C8E">
        <w:rPr>
          <w:rFonts w:ascii="Times New Roman" w:hAnsi="Times New Roman" w:cs="Times New Roman"/>
          <w:i/>
          <w:spacing w:val="-1"/>
          <w:sz w:val="28"/>
          <w:szCs w:val="28"/>
        </w:rPr>
        <w:t>ль</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ж</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тк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 врем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та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яв</w:t>
      </w:r>
      <w:r w:rsidRPr="00713C8E">
        <w:rPr>
          <w:rFonts w:ascii="Times New Roman" w:hAnsi="Times New Roman" w:cs="Times New Roman"/>
          <w:i/>
          <w:spacing w:val="-1"/>
          <w:sz w:val="28"/>
          <w:szCs w:val="28"/>
        </w:rPr>
        <w:t>л</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как</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д</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сме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фаз</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3"/>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сме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sz w:val="28"/>
          <w:szCs w:val="28"/>
        </w:rPr>
        <w:t xml:space="preserve"> Дв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1"/>
          <w:sz w:val="28"/>
          <w:szCs w:val="28"/>
        </w:rPr>
        <w:t>кр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 сво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И</w:t>
      </w:r>
      <w:r w:rsidRPr="00713C8E">
        <w:rPr>
          <w:rFonts w:ascii="Times New Roman" w:hAnsi="Times New Roman" w:cs="Times New Roman"/>
          <w:b/>
          <w:bCs/>
          <w:spacing w:val="-3"/>
          <w:sz w:val="28"/>
          <w:szCs w:val="28"/>
        </w:rPr>
        <w:t>з</w:t>
      </w:r>
      <w:r w:rsidRPr="00713C8E">
        <w:rPr>
          <w:rFonts w:ascii="Times New Roman" w:hAnsi="Times New Roman" w:cs="Times New Roman"/>
          <w:b/>
          <w:bCs/>
          <w:spacing w:val="1"/>
          <w:sz w:val="28"/>
          <w:szCs w:val="28"/>
        </w:rPr>
        <w:t>об</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ж</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 земн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й </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ве</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p>
    <w:p w:rsidR="00B540EE" w:rsidRPr="00713C8E" w:rsidRDefault="00B540EE">
      <w:pPr>
        <w:tabs>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 космические снимки. Масшт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Ориентирование на местности: определение сторон горизонта по компасу и местным признакам. </w:t>
      </w:r>
      <w:r w:rsidRPr="00713C8E">
        <w:rPr>
          <w:rFonts w:ascii="Times New Roman" w:hAnsi="Times New Roman" w:cs="Times New Roman"/>
          <w:i/>
          <w:spacing w:val="1"/>
          <w:sz w:val="28"/>
          <w:szCs w:val="28"/>
        </w:rPr>
        <w:t>Особенности ориентирования в мегаполисе и в природе.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Усло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ставить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ше</w:t>
      </w:r>
      <w:r w:rsidRPr="00713C8E">
        <w:rPr>
          <w:rFonts w:ascii="Times New Roman" w:hAnsi="Times New Roman" w:cs="Times New Roman"/>
          <w:i/>
          <w:spacing w:val="-3"/>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пл</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мест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/учебного кабинета/комнаты.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Содержание и значение карт. Топографические карты.</w:t>
      </w:r>
      <w:r w:rsidRPr="00713C8E">
        <w:rPr>
          <w:rFonts w:ascii="Times New Roman" w:hAnsi="Times New Roman" w:cs="Times New Roman"/>
          <w:sz w:val="28"/>
          <w:szCs w:val="28"/>
        </w:rPr>
        <w:t xml:space="preserve"> Масшт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б</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зна</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ка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ели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иро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расстояний, абсолютных высот</w:t>
      </w:r>
      <w:r w:rsidRPr="00713C8E">
        <w:rPr>
          <w:rFonts w:ascii="Times New Roman" w:hAnsi="Times New Roman" w:cs="Times New Roman"/>
          <w:spacing w:val="1"/>
          <w:sz w:val="28"/>
          <w:szCs w:val="28"/>
        </w:rPr>
        <w:t xml:space="preserve"> по</w:t>
      </w:r>
      <w:r w:rsidRPr="00713C8E">
        <w:rPr>
          <w:rFonts w:ascii="Times New Roman" w:hAnsi="Times New Roman" w:cs="Times New Roman"/>
          <w:sz w:val="28"/>
          <w:szCs w:val="28"/>
        </w:rPr>
        <w:t xml:space="preserve"> к</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 xml:space="preserve">Природа </w:t>
      </w:r>
      <w:r w:rsidRPr="00713C8E">
        <w:rPr>
          <w:rFonts w:ascii="Times New Roman" w:hAnsi="Times New Roman" w:cs="Times New Roman"/>
          <w:b/>
          <w:bCs/>
          <w:sz w:val="28"/>
          <w:szCs w:val="28"/>
        </w:rPr>
        <w:t>З</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Ли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чка</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7"/>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минер</w:t>
      </w:r>
      <w:r w:rsidRPr="00713C8E">
        <w:rPr>
          <w:rFonts w:ascii="Times New Roman" w:hAnsi="Times New Roman" w:cs="Times New Roman"/>
          <w:spacing w:val="1"/>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езн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мые 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в ж</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и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еме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го </w:t>
      </w:r>
      <w:r w:rsidRPr="00713C8E">
        <w:rPr>
          <w:rFonts w:ascii="Times New Roman" w:hAnsi="Times New Roman" w:cs="Times New Roman"/>
          <w:i/>
          <w:spacing w:val="1"/>
          <w:sz w:val="28"/>
          <w:szCs w:val="28"/>
        </w:rPr>
        <w:t>об</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а.</w:t>
      </w:r>
      <w:r w:rsidRPr="00713C8E">
        <w:rPr>
          <w:rFonts w:ascii="Times New Roman" w:hAnsi="Times New Roman" w:cs="Times New Roman"/>
          <w:sz w:val="28"/>
          <w:szCs w:val="28"/>
        </w:rPr>
        <w:t xml:space="preserve">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земной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хн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зем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еф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Способы </w:t>
      </w:r>
      <w:r w:rsidRPr="00713C8E">
        <w:rPr>
          <w:rFonts w:ascii="Times New Roman" w:hAnsi="Times New Roman" w:cs="Times New Roman"/>
          <w:sz w:val="28"/>
          <w:szCs w:val="28"/>
        </w:rPr>
        <w:t>из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 xml:space="preserve">ефа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х и кар</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мы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 тече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выс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 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зра</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ту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нию</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z w:val="28"/>
          <w:szCs w:val="28"/>
        </w:rPr>
        <w:t>тной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1"/>
          <w:sz w:val="28"/>
          <w:szCs w:val="28"/>
        </w:rPr>
        <w:t xml:space="preserve"> дн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i/>
          <w:sz w:val="28"/>
          <w:szCs w:val="28"/>
        </w:rPr>
        <w:t>Мет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 г</w:t>
      </w:r>
      <w:r w:rsidRPr="00713C8E">
        <w:rPr>
          <w:rFonts w:ascii="Times New Roman" w:hAnsi="Times New Roman" w:cs="Times New Roman"/>
          <w:i/>
          <w:spacing w:val="-3"/>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И</w:t>
      </w:r>
      <w:r w:rsidRPr="00713C8E">
        <w:rPr>
          <w:rFonts w:ascii="Times New Roman" w:hAnsi="Times New Roman" w:cs="Times New Roman"/>
          <w:i/>
          <w:sz w:val="28"/>
          <w:szCs w:val="28"/>
        </w:rPr>
        <w:t>ссле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вате</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од</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би</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sz w:val="28"/>
          <w:szCs w:val="28"/>
        </w:rPr>
        <w:t xml:space="preserve"> Ра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с</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алов,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Ги</w:t>
      </w:r>
      <w:r w:rsidRPr="00713C8E">
        <w:rPr>
          <w:rFonts w:ascii="Times New Roman" w:hAnsi="Times New Roman" w:cs="Times New Roman"/>
          <w:b/>
          <w:bCs/>
          <w:sz w:val="28"/>
          <w:szCs w:val="28"/>
        </w:rPr>
        <w:t>дрос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г</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ы.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 М</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pacing w:val="5"/>
          <w:sz w:val="28"/>
          <w:szCs w:val="28"/>
        </w:rPr>
        <w:t>т</w:t>
      </w:r>
      <w:r w:rsidRPr="00713C8E">
        <w:rPr>
          <w:rFonts w:ascii="Times New Roman" w:hAnsi="Times New Roman" w:cs="Times New Roman"/>
          <w:i/>
          <w:sz w:val="28"/>
          <w:szCs w:val="28"/>
        </w:rPr>
        <w:t xml:space="preserve">а воды.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кеан и 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час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 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 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и с</w:t>
      </w:r>
      <w:r w:rsidRPr="00713C8E">
        <w:rPr>
          <w:rFonts w:ascii="Times New Roman" w:hAnsi="Times New Roman" w:cs="Times New Roman"/>
          <w:spacing w:val="-1"/>
          <w:sz w:val="28"/>
          <w:szCs w:val="28"/>
        </w:rPr>
        <w:t>ол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во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в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 – вол</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тече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Разно</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азие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ши.</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век 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ид</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ши.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Реки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асти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9"/>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зера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ол</w:t>
      </w:r>
      <w:r w:rsidRPr="00713C8E">
        <w:rPr>
          <w:rFonts w:ascii="Times New Roman" w:hAnsi="Times New Roman" w:cs="Times New Roman"/>
          <w:sz w:val="28"/>
          <w:szCs w:val="28"/>
        </w:rPr>
        <w:t>етн</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вые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челов</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зд</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шной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аза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по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и атм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век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атм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9"/>
          <w:sz w:val="28"/>
          <w:szCs w:val="28"/>
        </w:rPr>
        <w:t>к</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а</w:t>
      </w:r>
      <w:r w:rsidRPr="00713C8E">
        <w:rPr>
          <w:rFonts w:ascii="Times New Roman" w:hAnsi="Times New Roman" w:cs="Times New Roman"/>
          <w:i/>
          <w:sz w:val="28"/>
          <w:szCs w:val="28"/>
        </w:rPr>
        <w:t xml:space="preserve">та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люд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ави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Вете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воз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широ</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вые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 Построение розы ветров. 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зд</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аты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w:t>
      </w:r>
      <w:r w:rsidRPr="00713C8E">
        <w:rPr>
          <w:rFonts w:ascii="Times New Roman" w:hAnsi="Times New Roman" w:cs="Times New Roman"/>
          <w:i/>
          <w:spacing w:val="1"/>
          <w:sz w:val="28"/>
          <w:szCs w:val="28"/>
        </w:rPr>
        <w:t>бо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 с мет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й/метеоприборами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й 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ци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ез</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татов на</w:t>
      </w:r>
      <w:r w:rsidRPr="00713C8E">
        <w:rPr>
          <w:rFonts w:ascii="Times New Roman" w:hAnsi="Times New Roman" w:cs="Times New Roman"/>
          <w:i/>
          <w:spacing w:val="1"/>
          <w:sz w:val="28"/>
          <w:szCs w:val="28"/>
        </w:rPr>
        <w:t>б</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обрабо</w:t>
      </w:r>
      <w:r w:rsidRPr="00713C8E">
        <w:rPr>
          <w:rFonts w:ascii="Times New Roman" w:hAnsi="Times New Roman" w:cs="Times New Roman"/>
          <w:i/>
          <w:spacing w:val="-2"/>
          <w:sz w:val="28"/>
          <w:szCs w:val="28"/>
        </w:rPr>
        <w:t>т</w:t>
      </w:r>
      <w:r w:rsidRPr="00713C8E">
        <w:rPr>
          <w:rFonts w:ascii="Times New Roman" w:hAnsi="Times New Roman" w:cs="Times New Roman"/>
          <w:i/>
          <w:sz w:val="28"/>
          <w:szCs w:val="28"/>
        </w:rPr>
        <w:t xml:space="preserve">ка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ез</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татов на</w:t>
      </w:r>
      <w:r w:rsidRPr="00713C8E">
        <w:rPr>
          <w:rFonts w:ascii="Times New Roman" w:hAnsi="Times New Roman" w:cs="Times New Roman"/>
          <w:i/>
          <w:spacing w:val="1"/>
          <w:sz w:val="28"/>
          <w:szCs w:val="28"/>
        </w:rPr>
        <w:t>б</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bCs/>
          <w:sz w:val="28"/>
          <w:szCs w:val="28"/>
        </w:rPr>
        <w:t>Б</w:t>
      </w:r>
      <w:r w:rsidRPr="00713C8E">
        <w:rPr>
          <w:rFonts w:ascii="Times New Roman" w:hAnsi="Times New Roman" w:cs="Times New Roman"/>
          <w:b/>
          <w:bCs/>
          <w:spacing w:val="-2"/>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знь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ши: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б</w:t>
      </w:r>
      <w:r w:rsidRPr="00713C8E">
        <w:rPr>
          <w:rFonts w:ascii="Times New Roman" w:hAnsi="Times New Roman" w:cs="Times New Roman"/>
          <w:sz w:val="28"/>
          <w:szCs w:val="28"/>
        </w:rPr>
        <w:t>ез</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ствие</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г</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 земн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че</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века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на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од</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О</w:t>
      </w:r>
      <w:r w:rsidRPr="00713C8E">
        <w:rPr>
          <w:rFonts w:ascii="Times New Roman" w:hAnsi="Times New Roman" w:cs="Times New Roman"/>
          <w:i/>
          <w:spacing w:val="1"/>
          <w:sz w:val="28"/>
          <w:szCs w:val="28"/>
        </w:rPr>
        <w:t>хр</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при</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ды</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ч</w:t>
      </w:r>
      <w:r w:rsidRPr="00713C8E">
        <w:rPr>
          <w:rFonts w:ascii="Times New Roman" w:hAnsi="Times New Roman" w:cs="Times New Roman"/>
          <w:b/>
          <w:bCs/>
          <w:spacing w:val="-3"/>
          <w:sz w:val="28"/>
          <w:szCs w:val="28"/>
        </w:rPr>
        <w:t>к</w:t>
      </w:r>
      <w:r w:rsidRPr="00713C8E">
        <w:rPr>
          <w:rFonts w:ascii="Times New Roman" w:hAnsi="Times New Roman" w:cs="Times New Roman"/>
          <w:b/>
          <w:bCs/>
          <w:sz w:val="28"/>
          <w:szCs w:val="28"/>
        </w:rPr>
        <w:t>а</w:t>
      </w:r>
      <w:r w:rsidRPr="00713C8E">
        <w:rPr>
          <w:rFonts w:ascii="Times New Roman" w:hAnsi="Times New Roman" w:cs="Times New Roman"/>
          <w:b/>
          <w:bCs/>
          <w:spacing w:val="6"/>
          <w:sz w:val="28"/>
          <w:szCs w:val="28"/>
        </w:rPr>
        <w:t xml:space="preserve">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к</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среда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чке.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ствие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чек</w:t>
      </w:r>
      <w:r w:rsidRPr="00713C8E">
        <w:rPr>
          <w:rFonts w:ascii="Times New Roman" w:hAnsi="Times New Roman" w:cs="Times New Roman"/>
          <w:spacing w:val="1"/>
          <w:sz w:val="28"/>
          <w:szCs w:val="28"/>
        </w:rPr>
        <w:t xml:space="preserve"> З</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оду</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Человечество</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а 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 xml:space="preserve">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Рас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На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еты.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те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Освоение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2"/>
          <w:sz w:val="28"/>
          <w:szCs w:val="28"/>
        </w:rPr>
        <w:t>З</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и че</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ве</w:t>
      </w:r>
      <w:r w:rsidRPr="00713C8E">
        <w:rPr>
          <w:rFonts w:ascii="Times New Roman" w:hAnsi="Times New Roman" w:cs="Times New Roman"/>
          <w:b/>
          <w:bCs/>
          <w:spacing w:val="-4"/>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м. </w:t>
      </w:r>
    </w:p>
    <w:p w:rsidR="00B540EE" w:rsidRPr="00713C8E" w:rsidRDefault="00B540EE">
      <w:pPr>
        <w:tabs>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Ч</w:t>
      </w:r>
      <w:r w:rsidRPr="00713C8E">
        <w:rPr>
          <w:rFonts w:ascii="Times New Roman" w:hAnsi="Times New Roman" w:cs="Times New Roman"/>
          <w:sz w:val="28"/>
          <w:szCs w:val="28"/>
        </w:rPr>
        <w:t xml:space="preserve">то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чают в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се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ф</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ид</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 т</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Эра</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клад К</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ало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Стр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ох</w:t>
      </w:r>
      <w:r w:rsidRPr="00713C8E">
        <w:rPr>
          <w:rFonts w:ascii="Times New Roman" w:hAnsi="Times New Roman" w:cs="Times New Roman"/>
          <w:sz w:val="28"/>
          <w:szCs w:val="28"/>
        </w:rPr>
        <w:t>у 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1"/>
          <w:sz w:val="28"/>
          <w:szCs w:val="28"/>
        </w:rPr>
        <w:t>нор</w:t>
      </w:r>
      <w:r w:rsidRPr="00713C8E">
        <w:rPr>
          <w:rFonts w:ascii="Times New Roman" w:hAnsi="Times New Roman" w:cs="Times New Roman"/>
          <w:i/>
          <w:sz w:val="28"/>
          <w:szCs w:val="28"/>
        </w:rPr>
        <w:t>ма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М.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ор</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гал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цы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Б. 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аш, </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 Бе</w:t>
      </w:r>
      <w:r w:rsidRPr="00713C8E">
        <w:rPr>
          <w:rFonts w:ascii="Times New Roman" w:hAnsi="Times New Roman" w:cs="Times New Roman"/>
          <w:i/>
          <w:spacing w:val="1"/>
          <w:sz w:val="28"/>
          <w:szCs w:val="28"/>
        </w:rPr>
        <w:t>х</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м,</w:t>
      </w:r>
      <w:r w:rsidRPr="00713C8E">
        <w:rPr>
          <w:rFonts w:ascii="Times New Roman" w:hAnsi="Times New Roman" w:cs="Times New Roman"/>
          <w:i/>
          <w:spacing w:val="44"/>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Вес</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Вас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46"/>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43"/>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w:t>
      </w:r>
      <w:r w:rsidRPr="00713C8E">
        <w:rPr>
          <w:rFonts w:ascii="Times New Roman" w:hAnsi="Times New Roman" w:cs="Times New Roman"/>
          <w:i/>
          <w:spacing w:val="45"/>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Маг</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лл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ор</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ес,</w:t>
      </w:r>
      <w:r w:rsidRPr="00713C8E">
        <w:rPr>
          <w:rFonts w:ascii="Times New Roman" w:hAnsi="Times New Roman" w:cs="Times New Roman"/>
          <w:i/>
          <w:spacing w:val="45"/>
          <w:sz w:val="28"/>
          <w:szCs w:val="28"/>
        </w:rPr>
        <w:t xml:space="preserve"> </w:t>
      </w:r>
      <w:r w:rsidRPr="00713C8E">
        <w:rPr>
          <w:rFonts w:ascii="Times New Roman" w:hAnsi="Times New Roman" w:cs="Times New Roman"/>
          <w:i/>
          <w:sz w:val="28"/>
          <w:szCs w:val="28"/>
        </w:rPr>
        <w:t>Д. Ка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 Г. 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ка</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 Ба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Т</w:t>
      </w:r>
      <w:r w:rsidRPr="00713C8E">
        <w:rPr>
          <w:rFonts w:ascii="Times New Roman" w:hAnsi="Times New Roman" w:cs="Times New Roman"/>
          <w:i/>
          <w:sz w:val="28"/>
          <w:szCs w:val="28"/>
        </w:rPr>
        <w:t>асма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ж</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XV</w:t>
      </w:r>
      <w:r w:rsidRPr="00713C8E">
        <w:rPr>
          <w:rFonts w:ascii="Times New Roman" w:hAnsi="Times New Roman" w:cs="Times New Roman"/>
          <w:spacing w:val="8"/>
          <w:sz w:val="28"/>
          <w:szCs w:val="28"/>
        </w:rPr>
        <w:t>I</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Маке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ас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9"/>
          <w:sz w:val="28"/>
          <w:szCs w:val="28"/>
        </w:rPr>
        <w:t xml:space="preserve"> </w:t>
      </w:r>
      <w:r w:rsidRPr="00713C8E">
        <w:rPr>
          <w:rFonts w:ascii="Times New Roman" w:hAnsi="Times New Roman" w:cs="Times New Roman"/>
          <w:i/>
          <w:sz w:val="28"/>
          <w:szCs w:val="28"/>
        </w:rPr>
        <w:t>Л.</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Реме</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3"/>
          <w:sz w:val="28"/>
          <w:szCs w:val="28"/>
        </w:rPr>
        <w:t>Б</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г</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3"/>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Д. К</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В.М. </w:t>
      </w:r>
      <w:r w:rsidRPr="00713C8E">
        <w:rPr>
          <w:rFonts w:ascii="Times New Roman" w:hAnsi="Times New Roman" w:cs="Times New Roman"/>
          <w:i/>
          <w:spacing w:val="1"/>
          <w:sz w:val="28"/>
          <w:szCs w:val="28"/>
        </w:rPr>
        <w:t>Го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Литке,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Мак</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кл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pacing w:val="8"/>
          <w:sz w:val="28"/>
          <w:szCs w:val="28"/>
        </w:rPr>
        <w:t>о</w:t>
      </w:r>
      <w:r w:rsidRPr="00713C8E">
        <w:rPr>
          <w:rFonts w:ascii="Times New Roman" w:hAnsi="Times New Roman" w:cs="Times New Roman"/>
          <w:i/>
          <w:sz w:val="28"/>
          <w:szCs w:val="28"/>
        </w:rPr>
        <w:t>-Макл</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 Лом</w:t>
      </w:r>
      <w:r w:rsidRPr="00713C8E">
        <w:rPr>
          <w:rFonts w:ascii="Times New Roman" w:hAnsi="Times New Roman" w:cs="Times New Roman"/>
          <w:i/>
          <w:spacing w:val="-1"/>
          <w:sz w:val="28"/>
          <w:szCs w:val="28"/>
        </w:rPr>
        <w:t>он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Ше</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Семе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-Ш</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Н</w:t>
      </w:r>
      <w:r w:rsidRPr="00713C8E">
        <w:rPr>
          <w:rFonts w:ascii="Times New Roman" w:hAnsi="Times New Roman" w:cs="Times New Roman"/>
          <w:i/>
          <w:spacing w:val="-3"/>
          <w:sz w:val="28"/>
          <w:szCs w:val="28"/>
        </w:rPr>
        <w:t>.</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жевал</w:t>
      </w:r>
      <w:r w:rsidRPr="00713C8E">
        <w:rPr>
          <w:rFonts w:ascii="Times New Roman" w:hAnsi="Times New Roman" w:cs="Times New Roman"/>
          <w:i/>
          <w:spacing w:val="-2"/>
          <w:sz w:val="28"/>
          <w:szCs w:val="28"/>
        </w:rPr>
        <w:t>ь</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XV</w:t>
      </w:r>
      <w:r w:rsidRPr="00713C8E">
        <w:rPr>
          <w:rFonts w:ascii="Times New Roman" w:hAnsi="Times New Roman" w:cs="Times New Roman"/>
          <w:spacing w:val="8"/>
          <w:sz w:val="28"/>
          <w:szCs w:val="28"/>
        </w:rPr>
        <w:t>I</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бо</w:t>
      </w:r>
      <w:r w:rsidRPr="00713C8E">
        <w:rPr>
          <w:rFonts w:ascii="Times New Roman" w:hAnsi="Times New Roman" w:cs="Times New Roman"/>
          <w:i/>
          <w:spacing w:val="-1"/>
          <w:sz w:val="28"/>
          <w:szCs w:val="28"/>
        </w:rPr>
        <w:t>ль</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т,</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3"/>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Ла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гс</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ф</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.Г.</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Бе</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ин</w:t>
      </w:r>
      <w:r w:rsidRPr="00713C8E">
        <w:rPr>
          <w:rFonts w:ascii="Times New Roman" w:hAnsi="Times New Roman" w:cs="Times New Roman"/>
          <w:i/>
          <w:sz w:val="28"/>
          <w:szCs w:val="28"/>
        </w:rPr>
        <w:t>сга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зен 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Ла</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 Д.</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Ливингс</w:t>
      </w:r>
      <w:r w:rsidRPr="00713C8E">
        <w:rPr>
          <w:rFonts w:ascii="Times New Roman" w:hAnsi="Times New Roman" w:cs="Times New Roman"/>
          <w:i/>
          <w:spacing w:val="-1"/>
          <w:sz w:val="28"/>
          <w:szCs w:val="28"/>
        </w:rPr>
        <w:t>то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В.В. Юнк</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евск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Ел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сеев, экс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57"/>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5"/>
          <w:sz w:val="28"/>
          <w:szCs w:val="28"/>
        </w:rPr>
        <w:t>“</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лл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нд</w:t>
      </w:r>
      <w:r w:rsidRPr="00713C8E">
        <w:rPr>
          <w:rFonts w:ascii="Times New Roman" w:hAnsi="Times New Roman" w:cs="Times New Roman"/>
          <w:i/>
          <w:sz w:val="28"/>
          <w:szCs w:val="28"/>
        </w:rPr>
        <w:t>ж</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56"/>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нд</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тт,</w:t>
      </w:r>
      <w:r w:rsidRPr="00713C8E">
        <w:rPr>
          <w:rFonts w:ascii="Times New Roman" w:hAnsi="Times New Roman" w:cs="Times New Roman"/>
          <w:i/>
          <w:spacing w:val="56"/>
          <w:sz w:val="28"/>
          <w:szCs w:val="28"/>
        </w:rPr>
        <w:t xml:space="preserve"> </w:t>
      </w:r>
      <w:r w:rsidRPr="00713C8E">
        <w:rPr>
          <w:rFonts w:ascii="Times New Roman" w:hAnsi="Times New Roman" w:cs="Times New Roman"/>
          <w:i/>
          <w:sz w:val="28"/>
          <w:szCs w:val="28"/>
        </w:rPr>
        <w:t xml:space="preserve">Р.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sz w:val="28"/>
          <w:szCs w:val="28"/>
        </w:rPr>
        <w:t>).</w:t>
      </w:r>
      <w:r w:rsidR="00137599"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X веке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 xml:space="preserve"> 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ин</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0"/>
          <w:sz w:val="28"/>
          <w:szCs w:val="28"/>
        </w:rPr>
        <w:t xml:space="preserve"> </w:t>
      </w:r>
      <w:r w:rsidRPr="00713C8E">
        <w:rPr>
          <w:rFonts w:ascii="Times New Roman" w:hAnsi="Times New Roman" w:cs="Times New Roman"/>
          <w:i/>
          <w:sz w:val="28"/>
          <w:szCs w:val="28"/>
        </w:rPr>
        <w:t>Вавилов, Р.</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у</w:t>
      </w:r>
      <w:r w:rsidRPr="00713C8E">
        <w:rPr>
          <w:rFonts w:ascii="Times New Roman" w:hAnsi="Times New Roman" w:cs="Times New Roman"/>
          <w:i/>
          <w:spacing w:val="1"/>
          <w:sz w:val="28"/>
          <w:szCs w:val="28"/>
        </w:rPr>
        <w:t>нд</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Р. 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тт,</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 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и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ди</w:t>
      </w:r>
      <w:r w:rsidRPr="00713C8E">
        <w:rPr>
          <w:rFonts w:ascii="Times New Roman" w:hAnsi="Times New Roman" w:cs="Times New Roman"/>
          <w:i/>
          <w:sz w:val="28"/>
          <w:szCs w:val="28"/>
        </w:rPr>
        <w:t>те</w:t>
      </w:r>
      <w:r w:rsidRPr="00713C8E">
        <w:rPr>
          <w:rFonts w:ascii="Times New Roman" w:hAnsi="Times New Roman" w:cs="Times New Roman"/>
          <w:i/>
          <w:spacing w:val="-3"/>
          <w:sz w:val="28"/>
          <w:szCs w:val="28"/>
        </w:rPr>
        <w:t>л</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1</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2</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ской</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w:t>
      </w:r>
      <w:r w:rsidRPr="00713C8E">
        <w:rPr>
          <w:rFonts w:ascii="Times New Roman" w:hAnsi="Times New Roman" w:cs="Times New Roman"/>
          <w:i/>
          <w:spacing w:val="5"/>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эк</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иц</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 В.</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ту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Главные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3"/>
          <w:sz w:val="28"/>
          <w:szCs w:val="28"/>
        </w:rPr>
        <w:t>з</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и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bCs/>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w:t>
      </w:r>
      <w:r w:rsidRPr="00713C8E">
        <w:rPr>
          <w:rFonts w:ascii="Times New Roman" w:hAnsi="Times New Roman" w:cs="Times New Roman"/>
          <w:b/>
          <w:bCs/>
          <w:sz w:val="28"/>
          <w:szCs w:val="28"/>
        </w:rPr>
        <w:t>а</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ре</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ье</w:t>
      </w:r>
      <w:r w:rsidRPr="00713C8E">
        <w:rPr>
          <w:rFonts w:ascii="Times New Roman" w:hAnsi="Times New Roman" w:cs="Times New Roman"/>
          <w:b/>
          <w:bCs/>
          <w:sz w:val="28"/>
          <w:szCs w:val="28"/>
        </w:rPr>
        <w:t>ф</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7"/>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ак</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Лит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Сейсмические пояса Земли. Ст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зем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Типы земной коры, их отличия. </w:t>
      </w:r>
      <w:r w:rsidRPr="00713C8E">
        <w:rPr>
          <w:rFonts w:ascii="Times New Roman" w:hAnsi="Times New Roman" w:cs="Times New Roman"/>
          <w:spacing w:val="-1"/>
          <w:sz w:val="28"/>
          <w:szCs w:val="28"/>
        </w:rPr>
        <w:t>Фо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ье</w:t>
      </w:r>
      <w:r w:rsidRPr="00713C8E">
        <w:rPr>
          <w:rFonts w:ascii="Times New Roman" w:hAnsi="Times New Roman" w:cs="Times New Roman"/>
          <w:sz w:val="28"/>
          <w:szCs w:val="28"/>
        </w:rPr>
        <w:t>фа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ст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зе</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к Зем</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 xml:space="preserve">ера и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ы З</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ферн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климата</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щие 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Характеристика воздушных масс Земли.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кл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мати</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слов</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знь</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хо</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я</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л</w:t>
      </w:r>
      <w:r w:rsidRPr="00713C8E">
        <w:rPr>
          <w:rFonts w:ascii="Times New Roman" w:hAnsi="Times New Roman" w:cs="Times New Roman"/>
          <w:i/>
          <w:spacing w:val="-3"/>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климат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ем</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4"/>
          <w:sz w:val="28"/>
          <w:szCs w:val="28"/>
        </w:rPr>
        <w:t>Р</w:t>
      </w:r>
      <w:r w:rsidRPr="00713C8E">
        <w:rPr>
          <w:rFonts w:ascii="Times New Roman" w:hAnsi="Times New Roman" w:cs="Times New Roman"/>
          <w:i/>
          <w:sz w:val="28"/>
          <w:szCs w:val="28"/>
        </w:rPr>
        <w:t xml:space="preserve">асчет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а</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лю</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вы</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мес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 атм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д</w:t>
      </w:r>
      <w:r w:rsidRPr="00713C8E">
        <w:rPr>
          <w:rFonts w:ascii="Times New Roman" w:hAnsi="Times New Roman" w:cs="Times New Roman"/>
          <w:i/>
          <w:sz w:val="28"/>
          <w:szCs w:val="28"/>
        </w:rPr>
        <w:t>ав</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чет тем</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во</w:t>
      </w: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 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чет с</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ам</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др</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каза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елей).</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Ми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вой</w:t>
      </w:r>
      <w:r w:rsidRPr="00713C8E">
        <w:rPr>
          <w:rFonts w:ascii="Times New Roman" w:hAnsi="Times New Roman" w:cs="Times New Roman"/>
          <w:b/>
          <w:bCs/>
          <w:spacing w:val="1"/>
          <w:sz w:val="28"/>
          <w:szCs w:val="28"/>
        </w:rPr>
        <w:t xml:space="preserve"> о</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н</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гл</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в</w:t>
      </w:r>
      <w:r w:rsidRPr="00713C8E">
        <w:rPr>
          <w:rFonts w:ascii="Times New Roman" w:hAnsi="Times New Roman" w:cs="Times New Roman"/>
          <w:b/>
          <w:bCs/>
          <w:spacing w:val="-4"/>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г</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д</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част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ты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че</w:t>
      </w:r>
      <w:r w:rsidRPr="00713C8E">
        <w:rPr>
          <w:rFonts w:ascii="Times New Roman" w:hAnsi="Times New Roman" w:cs="Times New Roman"/>
          <w:spacing w:val="8"/>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 xml:space="preserve">я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ло</w:t>
      </w:r>
      <w:r w:rsidRPr="00713C8E">
        <w:rPr>
          <w:rFonts w:ascii="Times New Roman" w:hAnsi="Times New Roman" w:cs="Times New Roman"/>
          <w:b/>
          <w:bCs/>
          <w:sz w:val="28"/>
          <w:szCs w:val="28"/>
        </w:rPr>
        <w:t>ч</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ва и</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зак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там</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Характеристика</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ма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Ю</w:t>
      </w:r>
      <w:r w:rsidRPr="00713C8E">
        <w:rPr>
          <w:rFonts w:ascii="Times New Roman" w:hAnsi="Times New Roman" w:cs="Times New Roman"/>
          <w:b/>
          <w:bCs/>
          <w:spacing w:val="-1"/>
          <w:sz w:val="28"/>
          <w:szCs w:val="28"/>
        </w:rPr>
        <w:t>жны</w:t>
      </w:r>
      <w:r w:rsidRPr="00713C8E">
        <w:rPr>
          <w:rFonts w:ascii="Times New Roman" w:hAnsi="Times New Roman" w:cs="Times New Roman"/>
          <w:b/>
          <w:bCs/>
          <w:sz w:val="28"/>
          <w:szCs w:val="28"/>
        </w:rPr>
        <w:t>е м</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ики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фи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ка и </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36"/>
          <w:sz w:val="28"/>
          <w:szCs w:val="28"/>
        </w:rPr>
        <w:t xml:space="preserve"> </w:t>
      </w:r>
      <w:r w:rsidRPr="00713C8E">
        <w:rPr>
          <w:rFonts w:ascii="Times New Roman" w:hAnsi="Times New Roman" w:cs="Times New Roman"/>
          <w:sz w:val="28"/>
          <w:szCs w:val="28"/>
        </w:rPr>
        <w:t>климата</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6"/>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зоны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7"/>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аселен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фри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Северной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климата,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также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евн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ви</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екаю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район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газа).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58"/>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5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ава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57"/>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с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охо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экс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ата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местного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пл</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при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она</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Юж</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ки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р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вой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ал</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ЮА</w:t>
      </w:r>
      <w:r w:rsidRPr="00713C8E">
        <w:rPr>
          <w:rFonts w:ascii="Times New Roman" w:hAnsi="Times New Roman" w:cs="Times New Roman"/>
          <w:sz w:val="28"/>
          <w:szCs w:val="28"/>
        </w:rPr>
        <w:t>Р)).</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сь</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pacing w:val="5"/>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текст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ке/стране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выст</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тационным материалом.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вс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 О</w:t>
      </w:r>
      <w:r w:rsidRPr="00713C8E">
        <w:rPr>
          <w:rFonts w:ascii="Times New Roman" w:hAnsi="Times New Roman" w:cs="Times New Roman"/>
          <w:b/>
          <w:bCs/>
          <w:spacing w:val="-2"/>
          <w:sz w:val="28"/>
          <w:szCs w:val="28"/>
        </w:rPr>
        <w:t>к</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ани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Эндемики.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встрал</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ою</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4"/>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 ма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вы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 австра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7"/>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лы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 сл</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тая 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вает</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я на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своих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шее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скопле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Мелане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 (так как</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здесь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асы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ме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ю</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жу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 xml:space="preserve"> 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рон</w:t>
      </w:r>
      <w:r w:rsidRPr="00713C8E">
        <w:rPr>
          <w:rFonts w:ascii="Times New Roman" w:hAnsi="Times New Roman" w:cs="Times New Roman"/>
          <w:sz w:val="28"/>
          <w:szCs w:val="28"/>
        </w:rPr>
        <w:t>езия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Ю</w:t>
      </w:r>
      <w:r w:rsidRPr="00713C8E">
        <w:rPr>
          <w:rFonts w:ascii="Times New Roman" w:hAnsi="Times New Roman" w:cs="Times New Roman"/>
          <w:b/>
          <w:bCs/>
          <w:spacing w:val="-1"/>
          <w:sz w:val="28"/>
          <w:szCs w:val="28"/>
        </w:rPr>
        <w:t>жн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 и</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Южн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сам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зоны.</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Юж</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гал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ь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(ла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ты,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ра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востока и 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ея</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Ан</w:t>
      </w:r>
      <w:r w:rsidRPr="00713C8E">
        <w:rPr>
          <w:rFonts w:ascii="Times New Roman" w:hAnsi="Times New Roman" w:cs="Times New Roman"/>
          <w:b/>
          <w:bCs/>
          <w:spacing w:val="1"/>
          <w:sz w:val="28"/>
          <w:szCs w:val="28"/>
        </w:rPr>
        <w:t>та</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д</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и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ален</w:t>
      </w:r>
      <w:r w:rsidRPr="00713C8E">
        <w:rPr>
          <w:rFonts w:ascii="Times New Roman" w:hAnsi="Times New Roman" w:cs="Times New Roman"/>
          <w:spacing w:val="-1"/>
          <w:sz w:val="28"/>
          <w:szCs w:val="28"/>
        </w:rPr>
        <w:t>ны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 ше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фо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 и 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в</w:t>
      </w:r>
      <w:r w:rsidRPr="00713C8E">
        <w:rPr>
          <w:rFonts w:ascii="Times New Roman" w:hAnsi="Times New Roman" w:cs="Times New Roman"/>
          <w:spacing w:val="-1"/>
          <w:sz w:val="28"/>
          <w:szCs w:val="28"/>
        </w:rPr>
        <w:t xml:space="preserve"> 2</w:t>
      </w:r>
      <w:r w:rsidRPr="00713C8E">
        <w:rPr>
          <w:rFonts w:ascii="Times New Roman" w:hAnsi="Times New Roman" w:cs="Times New Roman"/>
          <w:sz w:val="28"/>
          <w:szCs w:val="28"/>
        </w:rPr>
        <w:t>0</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еке. Современные исследования и разработки в Антарктиде.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z w:val="28"/>
          <w:szCs w:val="28"/>
        </w:rPr>
        <w:t>евер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 м</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z w:val="28"/>
          <w:szCs w:val="28"/>
        </w:rPr>
        <w:t>евер</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5"/>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тия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Свет).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ье</w:t>
      </w:r>
      <w:r w:rsidRPr="00713C8E">
        <w:rPr>
          <w:rFonts w:ascii="Times New Roman" w:hAnsi="Times New Roman" w:cs="Times New Roman"/>
          <w:sz w:val="28"/>
          <w:szCs w:val="28"/>
        </w:rPr>
        <w:t>фа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 в</w:t>
      </w:r>
      <w:r w:rsidRPr="00713C8E">
        <w:rPr>
          <w:rFonts w:ascii="Times New Roman" w:hAnsi="Times New Roman" w:cs="Times New Roman"/>
          <w:spacing w:val="4"/>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челов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население 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нц</w:t>
      </w:r>
      <w:r w:rsidRPr="00713C8E">
        <w:rPr>
          <w:rFonts w:ascii="Times New Roman" w:hAnsi="Times New Roman" w:cs="Times New Roman"/>
          <w:sz w:val="28"/>
          <w:szCs w:val="28"/>
        </w:rPr>
        <w:t>ев).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еве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в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жающей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ой</w:t>
      </w:r>
      <w:r w:rsidRPr="00713C8E">
        <w:rPr>
          <w:rFonts w:ascii="Times New Roman" w:hAnsi="Times New Roman" w:cs="Times New Roman"/>
          <w:sz w:val="28"/>
          <w:szCs w:val="28"/>
        </w:rPr>
        <w:t>)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вили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чаев,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какт</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веч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бо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7"/>
          <w:sz w:val="28"/>
          <w:szCs w:val="28"/>
        </w:rPr>
        <w:t>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США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как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ой из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щих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Еврази</w:t>
      </w:r>
      <w:r w:rsidRPr="00713C8E">
        <w:rPr>
          <w:rFonts w:ascii="Times New Roman" w:hAnsi="Times New Roman" w:cs="Times New Roman"/>
          <w:b/>
          <w:bCs/>
          <w:spacing w:val="-1"/>
          <w:sz w:val="28"/>
          <w:szCs w:val="28"/>
        </w:rPr>
        <w:t>я</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клима</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ек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я ме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а. Эндемики.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 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 людей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аз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высок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 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р</w:t>
      </w:r>
      <w:r w:rsidRPr="00713C8E">
        <w:rPr>
          <w:rFonts w:ascii="Times New Roman" w:hAnsi="Times New Roman" w:cs="Times New Roman"/>
          <w:spacing w:val="6"/>
          <w:sz w:val="28"/>
          <w:szCs w:val="28"/>
        </w:rPr>
        <w:t>ь</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ско</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европ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знь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 людей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з</w:t>
      </w:r>
      <w:r w:rsidRPr="00713C8E">
        <w:rPr>
          <w:rFonts w:ascii="Times New Roman" w:hAnsi="Times New Roman" w:cs="Times New Roman"/>
          <w:sz w:val="28"/>
          <w:szCs w:val="28"/>
        </w:rPr>
        <w:t>м, экс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р (</w:t>
      </w:r>
      <w:r w:rsidRPr="00713C8E">
        <w:rPr>
          <w:rFonts w:ascii="Times New Roman" w:hAnsi="Times New Roman" w:cs="Times New Roman"/>
          <w:spacing w:val="1"/>
          <w:sz w:val="28"/>
          <w:szCs w:val="28"/>
        </w:rPr>
        <w:t>ци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мас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вы,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воз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ви)).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г</w:t>
      </w:r>
      <w:r w:rsidRPr="00713C8E">
        <w:rPr>
          <w:rFonts w:ascii="Times New Roman" w:hAnsi="Times New Roman" w:cs="Times New Roman"/>
          <w:spacing w:val="6"/>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част</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двух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словий</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газ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ая 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ка пл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 xml:space="preserve">(его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вет</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у</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регио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зии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spacing w:val="1"/>
          <w:sz w:val="28"/>
          <w:szCs w:val="28"/>
        </w:rPr>
        <w:t>б</w:t>
      </w:r>
      <w:r w:rsidRPr="00713C8E">
        <w:rPr>
          <w:rFonts w:ascii="Times New Roman" w:hAnsi="Times New Roman" w:cs="Times New Roman"/>
          <w:spacing w:val="5"/>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орн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Я</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дди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ама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ои</w:t>
      </w:r>
      <w:r w:rsidRPr="00713C8E">
        <w:rPr>
          <w:rFonts w:ascii="Times New Roman" w:hAnsi="Times New Roman" w:cs="Times New Roman"/>
          <w:sz w:val="28"/>
          <w:szCs w:val="28"/>
        </w:rPr>
        <w:t>зм,</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зм).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зии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 (кон</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шая 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w:t>
      </w:r>
      <w:r w:rsidRPr="00713C8E">
        <w:rPr>
          <w:rFonts w:ascii="Times New Roman" w:hAnsi="Times New Roman" w:cs="Times New Roman"/>
          <w:spacing w:val="8"/>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за 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аже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w:t>
      </w:r>
      <w:r w:rsidRPr="00713C8E">
        <w:rPr>
          <w:rFonts w:ascii="Times New Roman" w:hAnsi="Times New Roman" w:cs="Times New Roman"/>
          <w:spacing w:val="1"/>
          <w:sz w:val="28"/>
          <w:szCs w:val="28"/>
        </w:rPr>
        <w:t xml:space="preserve"> б</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дди</w:t>
      </w:r>
      <w:r w:rsidRPr="00713C8E">
        <w:rPr>
          <w:rFonts w:ascii="Times New Roman" w:hAnsi="Times New Roman" w:cs="Times New Roman"/>
          <w:sz w:val="28"/>
          <w:szCs w:val="28"/>
        </w:rPr>
        <w:t xml:space="preserve">зма и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й мира»).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Ю</w:t>
      </w:r>
      <w:r w:rsidRPr="00713C8E">
        <w:rPr>
          <w:rFonts w:ascii="Times New Roman" w:hAnsi="Times New Roman" w:cs="Times New Roman"/>
          <w:spacing w:val="-3"/>
          <w:sz w:val="28"/>
          <w:szCs w:val="28"/>
        </w:rPr>
        <w:t>г</w:t>
      </w:r>
      <w:r w:rsidRPr="00713C8E">
        <w:rPr>
          <w:rFonts w:ascii="Times New Roman" w:hAnsi="Times New Roman" w:cs="Times New Roman"/>
          <w:spacing w:val="3"/>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вы</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6"/>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аэ</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чаг</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 эмигра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ме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и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ей</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ци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Инд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Кит</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p>
    <w:p w:rsidR="00A309E2"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Взаимодействие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2"/>
          <w:sz w:val="28"/>
          <w:szCs w:val="28"/>
        </w:rPr>
        <w:t>ще</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p>
    <w:p w:rsidR="00B540EE" w:rsidRPr="00713C8E" w:rsidRDefault="00B540EE" w:rsidP="00A309E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ей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ятел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Степ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я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ества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тие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этапе (</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 xml:space="preserve">з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СКО</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position w:val="-1"/>
          <w:sz w:val="28"/>
          <w:szCs w:val="28"/>
        </w:rPr>
        <w:t>др</w:t>
      </w:r>
      <w:r w:rsidRPr="00713C8E">
        <w:rPr>
          <w:rFonts w:ascii="Times New Roman" w:hAnsi="Times New Roman" w:cs="Times New Roman"/>
          <w:position w:val="-1"/>
          <w:sz w:val="28"/>
          <w:szCs w:val="28"/>
        </w:rPr>
        <w:t>.).</w:t>
      </w:r>
    </w:p>
    <w:p w:rsidR="00A309E2"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Территория России на карте мира.</w:t>
      </w:r>
      <w:r w:rsidRPr="00713C8E">
        <w:rPr>
          <w:rFonts w:ascii="Times New Roman" w:hAnsi="Times New Roman" w:cs="Times New Roman"/>
          <w:b/>
          <w:bCs/>
          <w:spacing w:val="6"/>
          <w:sz w:val="28"/>
          <w:szCs w:val="28"/>
        </w:rPr>
        <w:t xml:space="preserve"> </w:t>
      </w:r>
    </w:p>
    <w:p w:rsidR="00B540EE" w:rsidRPr="00713C8E" w:rsidRDefault="00B540EE" w:rsidP="00A309E2">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мываю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 ча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 Часовые зоны России. Местное, поясное время, его роль в хозяйстве и жизни людей.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засе</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II</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III</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засе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X</w:t>
      </w:r>
      <w:r w:rsidRPr="00713C8E">
        <w:rPr>
          <w:rFonts w:ascii="Times New Roman" w:hAnsi="Times New Roman" w:cs="Times New Roman"/>
          <w:sz w:val="28"/>
          <w:szCs w:val="28"/>
        </w:rPr>
        <w:t>IX</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X</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в. История освоения и заселения территории России в XX</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xml:space="preserve"> в.</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Общая</w:t>
      </w:r>
      <w:r w:rsidRPr="00713C8E">
        <w:rPr>
          <w:rFonts w:ascii="Times New Roman" w:hAnsi="Times New Roman" w:cs="Times New Roman"/>
          <w:b/>
          <w:bCs/>
          <w:spacing w:val="-1"/>
          <w:sz w:val="28"/>
          <w:szCs w:val="28"/>
        </w:rPr>
        <w:t xml:space="preserve"> х</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кт</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ик</w:t>
      </w:r>
      <w:r w:rsidRPr="00713C8E">
        <w:rPr>
          <w:rFonts w:ascii="Times New Roman" w:hAnsi="Times New Roman" w:cs="Times New Roman"/>
          <w:b/>
          <w:bCs/>
          <w:sz w:val="28"/>
          <w:szCs w:val="28"/>
        </w:rPr>
        <w:t>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Р</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ьеф</w:t>
      </w:r>
      <w:r w:rsidRPr="00713C8E">
        <w:rPr>
          <w:rFonts w:ascii="Times New Roman" w:hAnsi="Times New Roman" w:cs="Times New Roman"/>
          <w:b/>
          <w:bCs/>
          <w:spacing w:val="6"/>
          <w:sz w:val="28"/>
          <w:szCs w:val="28"/>
        </w:rPr>
        <w:t xml:space="preserve"> </w:t>
      </w:r>
      <w:r w:rsidRPr="00713C8E">
        <w:rPr>
          <w:rFonts w:ascii="Times New Roman" w:hAnsi="Times New Roman" w:cs="Times New Roman"/>
          <w:b/>
          <w:bCs/>
          <w:sz w:val="28"/>
          <w:szCs w:val="28"/>
        </w:rPr>
        <w:t xml:space="preserve">и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ол</w:t>
      </w:r>
      <w:r w:rsidRPr="00713C8E">
        <w:rPr>
          <w:rFonts w:ascii="Times New Roman" w:hAnsi="Times New Roman" w:cs="Times New Roman"/>
          <w:b/>
          <w:bCs/>
          <w:sz w:val="28"/>
          <w:szCs w:val="28"/>
        </w:rPr>
        <w:t>ез</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скопае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5"/>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в</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язь с тект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те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Изображение рельефа на картах разного масштаба. Построение гипсометрического профиля рельефа.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т</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Ро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клима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3"/>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шн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масс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(циклон, антициклон, атмосферный фронт).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климата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Определение суммарной солнечной радиации на разных территориях России.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яса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типы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Че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век</w:t>
      </w:r>
      <w:r w:rsidRPr="00713C8E">
        <w:rPr>
          <w:rFonts w:ascii="Times New Roman" w:hAnsi="Times New Roman" w:cs="Times New Roman"/>
          <w:spacing w:val="68"/>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w:t>
      </w:r>
      <w:r w:rsidR="00245F1D"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6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з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зирова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 климатическими и синоптическими 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ми, картодиаграммами. Определение зенитального положения Солнца.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ут</w:t>
      </w:r>
      <w:r w:rsidRPr="00713C8E">
        <w:rPr>
          <w:rFonts w:ascii="Times New Roman" w:hAnsi="Times New Roman" w:cs="Times New Roman"/>
          <w:b/>
          <w:bCs/>
          <w:spacing w:val="-3"/>
          <w:sz w:val="28"/>
          <w:szCs w:val="28"/>
        </w:rPr>
        <w:t>р</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воды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Разноо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х вод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ек. 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азие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ек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воды, </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яя ме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 каналы и крупные водохранилища</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7"/>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2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чвы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4"/>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ую</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 зак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чв.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чве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ьн</w:t>
      </w:r>
      <w:r w:rsidRPr="00713C8E">
        <w:rPr>
          <w:rFonts w:ascii="Times New Roman" w:hAnsi="Times New Roman" w:cs="Times New Roman"/>
          <w:b/>
          <w:bCs/>
          <w:spacing w:val="-2"/>
          <w:sz w:val="28"/>
          <w:szCs w:val="28"/>
        </w:rPr>
        <w:t>ы</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во</w:t>
      </w:r>
      <w:r w:rsidRPr="00713C8E">
        <w:rPr>
          <w:rFonts w:ascii="Times New Roman" w:hAnsi="Times New Roman" w:cs="Times New Roman"/>
          <w:b/>
          <w:bCs/>
          <w:spacing w:val="2"/>
          <w:sz w:val="28"/>
          <w:szCs w:val="28"/>
        </w:rPr>
        <w:t>т</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 xml:space="preserve">мир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ии</w:t>
      </w:r>
      <w:r w:rsidRPr="00713C8E">
        <w:rPr>
          <w:rFonts w:ascii="Times New Roman" w:hAnsi="Times New Roman" w:cs="Times New Roman"/>
          <w:b/>
          <w:bCs/>
          <w:sz w:val="28"/>
          <w:szCs w:val="28"/>
        </w:rPr>
        <w:t>.</w:t>
      </w:r>
      <w:r w:rsidRPr="00713C8E">
        <w:rPr>
          <w:rFonts w:ascii="Times New Roman" w:hAnsi="Times New Roman" w:cs="Times New Roman"/>
          <w:b/>
          <w:bCs/>
          <w:spacing w:val="7"/>
          <w:sz w:val="28"/>
          <w:szCs w:val="28"/>
        </w:rPr>
        <w:t xml:space="preserve"> </w:t>
      </w:r>
      <w:r w:rsidRPr="00713C8E">
        <w:rPr>
          <w:rFonts w:ascii="Times New Roman" w:hAnsi="Times New Roman" w:cs="Times New Roman"/>
          <w:sz w:val="28"/>
          <w:szCs w:val="28"/>
        </w:rPr>
        <w:t>Разноо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стител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Природно</w:t>
      </w:r>
      <w:r w:rsidRPr="00713C8E">
        <w:rPr>
          <w:rFonts w:ascii="Times New Roman" w:hAnsi="Times New Roman" w:cs="Times New Roman"/>
          <w:b/>
          <w:bCs/>
          <w:spacing w:val="-2"/>
          <w:sz w:val="28"/>
          <w:szCs w:val="28"/>
        </w:rPr>
        <w:t>-</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ьн</w:t>
      </w:r>
      <w:r w:rsidRPr="00713C8E">
        <w:rPr>
          <w:rFonts w:ascii="Times New Roman" w:hAnsi="Times New Roman" w:cs="Times New Roman"/>
          <w:b/>
          <w:bCs/>
          <w:spacing w:val="-2"/>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ексы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й</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ван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сы (</w:t>
      </w:r>
      <w:r w:rsidRPr="00713C8E">
        <w:rPr>
          <w:rFonts w:ascii="Times New Roman" w:hAnsi="Times New Roman" w:cs="Times New Roman"/>
          <w:spacing w:val="-1"/>
          <w:sz w:val="28"/>
          <w:szCs w:val="28"/>
        </w:rPr>
        <w:t>ПТ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ндр</w:t>
      </w:r>
      <w:r w:rsidRPr="00713C8E">
        <w:rPr>
          <w:rFonts w:ascii="Times New Roman" w:hAnsi="Times New Roman" w:cs="Times New Roman"/>
          <w:sz w:val="28"/>
          <w:szCs w:val="28"/>
        </w:rPr>
        <w:t>ы</w:t>
      </w:r>
      <w:r w:rsidRPr="00713C8E">
        <w:rPr>
          <w:rFonts w:ascii="Times New Roman" w:hAnsi="Times New Roman" w:cs="Times New Roman"/>
          <w:spacing w:val="2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26"/>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7"/>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га,</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смеш</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са. Без</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тепи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Вы</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Кр</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1"/>
          <w:sz w:val="28"/>
          <w:szCs w:val="28"/>
        </w:rPr>
        <w:t>пны</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4"/>
          <w:sz w:val="28"/>
          <w:szCs w:val="28"/>
        </w:rPr>
        <w:t>н</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 xml:space="preserve">ексы </w:t>
      </w:r>
      <w:r w:rsidRPr="00713C8E">
        <w:rPr>
          <w:rFonts w:ascii="Times New Roman" w:hAnsi="Times New Roman" w:cs="Times New Roman"/>
          <w:b/>
          <w:bCs/>
          <w:spacing w:val="-1"/>
          <w:sz w:val="28"/>
          <w:szCs w:val="28"/>
        </w:rPr>
        <w:t>Ро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ща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евн</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зап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8"/>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 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шаф</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Север</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чь</w:t>
      </w:r>
      <w:r w:rsidRPr="00713C8E">
        <w:rPr>
          <w:rFonts w:ascii="Times New Roman" w:hAnsi="Times New Roman" w:cs="Times New Roman"/>
          <w:spacing w:val="3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4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тр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сской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(в</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с</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выше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стя</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асс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Бе</w:t>
      </w:r>
      <w:r w:rsidRPr="00713C8E">
        <w:rPr>
          <w:rFonts w:ascii="Times New Roman" w:hAnsi="Times New Roman" w:cs="Times New Roman"/>
          <w:spacing w:val="-1"/>
          <w:sz w:val="28"/>
          <w:szCs w:val="28"/>
        </w:rPr>
        <w:t>ло</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Юг</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ами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б</w:t>
      </w:r>
      <w:r w:rsidRPr="00713C8E">
        <w:rPr>
          <w:rFonts w:ascii="Times New Roman" w:hAnsi="Times New Roman" w:cs="Times New Roman"/>
          <w:sz w:val="28"/>
          <w:szCs w:val="28"/>
        </w:rPr>
        <w:t>ал</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яли</w:t>
      </w:r>
      <w:r w:rsidRPr="00713C8E">
        <w:rPr>
          <w:rFonts w:ascii="Times New Roman" w:hAnsi="Times New Roman" w:cs="Times New Roman"/>
          <w:spacing w:val="4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2"/>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а,</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ег</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ты),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6"/>
          <w:sz w:val="28"/>
          <w:szCs w:val="28"/>
        </w:rPr>
        <w:t>о</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аш</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гатс</w:t>
      </w:r>
      <w:r w:rsidRPr="00713C8E">
        <w:rPr>
          <w:rFonts w:ascii="Times New Roman" w:hAnsi="Times New Roman" w:cs="Times New Roman"/>
          <w:spacing w:val="2"/>
          <w:sz w:val="28"/>
          <w:szCs w:val="28"/>
        </w:rPr>
        <w:t>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 (ч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ми (желез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сами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вли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знь</w:t>
      </w:r>
      <w:r w:rsidRPr="00713C8E">
        <w:rPr>
          <w:rFonts w:ascii="Times New Roman" w:hAnsi="Times New Roman" w:cs="Times New Roman"/>
          <w:spacing w:val="-1"/>
          <w:sz w:val="28"/>
          <w:szCs w:val="28"/>
        </w:rPr>
        <w:t xml:space="preserve"> 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Южные моря России: история освоения, особенности природы морей, ресурсы, значение.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мата;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Кавказ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и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час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западн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част</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ы Че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еж</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ал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географического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атст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вость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ата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6"/>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Урал (изменение природных особенностей с запада на восток, с севера на юг).</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Обобщение знаний по особенностям природы европейской части России.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Западная Сибирь (крупнейшая равнина мира; преобладающая высота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азмещ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4"/>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тепла</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ща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н,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состава природных зон с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4"/>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p>
    <w:p w:rsidR="00B540EE" w:rsidRPr="00713C8E" w:rsidRDefault="00B540EE">
      <w:pPr>
        <w:tabs>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емы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 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tabs>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яя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ь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 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ш</w:t>
      </w:r>
      <w:r w:rsidRPr="00713C8E">
        <w:rPr>
          <w:rFonts w:ascii="Times New Roman" w:hAnsi="Times New Roman" w:cs="Times New Roman"/>
          <w:sz w:val="28"/>
          <w:szCs w:val="28"/>
        </w:rPr>
        <w:t>о вы</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рр</w:t>
      </w:r>
      <w:r w:rsidRPr="00713C8E">
        <w:rPr>
          <w:rFonts w:ascii="Times New Roman" w:hAnsi="Times New Roman" w:cs="Times New Roman"/>
          <w:sz w:val="28"/>
          <w:szCs w:val="28"/>
        </w:rPr>
        <w:t>асами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елк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мат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о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мног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ктер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зн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 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 xml:space="preserve">ь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фа</w:t>
      </w:r>
      <w:r w:rsidRPr="00713C8E">
        <w:rPr>
          <w:rFonts w:ascii="Times New Roman" w:hAnsi="Times New Roman" w:cs="Times New Roman"/>
          <w:sz w:val="28"/>
          <w:szCs w:val="28"/>
        </w:rPr>
        <w:t xml:space="preserve">, горные хребты,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вость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ата; мн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особ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ти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стный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й</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климат</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фор</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Ал</w:t>
      </w:r>
      <w:r w:rsidRPr="00713C8E">
        <w:rPr>
          <w:rFonts w:ascii="Times New Roman" w:hAnsi="Times New Roman" w:cs="Times New Roman"/>
          <w:sz w:val="28"/>
          <w:szCs w:val="28"/>
        </w:rPr>
        <w:t>тай,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Сая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ге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воды,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особенности природы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Бай</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 xml:space="preserve">ал. </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Бай</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ал –</w:t>
      </w:r>
      <w:r w:rsidRPr="00713C8E">
        <w:rPr>
          <w:rFonts w:ascii="Times New Roman" w:hAnsi="Times New Roman" w:cs="Times New Roman"/>
          <w:spacing w:val="5"/>
          <w:sz w:val="28"/>
          <w:szCs w:val="28"/>
        </w:rPr>
        <w:t xml:space="preserve"> как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Всем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ти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ежго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м</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ата на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ге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льц</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фт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тка,</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ам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Камчат</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 (географическое положение, история исследования, особенности природы).</w:t>
      </w:r>
    </w:p>
    <w:p w:rsidR="009360F3"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4"/>
          <w:sz w:val="28"/>
          <w:szCs w:val="28"/>
        </w:rPr>
      </w:pPr>
      <w:r w:rsidRPr="00713C8E">
        <w:rPr>
          <w:rFonts w:ascii="Times New Roman" w:hAnsi="Times New Roman" w:cs="Times New Roman"/>
          <w:b/>
          <w:bCs/>
          <w:spacing w:val="1"/>
          <w:sz w:val="28"/>
          <w:szCs w:val="28"/>
        </w:rPr>
        <w:t>Население России.</w:t>
      </w:r>
      <w:r w:rsidRPr="00713C8E">
        <w:rPr>
          <w:rFonts w:ascii="Times New Roman" w:hAnsi="Times New Roman" w:cs="Times New Roman"/>
          <w:b/>
          <w:bCs/>
          <w:spacing w:val="4"/>
          <w:sz w:val="28"/>
          <w:szCs w:val="28"/>
        </w:rPr>
        <w:t xml:space="preserve"> </w:t>
      </w:r>
    </w:p>
    <w:p w:rsidR="00B540EE" w:rsidRPr="00713C8E" w:rsidRDefault="00B540EE" w:rsidP="009360F3">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pacing w:val="4"/>
          <w:sz w:val="28"/>
          <w:szCs w:val="28"/>
        </w:rPr>
      </w:pP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Э</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эт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става</w:t>
      </w:r>
      <w:r w:rsidR="00245F1D"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Ре</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География</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св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 сво</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7"/>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го</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еки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ы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ща.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ей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 xml:space="preserve">Хозяйство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ии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2"/>
          <w:sz w:val="28"/>
          <w:szCs w:val="28"/>
        </w:rPr>
        <w:t>щ</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3"/>
          <w:sz w:val="28"/>
          <w:szCs w:val="28"/>
        </w:rPr>
        <w:t>и</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ик</w:t>
      </w:r>
      <w:r w:rsidRPr="00713C8E">
        <w:rPr>
          <w:rFonts w:ascii="Times New Roman" w:hAnsi="Times New Roman" w:cs="Times New Roman"/>
          <w:b/>
          <w:bCs/>
          <w:sz w:val="28"/>
          <w:szCs w:val="28"/>
        </w:rPr>
        <w:t>а</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зя</w:t>
      </w:r>
      <w:r w:rsidRPr="00713C8E">
        <w:rPr>
          <w:rFonts w:ascii="Times New Roman" w:hAnsi="Times New Roman" w:cs="Times New Roman"/>
          <w:b/>
          <w:bCs/>
          <w:spacing w:val="-2"/>
          <w:sz w:val="28"/>
          <w:szCs w:val="28"/>
        </w:rPr>
        <w:t>йс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ва. </w:t>
      </w: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й</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 xml:space="preserve">е.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го ст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Сферы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 Этапы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тия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Административно-территориальное устройство Российской Федерации.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pacing w:val="1"/>
          <w:sz w:val="28"/>
          <w:szCs w:val="28"/>
        </w:rPr>
        <w:t>ла</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ев</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мплекс</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w:t>
      </w:r>
      <w:r w:rsidRPr="00713C8E">
        <w:rPr>
          <w:rFonts w:ascii="Times New Roman" w:hAnsi="Times New Roman" w:cs="Times New Roman"/>
          <w:b/>
          <w:bCs/>
          <w:spacing w:val="8"/>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ство.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асле</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Расте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Се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8"/>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асле</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ства.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ства. </w:t>
      </w:r>
      <w:r w:rsidRPr="00713C8E">
        <w:rPr>
          <w:rFonts w:ascii="Times New Roman" w:hAnsi="Times New Roman" w:cs="Times New Roman"/>
          <w:spacing w:val="-4"/>
          <w:sz w:val="28"/>
          <w:szCs w:val="28"/>
        </w:rPr>
        <w:t>А</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мышл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екс.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 </w:t>
      </w:r>
      <w:r w:rsidRPr="00713C8E">
        <w:rPr>
          <w:rFonts w:ascii="Times New Roman" w:hAnsi="Times New Roman" w:cs="Times New Roman"/>
          <w:spacing w:val="-1"/>
          <w:sz w:val="28"/>
          <w:szCs w:val="28"/>
        </w:rPr>
        <w:t>АП</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щевая</w:t>
      </w:r>
      <w:r w:rsidRPr="00713C8E">
        <w:rPr>
          <w:rFonts w:ascii="Times New Roman" w:hAnsi="Times New Roman" w:cs="Times New Roman"/>
          <w:spacing w:val="5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егкая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Ле</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екс.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юл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w:t>
      </w:r>
      <w:r w:rsidRPr="00713C8E">
        <w:rPr>
          <w:rFonts w:ascii="Times New Roman" w:hAnsi="Times New Roman" w:cs="Times New Roman"/>
          <w:spacing w:val="4"/>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маж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-энергет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мплекс.</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-эн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гет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У</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ефтя</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э</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ип</w:t>
      </w:r>
      <w:r w:rsidRPr="00713C8E">
        <w:rPr>
          <w:rFonts w:ascii="Times New Roman" w:hAnsi="Times New Roman" w:cs="Times New Roman"/>
          <w:sz w:val="28"/>
          <w:szCs w:val="28"/>
        </w:rPr>
        <w:t>ы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щ</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Еди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энерго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ма 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Мета</w:t>
      </w:r>
      <w:r w:rsidRPr="00713C8E">
        <w:rPr>
          <w:rFonts w:ascii="Times New Roman" w:hAnsi="Times New Roman" w:cs="Times New Roman"/>
          <w:spacing w:val="-1"/>
          <w:sz w:val="28"/>
          <w:szCs w:val="28"/>
        </w:rPr>
        <w:t>лл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 Че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етн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 мета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алл</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азме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тия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асли. Маш</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ци</w:t>
      </w:r>
      <w:r w:rsidRPr="00713C8E">
        <w:rPr>
          <w:rFonts w:ascii="Times New Roman" w:hAnsi="Times New Roman" w:cs="Times New Roman"/>
          <w:spacing w:val="4"/>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асля</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сле</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воен</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екса.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ав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вы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 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сет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 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сл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ван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6"/>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 xml:space="preserve">Хозяйство своей местности.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Особенности ЭГП, ПРП,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Районы</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b/>
          <w:bCs/>
          <w:sz w:val="28"/>
          <w:szCs w:val="28"/>
        </w:rPr>
        <w:t>Европе</w:t>
      </w:r>
      <w:r w:rsidRPr="00713C8E">
        <w:rPr>
          <w:rFonts w:ascii="Times New Roman" w:hAnsi="Times New Roman" w:cs="Times New Roman"/>
          <w:b/>
          <w:bCs/>
          <w:spacing w:val="-1"/>
          <w:sz w:val="28"/>
          <w:szCs w:val="28"/>
        </w:rPr>
        <w:t>й</w:t>
      </w:r>
      <w:r w:rsidRPr="00713C8E">
        <w:rPr>
          <w:rFonts w:ascii="Times New Roman" w:hAnsi="Times New Roman" w:cs="Times New Roman"/>
          <w:b/>
          <w:bCs/>
          <w:sz w:val="28"/>
          <w:szCs w:val="28"/>
        </w:rPr>
        <w:t>ская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z w:val="28"/>
          <w:szCs w:val="28"/>
        </w:rPr>
        <w:t>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ЭГП, ПРП,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Этапы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 xml:space="preserve">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Го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а. Дре</w:t>
      </w:r>
      <w:r w:rsidRPr="00713C8E">
        <w:rPr>
          <w:rFonts w:ascii="Times New Roman" w:hAnsi="Times New Roman" w:cs="Times New Roman"/>
          <w:i/>
          <w:spacing w:val="-1"/>
          <w:sz w:val="28"/>
          <w:szCs w:val="28"/>
        </w:rPr>
        <w:t>вн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род</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ш</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Фу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 xml:space="preserve">а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 xml:space="preserve">йской Федерации.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ЭГП</w:t>
      </w:r>
      <w:r w:rsidRPr="00713C8E">
        <w:rPr>
          <w:rFonts w:ascii="Times New Roman" w:hAnsi="Times New Roman" w:cs="Times New Roman"/>
          <w:sz w:val="28"/>
          <w:szCs w:val="28"/>
        </w:rPr>
        <w:t xml:space="preserve">, ПРП,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 ха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-Вят</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особенности ЭГП, </w:t>
      </w:r>
      <w:r w:rsidRPr="00713C8E">
        <w:rPr>
          <w:rFonts w:ascii="Times New Roman" w:hAnsi="Times New Roman" w:cs="Times New Roman"/>
          <w:sz w:val="28"/>
          <w:szCs w:val="28"/>
        </w:rPr>
        <w:t>ПРП,</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кая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pacing w:val="-1"/>
          <w:sz w:val="28"/>
          <w:szCs w:val="28"/>
        </w:rPr>
      </w:pPr>
      <w:r w:rsidRPr="00713C8E">
        <w:rPr>
          <w:rFonts w:ascii="Times New Roman" w:hAnsi="Times New Roman" w:cs="Times New Roman"/>
          <w:i/>
          <w:spacing w:val="-1"/>
          <w:sz w:val="28"/>
          <w:szCs w:val="28"/>
        </w:rPr>
        <w:t>Моря Атлантического океана, омывающие Россию: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история освоения, </w:t>
      </w:r>
      <w:r w:rsidRPr="00713C8E">
        <w:rPr>
          <w:rFonts w:ascii="Times New Roman" w:hAnsi="Times New Roman" w:cs="Times New Roman"/>
          <w:spacing w:val="-2"/>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волжье: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 xml:space="preserve">особенности ЭГП, </w:t>
      </w:r>
      <w:r w:rsidRPr="00713C8E">
        <w:rPr>
          <w:rFonts w:ascii="Times New Roman" w:hAnsi="Times New Roman" w:cs="Times New Roman"/>
          <w:sz w:val="28"/>
          <w:szCs w:val="28"/>
        </w:rPr>
        <w:t>ПРП,</w:t>
      </w:r>
      <w:r w:rsidRPr="00713C8E">
        <w:rPr>
          <w:rFonts w:ascii="Times New Roman" w:hAnsi="Times New Roman" w:cs="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Юж</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сс</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 зн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ес</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ат</w:t>
      </w:r>
      <w:r w:rsidRPr="00713C8E">
        <w:rPr>
          <w:rFonts w:ascii="Times New Roman" w:hAnsi="Times New Roman" w:cs="Times New Roman"/>
          <w:b/>
          <w:bCs/>
          <w:sz w:val="28"/>
          <w:szCs w:val="28"/>
        </w:rPr>
        <w:t>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ь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Моря Северного Ледовитого океана: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Ти</w:t>
      </w:r>
      <w:r w:rsidRPr="00713C8E">
        <w:rPr>
          <w:rFonts w:ascii="Times New Roman" w:hAnsi="Times New Roman" w:cs="Times New Roman"/>
          <w:i/>
          <w:spacing w:val="1"/>
          <w:sz w:val="28"/>
          <w:szCs w:val="28"/>
        </w:rPr>
        <w:t>хо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ка</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8"/>
          <w:sz w:val="28"/>
          <w:szCs w:val="28"/>
        </w:rPr>
        <w:t>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раз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p>
    <w:p w:rsidR="009360F3"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Россия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 мире.</w:t>
      </w:r>
      <w:r w:rsidRPr="00713C8E">
        <w:rPr>
          <w:rFonts w:ascii="Times New Roman" w:hAnsi="Times New Roman" w:cs="Times New Roman"/>
          <w:b/>
          <w:bCs/>
          <w:spacing w:val="2"/>
          <w:sz w:val="28"/>
          <w:szCs w:val="28"/>
        </w:rPr>
        <w:t xml:space="preserve"> </w:t>
      </w:r>
    </w:p>
    <w:p w:rsidR="00B540EE" w:rsidRPr="00713C8E" w:rsidRDefault="00B540EE" w:rsidP="009360F3">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вню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стие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 (г</w:t>
      </w:r>
      <w:r w:rsidRPr="00713C8E">
        <w:rPr>
          <w:rFonts w:ascii="Times New Roman" w:hAnsi="Times New Roman" w:cs="Times New Roman"/>
          <w:spacing w:val="5"/>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еш</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ке. Россия и страны СНГ. </w:t>
      </w:r>
    </w:p>
    <w:p w:rsidR="00B540EE" w:rsidRPr="00713C8E" w:rsidRDefault="00B540EE">
      <w:pPr>
        <w:tabs>
          <w:tab w:val="left" w:pos="5428"/>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2"/>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р</w:t>
      </w:r>
      <w:r w:rsidRPr="00713C8E">
        <w:rPr>
          <w:rFonts w:ascii="Times New Roman" w:hAnsi="Times New Roman" w:cs="Times New Roman"/>
          <w:b/>
          <w:bCs/>
          <w:spacing w:val="-2"/>
          <w:sz w:val="28"/>
          <w:szCs w:val="28"/>
        </w:rPr>
        <w:t>а</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т</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картой «Имена на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и нанесение на контурную карту географических объектов изученных маршрутов путешественников.</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зенитального положения Солнца в разные периоды года.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координат географических объектов по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положения объектов относительно друг друга: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направлений и расстояний по глобусу и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высот и глубин географических объектов с использованием шкалы высот и глубин.</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азимута.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Ориентирование на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плана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коллекциями минералов, горных пород, полезных ископаемых.</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элементов рельефа.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объектов гидрографии.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объектов гидрографии.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Ведение дневника погоды.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средних температур, амплитуды и построение графиков.</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природных комплексов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океанов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об океанах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материков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природных зон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материке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Прогнозирование перспективных путей рационального природопользования.</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ГП и оценка его влияния на природу и жизнь людей 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особенностей географического положения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динамики изменения границ России и их значения.</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Написание эссе о роли русских землепроходцев и исследователей в освоении и изучении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определение разницы во времени различных территорий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элементов рельефа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элементов рельефа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Построение профиля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объектов гидрографии России .</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объектов гидрографии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Распределение количества осадков на территории России, работа с климатограммами.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характеристики климата своего региона.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прогноза погоды на основе различных</w:t>
      </w:r>
      <w:r w:rsidRPr="00713C8E">
        <w:rPr>
          <w:rFonts w:ascii="Times New Roman" w:hAnsi="Times New Roman" w:cs="Times New Roman"/>
          <w:sz w:val="28"/>
          <w:szCs w:val="28"/>
        </w:rPr>
        <w:tab/>
        <w:t>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природе России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Сравнение особенностей природы отдельных регионов страны.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видов особо охраняемых природных территорий России и их особенностей.</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особенностей размещения крупных народов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вычисление и сравнение показателей естественного прироста населения в разных частях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Чтение и анализ половозрастных пирамид.</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демографической ситуации России и отдельных ее территорий.</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величины миграционного прироста населения в разных частях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видов и направлений внутренних и внешних миграций, объяснение причин, составление схемы.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Объяснение различий в обеспеченности трудовыми ресурсами отдельных регионов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уровня урбанизации отдельных регионов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Сравнение двух и более экономических районов России по заданным характеристикам.</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13C8E" w:rsidRDefault="00B540EE">
      <w:pPr>
        <w:spacing w:after="0" w:line="360" w:lineRule="auto"/>
        <w:ind w:firstLine="709"/>
        <w:jc w:val="both"/>
        <w:rPr>
          <w:rFonts w:ascii="Times New Roman" w:hAnsi="Times New Roman" w:cs="Times New Roman"/>
          <w:sz w:val="28"/>
          <w:szCs w:val="28"/>
        </w:rPr>
      </w:pPr>
    </w:p>
    <w:p w:rsidR="009D1460" w:rsidRPr="00713C8E" w:rsidRDefault="009360F3" w:rsidP="00E75BB5">
      <w:pPr>
        <w:pStyle w:val="4"/>
        <w:spacing w:before="0" w:line="360" w:lineRule="auto"/>
        <w:ind w:left="709"/>
        <w:rPr>
          <w:rFonts w:ascii="Times New Roman" w:hAnsi="Times New Roman" w:cs="Times New Roman"/>
          <w:i w:val="0"/>
          <w:color w:val="auto"/>
          <w:sz w:val="28"/>
          <w:szCs w:val="28"/>
          <w:lang w:eastAsia="ru-RU"/>
        </w:rPr>
      </w:pPr>
      <w:bookmarkStart w:id="508" w:name="_Toc284663422"/>
      <w:bookmarkStart w:id="509" w:name="_Toc409691708"/>
      <w:r w:rsidRPr="00713C8E">
        <w:rPr>
          <w:rFonts w:ascii="Times New Roman" w:hAnsi="Times New Roman" w:cs="Times New Roman"/>
          <w:i w:val="0"/>
          <w:color w:val="auto"/>
          <w:sz w:val="28"/>
          <w:szCs w:val="28"/>
          <w:lang w:eastAsia="ru-RU"/>
        </w:rPr>
        <w:t xml:space="preserve">2.2.2.8. </w:t>
      </w:r>
      <w:r w:rsidR="009D1460" w:rsidRPr="00713C8E">
        <w:rPr>
          <w:rFonts w:ascii="Times New Roman" w:hAnsi="Times New Roman" w:cs="Times New Roman"/>
          <w:i w:val="0"/>
          <w:color w:val="auto"/>
          <w:sz w:val="28"/>
          <w:szCs w:val="28"/>
          <w:lang w:eastAsia="ru-RU"/>
        </w:rPr>
        <w:t>Математика</w:t>
      </w:r>
      <w:bookmarkEnd w:id="508"/>
      <w:r w:rsidR="009D1460" w:rsidRPr="00713C8E">
        <w:rPr>
          <w:rFonts w:ascii="Times New Roman" w:hAnsi="Times New Roman" w:cs="Times New Roman"/>
          <w:i w:val="0"/>
          <w:color w:val="auto"/>
          <w:sz w:val="28"/>
          <w:szCs w:val="28"/>
          <w:lang w:eastAsia="ru-RU"/>
        </w:rPr>
        <w:t xml:space="preserve">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Ниже представлено содержание курсов математики 5–6 классов, алгебры и геометрии 7–9 классов по содержательно-методическим линиям в соответствии с Федеральным государственным образовательным стандартом основного общего образования. </w:t>
      </w:r>
    </w:p>
    <w:p w:rsidR="009E075F" w:rsidRPr="00713C8E" w:rsidRDefault="009E075F" w:rsidP="005F5F3E">
      <w:pPr>
        <w:spacing w:after="0" w:line="360" w:lineRule="auto"/>
        <w:ind w:firstLine="709"/>
        <w:jc w:val="both"/>
        <w:rPr>
          <w:rFonts w:ascii="Times New Roman" w:hAnsi="Times New Roman" w:cs="Times New Roman"/>
          <w:sz w:val="28"/>
          <w:szCs w:val="28"/>
        </w:rPr>
      </w:pPr>
    </w:p>
    <w:p w:rsidR="009E075F" w:rsidRPr="00713C8E" w:rsidRDefault="009E075F" w:rsidP="005F5F3E">
      <w:pPr>
        <w:pStyle w:val="2"/>
      </w:pPr>
      <w:bookmarkStart w:id="510" w:name="_Toc405513918"/>
      <w:bookmarkStart w:id="511" w:name="_Toc284662796"/>
      <w:bookmarkStart w:id="512" w:name="_Toc284663423"/>
      <w:r w:rsidRPr="00713C8E">
        <w:t>Элементы теории множеств и математической логики</w:t>
      </w:r>
      <w:bookmarkEnd w:id="510"/>
      <w:bookmarkEnd w:id="511"/>
      <w:bookmarkEnd w:id="512"/>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Множества и отношения между ними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Множество, </w:t>
      </w:r>
      <w:r w:rsidRPr="00713C8E">
        <w:rPr>
          <w:rFonts w:ascii="Times New Roman" w:hAnsi="Times New Roman" w:cs="Times New Roman"/>
          <w:i/>
          <w:sz w:val="28"/>
          <w:szCs w:val="28"/>
        </w:rPr>
        <w:t>характеристическое свойство множества</w:t>
      </w:r>
      <w:r w:rsidRPr="00713C8E">
        <w:rPr>
          <w:rFonts w:ascii="Times New Roman" w:hAnsi="Times New Roman" w:cs="Times New Roman"/>
          <w:sz w:val="28"/>
          <w:szCs w:val="28"/>
        </w:rPr>
        <w:t xml:space="preserve">, элемент множества, </w:t>
      </w:r>
      <w:r w:rsidRPr="00713C8E">
        <w:rPr>
          <w:rFonts w:ascii="Times New Roman" w:hAnsi="Times New Roman" w:cs="Times New Roman"/>
          <w:i/>
          <w:sz w:val="28"/>
          <w:szCs w:val="28"/>
        </w:rPr>
        <w:t>пустое, конечное, бесконечное множество</w:t>
      </w:r>
      <w:r w:rsidRPr="00713C8E">
        <w:rPr>
          <w:rFonts w:ascii="Times New Roman" w:hAnsi="Times New Roman" w:cs="Times New Roman"/>
          <w:sz w:val="28"/>
          <w:szCs w:val="28"/>
        </w:rPr>
        <w:t xml:space="preserve">. Подмножество. Отношение принадлежности, включения, равенства. Элементы множества, способы задания множеств, </w:t>
      </w:r>
      <w:r w:rsidRPr="00713C8E">
        <w:rPr>
          <w:rFonts w:ascii="Times New Roman" w:hAnsi="Times New Roman" w:cs="Times New Roman"/>
          <w:i/>
          <w:sz w:val="28"/>
          <w:szCs w:val="28"/>
        </w:rPr>
        <w:t>распознавание подмножеств и элементов подмножеств с использованием кругов Эйлера</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Операции над множествами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Пересечение и объединение множеств. </w:t>
      </w:r>
      <w:r w:rsidRPr="00713C8E">
        <w:rPr>
          <w:rFonts w:ascii="Times New Roman" w:hAnsi="Times New Roman" w:cs="Times New Roman"/>
          <w:i/>
          <w:sz w:val="28"/>
          <w:szCs w:val="28"/>
        </w:rPr>
        <w:t>Разность множеств, дополнение множества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Интерпретация операций над множествами с помощью кругов Эйлера</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Высказывания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Истинность и ложность высказывания.</w:t>
      </w:r>
      <w:r w:rsidR="005F5F3E"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 xml:space="preserve">Сложные и простые высказывания. Отрицание высказываний. Операции над высказываниями: и, или, не. Условные высказывания (импликации). </w:t>
      </w:r>
    </w:p>
    <w:p w:rsidR="009E075F" w:rsidRPr="00713C8E" w:rsidRDefault="009E075F" w:rsidP="005F5F3E">
      <w:pPr>
        <w:pStyle w:val="2"/>
      </w:pPr>
      <w:bookmarkStart w:id="513" w:name="_Toc405513919"/>
      <w:bookmarkStart w:id="514" w:name="_Toc284662797"/>
      <w:bookmarkStart w:id="515" w:name="_Toc284663424"/>
      <w:r w:rsidRPr="00713C8E">
        <w:t>Содержание курса математики в 5–6 классах</w:t>
      </w:r>
      <w:bookmarkEnd w:id="513"/>
      <w:bookmarkEnd w:id="514"/>
      <w:bookmarkEnd w:id="515"/>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Натуральные числа и нуль</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Натуральный ряд чисел и его свойства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в решении задач.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Запись и чтение натуральных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Округление натуральных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Необходимость округления. Правило округления натуральных чисел.</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Сравнение натуральных чисел и числа 0</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сравнении двух чисел, математическая запись сравнений, способы сравнения чисел.</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Действия с натуральными числами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Сложение и вычитание, их компоненты, связь между ними, нахождение суммы и разности, изменение суммы и разности при изменении компонентов сложения и вычитания.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Умножение и деление, их компоненты, связь между ними, умножение и сложение в столбик, деление уголком, проверка результата с помощью прикидки и обратного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Переместительный и сочетательный законы сложения и умножения, распределительный закон умножения, </w:t>
      </w:r>
      <w:r w:rsidRPr="00713C8E">
        <w:rPr>
          <w:rFonts w:ascii="Times New Roman" w:hAnsi="Times New Roman" w:cs="Times New Roman"/>
          <w:i/>
          <w:sz w:val="28"/>
          <w:szCs w:val="28"/>
        </w:rPr>
        <w:t>обоснование алгоритмов выполнения действий.</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Степень с натуральным показателем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Числовые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Числовое выражение и его значение, порядок выполнения действий.</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Деление с остатком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Деление с остатком и без остатка на множестве натуральных чисел, свойства деления с остатком. Практические задачи на деление с остатком.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Свойства и признаки делимости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Свойство делимости суммы (разности) на число. Признаки делимости на 2, 3, 5, 9, 10. </w:t>
      </w:r>
      <w:r w:rsidRPr="00713C8E">
        <w:rPr>
          <w:rFonts w:ascii="Times New Roman" w:hAnsi="Times New Roman" w:cs="Times New Roman"/>
          <w:i/>
          <w:sz w:val="28"/>
          <w:szCs w:val="28"/>
        </w:rPr>
        <w:t>Признаки делимости на 4, 6, 8, 11. Обоснование признаков делимости</w:t>
      </w:r>
      <w:r w:rsidRPr="00713C8E">
        <w:rPr>
          <w:rFonts w:ascii="Times New Roman" w:hAnsi="Times New Roman" w:cs="Times New Roman"/>
          <w:sz w:val="28"/>
          <w:szCs w:val="28"/>
        </w:rPr>
        <w:t xml:space="preserve">. Решение практических задач с применением признаков делимости.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Разложение числа на простые множители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Простые и составные числа, </w:t>
      </w:r>
      <w:r w:rsidRPr="00713C8E">
        <w:rPr>
          <w:rFonts w:ascii="Times New Roman" w:hAnsi="Times New Roman" w:cs="Times New Roman"/>
          <w:i/>
          <w:sz w:val="28"/>
          <w:szCs w:val="28"/>
        </w:rPr>
        <w:t xml:space="preserve">решето Эратосфена.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Разложение натурального числа на множители, разложение на простые множители. </w:t>
      </w:r>
      <w:r w:rsidRPr="00713C8E">
        <w:rPr>
          <w:rFonts w:ascii="Times New Roman" w:hAnsi="Times New Roman" w:cs="Times New Roman"/>
          <w:i/>
          <w:sz w:val="28"/>
          <w:szCs w:val="28"/>
        </w:rPr>
        <w:t>Количество делителей числа, процесс разложения на множители, представление об основной теореме арифметики</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Алгебраические выражения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Делители и кратные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Делитель и его свойства, общий делитель, наибольший общий делитель, взаимно простые числа, нахождение наибольшего общего делителя. Кратное и его свойства, общее кратное, наименьшее общее кратное, способы нахождения наименьшего общего кратного.</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Дроби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Обыкновенные дроби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Доля, часть, дробное число, дробь. Дробное число как результат деления. Правильные и неправильные дроби, смешанное число.</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Запись натурального числа в виде дроби с заданным знаменателем, преобразование смешанного числа в неправильную дробь и наоборот.</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Приведение дробей к общему знаменателю. Сравнение обыкновенных дробей.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Сложение и вычитание обыкновенных дробей. Умножение и деление обыкновенных дробей. Распределительный закон умножения.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Арифметические действия со смешанными числами.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Разные приемы выполнения действий с дробными числами.</w:t>
      </w:r>
      <w:r w:rsidRPr="00713C8E">
        <w:rPr>
          <w:rFonts w:ascii="Times New Roman" w:hAnsi="Times New Roman" w:cs="Times New Roman"/>
          <w:sz w:val="28"/>
          <w:szCs w:val="28"/>
        </w:rPr>
        <w:tab/>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Способы рационализации вычислений и их применение при изучении математики</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Десятичные дроби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Целая и дробная часть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13C8E">
        <w:rPr>
          <w:rFonts w:ascii="Times New Roman" w:hAnsi="Times New Roman" w:cs="Times New Roman"/>
          <w:i/>
          <w:sz w:val="28"/>
          <w:szCs w:val="28"/>
        </w:rPr>
        <w:t>Преобразование обыкновенных дробей в десятичные дроби.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Конечные и бесконечные десятичные дроби</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Отношение двух чисел</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Cs/>
          <w:sz w:val="28"/>
          <w:szCs w:val="28"/>
        </w:rPr>
        <w:t>Масштаб на плане и карте.</w:t>
      </w:r>
      <w:r w:rsidRPr="00713C8E">
        <w:rPr>
          <w:rFonts w:ascii="Times New Roman" w:hAnsi="Times New Roman" w:cs="Times New Roman"/>
          <w:b/>
          <w:bCs/>
          <w:sz w:val="28"/>
          <w:szCs w:val="28"/>
        </w:rPr>
        <w:t xml:space="preserve"> </w:t>
      </w:r>
      <w:r w:rsidRPr="00713C8E">
        <w:rPr>
          <w:rFonts w:ascii="Times New Roman" w:hAnsi="Times New Roman" w:cs="Times New Roman"/>
          <w:bCs/>
          <w:sz w:val="28"/>
          <w:szCs w:val="28"/>
        </w:rPr>
        <w:t>Пропорции. Свойства пропорций, применение пропорций и отношений при решении задач.</w:t>
      </w:r>
      <w:r w:rsidRPr="00713C8E">
        <w:rPr>
          <w:rFonts w:ascii="Times New Roman" w:hAnsi="Times New Roman" w:cs="Times New Roman"/>
          <w:b/>
          <w:bCs/>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Среднее арифметическое чисел</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13C8E">
        <w:rPr>
          <w:rFonts w:ascii="Times New Roman" w:hAnsi="Times New Roman" w:cs="Times New Roman"/>
          <w:bCs/>
          <w:i/>
          <w:sz w:val="28"/>
          <w:szCs w:val="28"/>
        </w:rPr>
        <w:t>Среднее арифметическое нескольких чисел.</w:t>
      </w:r>
      <w:r w:rsidRPr="00713C8E">
        <w:rPr>
          <w:rFonts w:ascii="Times New Roman" w:hAnsi="Times New Roman" w:cs="Times New Roman"/>
          <w:bCs/>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Проценты</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Вычисление процентов от числа и числа по известному проценту, выражение отношения в процентах. Решение практических задач с процентами.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Диаграммы</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Столбчатые и круговые диаграммы. Извлечение информации из диаграмм. </w:t>
      </w:r>
      <w:r w:rsidRPr="00713C8E">
        <w:rPr>
          <w:rFonts w:ascii="Times New Roman" w:hAnsi="Times New Roman" w:cs="Times New Roman"/>
          <w:bCs/>
          <w:i/>
          <w:sz w:val="28"/>
          <w:szCs w:val="28"/>
        </w:rPr>
        <w:t>Изображение диаграмм по числовым данным</w:t>
      </w:r>
      <w:r w:rsidRPr="00713C8E">
        <w:rPr>
          <w:rFonts w:ascii="Times New Roman" w:hAnsi="Times New Roman" w:cs="Times New Roman"/>
          <w:bCs/>
          <w:sz w:val="28"/>
          <w:szCs w:val="28"/>
        </w:rPr>
        <w:t>.</w:t>
      </w:r>
      <w:r w:rsidRPr="00713C8E">
        <w:rPr>
          <w:rFonts w:ascii="Times New Roman" w:hAnsi="Times New Roman" w:cs="Times New Roman"/>
          <w:b/>
          <w:b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Рациональные числа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Положительные и отрицательные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Изображение чисел на числовой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Действия с рациональными числами.</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Решение текстовых задач</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Единицы измерений</w:t>
      </w:r>
      <w:r w:rsidRPr="00713C8E">
        <w:rPr>
          <w:rFonts w:ascii="Times New Roman" w:hAnsi="Times New Roman" w:cs="Times New Roman"/>
          <w:sz w:val="28"/>
          <w:szCs w:val="28"/>
        </w:rPr>
        <w:t>: длины, площади, объёма, массы, времени, скорости, а также зависимости между величинами. Зависимости между величинами: скорость, время, расстояние; производительность, время, работа; цена, количество, стоимость и др.</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арифметическим методом простых задач </w:t>
      </w:r>
      <w:r w:rsidRPr="00713C8E">
        <w:rPr>
          <w:rFonts w:ascii="Times New Roman" w:hAnsi="Times New Roman" w:cs="Times New Roman"/>
          <w:i/>
          <w:sz w:val="28"/>
          <w:szCs w:val="28"/>
        </w:rPr>
        <w:t xml:space="preserve">и задач повышенной трудности. </w:t>
      </w:r>
      <w:r w:rsidRPr="00713C8E">
        <w:rPr>
          <w:rFonts w:ascii="Times New Roman" w:hAnsi="Times New Roman" w:cs="Times New Roman"/>
          <w:sz w:val="28"/>
          <w:szCs w:val="28"/>
        </w:rPr>
        <w:t xml:space="preserve">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План и этапы решения задачи. Анализ решения. Проверка решения, проверка обратным действием.</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Решение задач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w:t>
      </w:r>
      <w:r w:rsidRPr="00713C8E">
        <w:rPr>
          <w:rFonts w:ascii="Times New Roman" w:hAnsi="Times New Roman" w:cs="Times New Roman"/>
          <w:bCs/>
          <w:i/>
          <w:sz w:val="28"/>
          <w:szCs w:val="28"/>
        </w:rPr>
        <w:t>Решение логических задач с помощью графов, таблиц</w:t>
      </w:r>
      <w:r w:rsidRPr="00713C8E">
        <w:rPr>
          <w:rFonts w:ascii="Times New Roman" w:hAnsi="Times New Roman" w:cs="Times New Roman"/>
          <w:b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Элементы геометрии или наглядная геометрия</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Фигура на плоскости и тело в пространстве. Форма, размер.</w:t>
      </w:r>
      <w:r w:rsidRPr="00713C8E" w:rsidDel="0046087C">
        <w:rPr>
          <w:rFonts w:ascii="Times New Roman" w:hAnsi="Times New Roman" w:cs="Times New Roman"/>
          <w:b/>
          <w:bCs/>
          <w:sz w:val="28"/>
          <w:szCs w:val="28"/>
        </w:rPr>
        <w:t xml:space="preserve"> </w:t>
      </w:r>
      <w:r w:rsidRPr="00713C8E">
        <w:rPr>
          <w:rFonts w:ascii="Times New Roman" w:hAnsi="Times New Roman" w:cs="Times New Roman"/>
          <w:sz w:val="28"/>
          <w:szCs w:val="28"/>
        </w:rPr>
        <w:t>Точка, отрезок, прямая, луч, ломаная, угол. Длина отрезка. Измерение отрезков, единицы измерения. Градусная мера угла, измерение углов транспортиром, единицы измерения. Понятие о площади фигуры и объёме тела. Измерение площадей с помощью палетки. Отношение длин</w:t>
      </w:r>
      <w:r w:rsidRPr="00713C8E">
        <w:rPr>
          <w:rFonts w:ascii="Times New Roman" w:hAnsi="Times New Roman" w:cs="Times New Roman"/>
          <w:i/>
          <w:sz w:val="28"/>
          <w:szCs w:val="28"/>
        </w:rPr>
        <w:t>, площадей, объёмов.</w:t>
      </w:r>
      <w:r w:rsidRPr="00713C8E">
        <w:rPr>
          <w:rFonts w:ascii="Times New Roman" w:hAnsi="Times New Roman" w:cs="Times New Roman"/>
          <w:sz w:val="28"/>
          <w:szCs w:val="28"/>
        </w:rPr>
        <w:t xml:space="preserve"> Многоугольник. Треугольник и четырёхугольник, прямоугольник и квадрат. Окружность и круг, центр и радиус. Прямоугольный параллелепипед, куб, шар, пирамида, цилиндр, конус.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Вычисление площади прямоугольника. Вычисление объёма прямоугольного параллелепипеда</w:t>
      </w:r>
      <w:r w:rsidRPr="00713C8E">
        <w:rPr>
          <w:rFonts w:ascii="Times New Roman" w:hAnsi="Times New Roman" w:cs="Times New Roman"/>
          <w:i/>
          <w:sz w:val="28"/>
          <w:szCs w:val="28"/>
        </w:rPr>
        <w:t>. Длина окружности и площадь круга.</w:t>
      </w:r>
      <w:r w:rsidRPr="00713C8E">
        <w:rPr>
          <w:rFonts w:ascii="Times New Roman" w:hAnsi="Times New Roman" w:cs="Times New Roman"/>
          <w:sz w:val="28"/>
          <w:szCs w:val="28"/>
        </w:rPr>
        <w:t xml:space="preserve"> Решение практических задач с применением простейших свойств фигур. </w:t>
      </w:r>
    </w:p>
    <w:p w:rsidR="009E075F" w:rsidRPr="00713C8E" w:rsidRDefault="009E075F" w:rsidP="005F5F3E">
      <w:pPr>
        <w:pStyle w:val="2"/>
      </w:pPr>
      <w:bookmarkStart w:id="516" w:name="_Toc405513920"/>
      <w:bookmarkStart w:id="517" w:name="_Toc284662798"/>
      <w:bookmarkStart w:id="518" w:name="_Toc284663425"/>
      <w:r w:rsidRPr="00713C8E">
        <w:t>Содержание курса математики в 7–9 классах</w:t>
      </w:r>
      <w:bookmarkEnd w:id="516"/>
      <w:bookmarkEnd w:id="517"/>
      <w:bookmarkEnd w:id="518"/>
    </w:p>
    <w:p w:rsidR="009E075F" w:rsidRPr="00713C8E" w:rsidRDefault="009E075F" w:rsidP="005F5F3E">
      <w:pPr>
        <w:pStyle w:val="3"/>
        <w:spacing w:before="0" w:beforeAutospacing="0" w:after="0" w:afterAutospacing="0" w:line="360" w:lineRule="auto"/>
        <w:ind w:firstLine="709"/>
        <w:jc w:val="both"/>
        <w:rPr>
          <w:sz w:val="28"/>
          <w:szCs w:val="28"/>
        </w:rPr>
      </w:pPr>
      <w:bookmarkStart w:id="519" w:name="_Toc405513921"/>
      <w:bookmarkStart w:id="520" w:name="_Toc284662799"/>
      <w:bookmarkStart w:id="521" w:name="_Toc284663426"/>
      <w:r w:rsidRPr="00713C8E">
        <w:rPr>
          <w:sz w:val="28"/>
          <w:szCs w:val="28"/>
        </w:rPr>
        <w:t>Алгебра</w:t>
      </w:r>
      <w:bookmarkEnd w:id="519"/>
      <w:bookmarkEnd w:id="520"/>
      <w:bookmarkEnd w:id="521"/>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Числа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Рациональные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Множество рациональных чисел. Сравнение рациональных чисел. Действия с рациональными числами. </w:t>
      </w:r>
      <w:r w:rsidRPr="00713C8E">
        <w:rPr>
          <w:rFonts w:ascii="Times New Roman" w:hAnsi="Times New Roman" w:cs="Times New Roman"/>
          <w:i/>
          <w:sz w:val="28"/>
          <w:szCs w:val="28"/>
        </w:rPr>
        <w:t>Представление рационального числа десятичной дробью</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числа</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Понятие иррационального числа. Распознавание иррациональных чисел. </w:t>
      </w:r>
      <w:r w:rsidRPr="00713C8E">
        <w:rPr>
          <w:rFonts w:ascii="Times New Roman" w:hAnsi="Times New Roman" w:cs="Times New Roman"/>
          <w:i/>
          <w:sz w:val="28"/>
          <w:szCs w:val="28"/>
        </w:rPr>
        <w:t xml:space="preserve">Иррациональность числа </w:t>
      </w:r>
      <w:r w:rsidRPr="00713C8E">
        <w:rPr>
          <w:rFonts w:ascii="Times New Roman" w:hAnsi="Times New Roman" w:cs="Times New Roman"/>
          <w:i/>
          <w:position w:val="-6"/>
          <w:sz w:val="28"/>
          <w:szCs w:val="28"/>
        </w:rPr>
        <w:object w:dxaOrig="380" w:dyaOrig="340">
          <v:shape id="_x0000_i1036" type="#_x0000_t75" style="width:18.65pt;height:17.8pt" o:ole="">
            <v:imagedata r:id="rId30" o:title=""/>
          </v:shape>
          <o:OLEObject Type="Embed" ProgID="Equation.DSMT4" ShapeID="_x0000_i1036" DrawAspect="Content" ObjectID="_1586840776" r:id="rId31"/>
        </w:objec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Сравнение иррациональных чисел.</w:t>
      </w:r>
      <w:r w:rsidRPr="00713C8E">
        <w:rPr>
          <w:rFonts w:ascii="Times New Roman" w:hAnsi="Times New Roman" w:cs="Times New Roman"/>
          <w:sz w:val="28"/>
          <w:szCs w:val="28"/>
        </w:rPr>
        <w:t xml:space="preserve"> </w:t>
      </w:r>
      <w:r w:rsidRPr="00713C8E">
        <w:rPr>
          <w:rFonts w:ascii="Times New Roman" w:hAnsi="Times New Roman" w:cs="Times New Roman"/>
          <w:bCs/>
          <w:i/>
          <w:sz w:val="28"/>
          <w:szCs w:val="28"/>
        </w:rPr>
        <w:t>Множество действительных чисел</w:t>
      </w:r>
      <w:r w:rsidRPr="00713C8E">
        <w:rPr>
          <w:rFonts w:ascii="Times New Roman" w:hAnsi="Times New Roman" w:cs="Times New Roman"/>
          <w:bCs/>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Тождественные преобразования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Числовые и буквенные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Степень с натуральным показателем и её свойства. Законы арифметических действий. Преобразования выражений, содержащих степени с натуральным показателем.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13C8E">
        <w:rPr>
          <w:rFonts w:ascii="Times New Roman" w:hAnsi="Times New Roman" w:cs="Times New Roman"/>
          <w:i/>
          <w:sz w:val="28"/>
          <w:szCs w:val="28"/>
        </w:rPr>
        <w:t>.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Дробно-рациональные выражения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Степень с целым показателем. Преобразование дробно-линейных выражений: сложение, умножение, деление. </w:t>
      </w:r>
      <w:r w:rsidRPr="00713C8E">
        <w:rPr>
          <w:rFonts w:ascii="Times New Roman" w:hAnsi="Times New Roman" w:cs="Times New Roman"/>
          <w:i/>
          <w:sz w:val="28"/>
          <w:szCs w:val="28"/>
        </w:rPr>
        <w:t>Алгебраическая дробь.</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Допустимые значения переменных в дробно-рациональных выражениях</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Преобразование выражений, содержащих знак модуля.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Квадратные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Действия с квадратными корнями: умножение, деление корней, вынесение множителя за знак корня.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Уравнения и неравенства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Числовое равенство. </w:t>
      </w:r>
      <w:r w:rsidRPr="00713C8E">
        <w:rPr>
          <w:rFonts w:ascii="Times New Roman" w:hAnsi="Times New Roman" w:cs="Times New Roman"/>
          <w:i/>
          <w:sz w:val="28"/>
          <w:szCs w:val="28"/>
        </w:rPr>
        <w:t>Свойства числовых равенств</w:t>
      </w:r>
      <w:r w:rsidRPr="00713C8E">
        <w:rPr>
          <w:rFonts w:ascii="Times New Roman" w:hAnsi="Times New Roman" w:cs="Times New Roman"/>
          <w:sz w:val="28"/>
          <w:szCs w:val="28"/>
        </w:rPr>
        <w:t xml:space="preserve">. Равенство с переменной. Левая и правая части равенства.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Уравнения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Понятие уравнения и корня уравнения. </w:t>
      </w:r>
      <w:r w:rsidRPr="00713C8E">
        <w:rPr>
          <w:rFonts w:ascii="Times New Roman" w:hAnsi="Times New Roman" w:cs="Times New Roman"/>
          <w:i/>
          <w:sz w:val="28"/>
          <w:szCs w:val="28"/>
        </w:rPr>
        <w:t>Представление о равносильности уравнений. Область определения уравнения.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Линейное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линейных уравнений. </w:t>
      </w:r>
      <w:r w:rsidRPr="00713C8E">
        <w:rPr>
          <w:rFonts w:ascii="Times New Roman" w:hAnsi="Times New Roman" w:cs="Times New Roman"/>
          <w:i/>
          <w:sz w:val="28"/>
          <w:szCs w:val="28"/>
        </w:rPr>
        <w:t>Линейное уравнение с параметром. Количество корней линейного уравнения. Решение линейных уравнений с параметром.</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Неполные квадратные уравнения. Дискриминант квадратного уравнения. Формула корней квадратного уравнения. Решение квадратных уравнений:</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использование формулы</w:t>
      </w:r>
      <w:r w:rsidRPr="00713C8E">
        <w:rPr>
          <w:rFonts w:ascii="Times New Roman" w:hAnsi="Times New Roman" w:cs="Times New Roman"/>
          <w:i/>
          <w:sz w:val="28"/>
          <w:szCs w:val="28"/>
        </w:rPr>
        <w:t>, графический метод решения, разложение на множители, подбор с использованием теоремы Виета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5F5F3E"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Дробно-рациональные уравнения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простейших дробно-линейных уравнений. </w:t>
      </w:r>
      <w:r w:rsidRPr="00713C8E">
        <w:rPr>
          <w:rFonts w:ascii="Times New Roman" w:hAnsi="Times New Roman" w:cs="Times New Roman"/>
          <w:i/>
          <w:sz w:val="28"/>
          <w:szCs w:val="28"/>
        </w:rPr>
        <w:t xml:space="preserve">Решение дробно-рациональных уравнений.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i/>
          <w:sz w:val="28"/>
          <w:szCs w:val="28"/>
        </w:rPr>
        <w:t>Методы решения уравнений</w:t>
      </w:r>
      <w:r w:rsidRPr="00713C8E">
        <w:rPr>
          <w:rFonts w:ascii="Times New Roman" w:hAnsi="Times New Roman" w:cs="Times New Roman"/>
          <w:i/>
          <w:sz w:val="28"/>
          <w:szCs w:val="28"/>
        </w:rPr>
        <w:t>: метод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Простейшие иррациональные уравнения </w:t>
      </w:r>
      <w:r w:rsidRPr="00713C8E">
        <w:rPr>
          <w:rFonts w:ascii="Times New Roman" w:hAnsi="Times New Roman" w:cs="Times New Roman"/>
          <w:position w:val="-16"/>
          <w:sz w:val="28"/>
          <w:szCs w:val="28"/>
        </w:rPr>
        <w:object w:dxaOrig="1120" w:dyaOrig="460">
          <v:shape id="_x0000_i1037" type="#_x0000_t75" style="width:56.75pt;height:22pt" o:ole="">
            <v:imagedata r:id="rId8" o:title=""/>
          </v:shape>
          <o:OLEObject Type="Embed" ProgID="Equation.DSMT4" ShapeID="_x0000_i1037" DrawAspect="Content" ObjectID="_1586840777" r:id="rId32"/>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38" type="#_x0000_t75" style="width:83.85pt;height:22pt" o:ole="">
            <v:imagedata r:id="rId10" o:title=""/>
          </v:shape>
          <o:OLEObject Type="Embed" ProgID="Equation.DSMT4" ShapeID="_x0000_i1038" DrawAspect="Content" ObjectID="_1586840778" r:id="rId33"/>
        </w:objec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Уравнения вида </w:t>
      </w:r>
      <w:r w:rsidRPr="00713C8E">
        <w:rPr>
          <w:rFonts w:ascii="Times New Roman" w:hAnsi="Times New Roman" w:cs="Times New Roman"/>
          <w:position w:val="-6"/>
          <w:sz w:val="28"/>
          <w:szCs w:val="28"/>
        </w:rPr>
        <w:object w:dxaOrig="700" w:dyaOrig="360">
          <v:shape id="_x0000_i1039" type="#_x0000_t75" style="width:34.75pt;height:18.65pt" o:ole="">
            <v:imagedata r:id="rId34" o:title=""/>
          </v:shape>
          <o:OLEObject Type="Embed" ProgID="Equation.DSMT4" ShapeID="_x0000_i1039" DrawAspect="Content" ObjectID="_1586840779" r:id="rId35"/>
        </w:objec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Уравнения в целых числах.</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Системы уравнений</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Уравнение с двумя переменными. Линейное уравнение с двумя переменными. </w:t>
      </w:r>
      <w:r w:rsidRPr="00713C8E">
        <w:rPr>
          <w:rFonts w:ascii="Times New Roman" w:hAnsi="Times New Roman" w:cs="Times New Roman"/>
          <w:i/>
          <w:sz w:val="28"/>
          <w:szCs w:val="28"/>
        </w:rPr>
        <w:t xml:space="preserve">Прямая как графическая интерпретация линейного уравнения с двумя переменными.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системы уравнений. Решение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Методы решения систем линейных уравнений с двумя переменными: </w:t>
      </w:r>
      <w:r w:rsidRPr="00713C8E">
        <w:rPr>
          <w:rFonts w:ascii="Times New Roman" w:hAnsi="Times New Roman" w:cs="Times New Roman"/>
          <w:i/>
          <w:sz w:val="28"/>
          <w:szCs w:val="28"/>
        </w:rPr>
        <w:t>графический метод</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метод сложения</w:t>
      </w:r>
      <w:r w:rsidRPr="00713C8E">
        <w:rPr>
          <w:rFonts w:ascii="Times New Roman" w:hAnsi="Times New Roman" w:cs="Times New Roman"/>
          <w:sz w:val="28"/>
          <w:szCs w:val="28"/>
        </w:rPr>
        <w:t xml:space="preserve">, метод подстановки.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Системы линейных уравнений с параметром</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Неравенство с переменной. Левая и правая части неравенства, строгие и нестрогие неравенства. </w:t>
      </w:r>
      <w:r w:rsidRPr="00713C8E">
        <w:rPr>
          <w:rFonts w:ascii="Times New Roman" w:hAnsi="Times New Roman" w:cs="Times New Roman"/>
          <w:i/>
          <w:sz w:val="28"/>
          <w:szCs w:val="28"/>
        </w:rPr>
        <w:t>Область определения неравенства.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линейных неравенств.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Квадратное неравенство и его решения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Решение целых и дробно-рациональных неравенств методом интервалов.</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Линейные неравенства с параметром.</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Системы неравенств с одной переменной. Решение систем неравенств с одной переменной: линейных, </w:t>
      </w:r>
      <w:r w:rsidRPr="00713C8E">
        <w:rPr>
          <w:rFonts w:ascii="Times New Roman" w:hAnsi="Times New Roman" w:cs="Times New Roman"/>
          <w:i/>
          <w:sz w:val="28"/>
          <w:szCs w:val="28"/>
        </w:rPr>
        <w:t>квадратных.</w:t>
      </w:r>
      <w:r w:rsidRPr="00713C8E">
        <w:rPr>
          <w:rFonts w:ascii="Times New Roman" w:hAnsi="Times New Roman" w:cs="Times New Roman"/>
          <w:sz w:val="28"/>
          <w:szCs w:val="28"/>
        </w:rPr>
        <w:t xml:space="preserve"> Изображение решения системы неравенств на числовой прямой. Запись решения системы неравенств.</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Функции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Понятие функции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Декартовы координаты на плоскости.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13C8E">
        <w:rPr>
          <w:rFonts w:ascii="Times New Roman" w:hAnsi="Times New Roman" w:cs="Times New Roman"/>
          <w:i/>
          <w:sz w:val="28"/>
          <w:szCs w:val="28"/>
        </w:rPr>
        <w:t xml:space="preserve">, чётность/нечётность, </w:t>
      </w:r>
      <w:r w:rsidRPr="00713C8E">
        <w:rPr>
          <w:rFonts w:ascii="Times New Roman" w:hAnsi="Times New Roman" w:cs="Times New Roman"/>
          <w:sz w:val="28"/>
          <w:szCs w:val="28"/>
        </w:rPr>
        <w:t xml:space="preserve">промежутки возрастания и убывания, наибольшее и наименьшее значение. Исследование функции по её графику.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i/>
          <w:sz w:val="28"/>
          <w:szCs w:val="28"/>
        </w:rPr>
        <w:t>Представление об асимптотах.</w:t>
      </w:r>
      <w:r w:rsidRPr="00713C8E">
        <w:rPr>
          <w:rFonts w:ascii="Times New Roman" w:eastAsia="Times New Roman" w:hAnsi="Times New Roman" w:cs="Times New Roman"/>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Непрерывность функции. Кусочно заданные функции.</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Линейная функция</w:t>
      </w:r>
    </w:p>
    <w:p w:rsidR="009E075F" w:rsidRPr="00713C8E" w:rsidRDefault="00064403"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 xml:space="preserve">войства линейной функции, её график. Угловой коэффициент прямой. Положение графика линейной функции в зависимости от её коэффициентов. </w:t>
      </w:r>
      <w:r w:rsidR="009E075F" w:rsidRPr="00713C8E">
        <w:rPr>
          <w:rFonts w:ascii="Times New Roman" w:hAnsi="Times New Roman" w:cs="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Квадратичная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 xml:space="preserve">войства, её график. Парабола. </w:t>
      </w:r>
      <w:r w:rsidR="009E075F" w:rsidRPr="00713C8E">
        <w:rPr>
          <w:rFonts w:ascii="Times New Roman" w:hAnsi="Times New Roman" w:cs="Times New Roman"/>
          <w:i/>
          <w:sz w:val="28"/>
          <w:szCs w:val="28"/>
        </w:rPr>
        <w:t>Построение графика квадратичной функции по точкам.</w:t>
      </w:r>
      <w:r w:rsidR="009E075F" w:rsidRPr="00713C8E">
        <w:rPr>
          <w:rFonts w:ascii="Times New Roman" w:hAnsi="Times New Roman" w:cs="Times New Roman"/>
          <w:sz w:val="28"/>
          <w:szCs w:val="28"/>
        </w:rPr>
        <w:t xml:space="preserve"> Нахождение нулей квадратичной функции, </w:t>
      </w:r>
      <w:r w:rsidR="009E075F" w:rsidRPr="00713C8E">
        <w:rPr>
          <w:rFonts w:ascii="Times New Roman" w:hAnsi="Times New Roman" w:cs="Times New Roman"/>
          <w:i/>
          <w:sz w:val="28"/>
          <w:szCs w:val="28"/>
        </w:rPr>
        <w:t>множества значений, промежутков знакопостоянства, промежутков монотонности</w:t>
      </w:r>
      <w:r w:rsidR="009E075F"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Обратная пропорциональность</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Свойства функции </w:t>
      </w:r>
      <w:r w:rsidRPr="00713C8E">
        <w:rPr>
          <w:rFonts w:ascii="Times New Roman" w:hAnsi="Times New Roman" w:cs="Times New Roman"/>
          <w:position w:val="-24"/>
          <w:sz w:val="28"/>
          <w:szCs w:val="28"/>
        </w:rPr>
        <w:object w:dxaOrig="620" w:dyaOrig="620">
          <v:shape id="_x0000_i1040" type="#_x0000_t75" style="width:31.35pt;height:31.35pt" o:ole="">
            <v:imagedata r:id="rId36" o:title=""/>
          </v:shape>
          <o:OLEObject Type="Embed" ProgID="Equation.DSMT4" ShapeID="_x0000_i1040" DrawAspect="Content" ObjectID="_1586840780" r:id="rId37"/>
        </w:object>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Гипербола.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eastAsia="Times New Roman" w:hAnsi="Times New Roman" w:cs="Times New Roman"/>
          <w:b/>
          <w:i/>
          <w:sz w:val="28"/>
          <w:szCs w:val="28"/>
        </w:rPr>
        <w:t>Графики функций</w:t>
      </w:r>
      <w:r w:rsidRPr="00713C8E">
        <w:rPr>
          <w:rFonts w:ascii="Times New Roman" w:eastAsia="Times New Roman" w:hAnsi="Times New Roman" w:cs="Times New Roman"/>
          <w:i/>
          <w:sz w:val="28"/>
          <w:szCs w:val="28"/>
        </w:rPr>
        <w:t xml:space="preserve">. </w:t>
      </w:r>
      <w:r w:rsidRPr="00713C8E">
        <w:rPr>
          <w:rFonts w:ascii="Times New Roman" w:hAnsi="Times New Roman" w:cs="Times New Roman"/>
          <w:i/>
          <w:sz w:val="28"/>
          <w:szCs w:val="28"/>
        </w:rPr>
        <w:t xml:space="preserve">Преобразование графика функции </w:t>
      </w:r>
      <w:r w:rsidRPr="00713C8E">
        <w:rPr>
          <w:rFonts w:ascii="Times New Roman" w:hAnsi="Times New Roman" w:cs="Times New Roman"/>
          <w:i/>
          <w:position w:val="-10"/>
          <w:sz w:val="28"/>
          <w:szCs w:val="28"/>
        </w:rPr>
        <w:object w:dxaOrig="920" w:dyaOrig="320">
          <v:shape id="_x0000_i1041" type="#_x0000_t75" style="width:46.6pt;height:16.1pt" o:ole="">
            <v:imagedata r:id="rId39" o:title=""/>
          </v:shape>
          <o:OLEObject Type="Embed" ProgID="Equation.DSMT4" ShapeID="_x0000_i1041" DrawAspect="Content" ObjectID="_1586840781" r:id="rId40"/>
        </w:object>
      </w:r>
      <w:r w:rsidRPr="00713C8E">
        <w:rPr>
          <w:rFonts w:ascii="Times New Roman" w:hAnsi="Times New Roman" w:cs="Times New Roman"/>
          <w:i/>
          <w:sz w:val="28"/>
          <w:szCs w:val="28"/>
        </w:rPr>
        <w:t xml:space="preserve"> для построения графиков функций </w:t>
      </w:r>
      <w:r w:rsidRPr="00713C8E">
        <w:rPr>
          <w:rFonts w:ascii="Times New Roman" w:hAnsi="Times New Roman" w:cs="Times New Roman"/>
          <w:i/>
          <w:position w:val="-12"/>
          <w:sz w:val="28"/>
          <w:szCs w:val="28"/>
        </w:rPr>
        <w:object w:dxaOrig="1780" w:dyaOrig="380">
          <v:shape id="_x0000_i1042" type="#_x0000_t75" style="width:89.8pt;height:18.65pt" o:ole="">
            <v:imagedata r:id="rId23" o:title=""/>
          </v:shape>
          <o:OLEObject Type="Embed" ProgID="Equation.DSMT4" ShapeID="_x0000_i1042" DrawAspect="Content" ObjectID="_1586840782" r:id="rId41"/>
        </w:object>
      </w:r>
      <w:r w:rsidRPr="00713C8E">
        <w:rPr>
          <w:rFonts w:ascii="Times New Roman" w:hAnsi="Times New Roman" w:cs="Times New Roman"/>
          <w:i/>
          <w:sz w:val="28"/>
          <w:szCs w:val="28"/>
        </w:rPr>
        <w:t>.</w:t>
      </w:r>
    </w:p>
    <w:p w:rsidR="009E075F" w:rsidRPr="00713C8E" w:rsidRDefault="009E075F" w:rsidP="005F5F3E">
      <w:pPr>
        <w:spacing w:after="0" w:line="360" w:lineRule="auto"/>
        <w:ind w:firstLine="709"/>
        <w:jc w:val="both"/>
        <w:rPr>
          <w:rFonts w:ascii="Times New Roman" w:eastAsia="Times New Roman" w:hAnsi="Times New Roman" w:cs="Times New Roman"/>
          <w:i/>
          <w:sz w:val="28"/>
          <w:szCs w:val="28"/>
        </w:rPr>
      </w:pPr>
      <w:r w:rsidRPr="00713C8E">
        <w:rPr>
          <w:rFonts w:ascii="Times New Roman" w:hAnsi="Times New Roman" w:cs="Times New Roman"/>
          <w:i/>
          <w:sz w:val="28"/>
          <w:szCs w:val="28"/>
        </w:rPr>
        <w:t xml:space="preserve">Графики функций </w:t>
      </w:r>
      <w:r w:rsidRPr="00713C8E">
        <w:rPr>
          <w:rFonts w:ascii="Times New Roman" w:hAnsi="Times New Roman" w:cs="Times New Roman"/>
          <w:position w:val="-24"/>
          <w:sz w:val="28"/>
          <w:szCs w:val="28"/>
        </w:rPr>
        <w:object w:dxaOrig="1300" w:dyaOrig="620">
          <v:shape id="_x0000_i1043" type="#_x0000_t75" style="width:63.55pt;height:31.35pt" o:ole="">
            <v:imagedata r:id="rId14" o:title=""/>
          </v:shape>
          <o:OLEObject Type="Embed" ProgID="Equation.DSMT4" ShapeID="_x0000_i1043" DrawAspect="Content" ObjectID="_1586840783" r:id="rId42"/>
        </w:object>
      </w:r>
      <w:r w:rsidRPr="00713C8E">
        <w:rPr>
          <w:rFonts w:ascii="Times New Roman" w:hAnsi="Times New Roman" w:cs="Times New Roman"/>
          <w:sz w:val="28"/>
          <w:szCs w:val="28"/>
        </w:rPr>
        <w:t xml:space="preserve">, </w:t>
      </w:r>
      <w:r w:rsidRPr="00713C8E">
        <w:rPr>
          <w:rFonts w:ascii="Times New Roman" w:hAnsi="Times New Roman" w:cs="Times New Roman"/>
          <w:position w:val="-10"/>
          <w:sz w:val="28"/>
          <w:szCs w:val="28"/>
        </w:rPr>
        <w:object w:dxaOrig="760" w:dyaOrig="380">
          <v:shape id="_x0000_i1044" type="#_x0000_t75" style="width:38.95pt;height:18.65pt" o:ole="">
            <v:imagedata r:id="rId16" o:title=""/>
          </v:shape>
          <o:OLEObject Type="Embed" ProgID="Equation.DSMT4" ShapeID="_x0000_i1044" DrawAspect="Content" ObjectID="_1586840784" r:id="rId43"/>
        </w:object>
      </w:r>
      <w:r w:rsidR="00094A02" w:rsidRPr="00713C8E">
        <w:rPr>
          <w:rFonts w:ascii="Times New Roman" w:hAnsi="Times New Roman" w:cs="Times New Roman"/>
          <w:sz w:val="28"/>
          <w:szCs w:val="28"/>
        </w:rPr>
        <w:fldChar w:fldCharType="begin"/>
      </w:r>
      <w:r w:rsidRPr="00713C8E">
        <w:rPr>
          <w:rFonts w:ascii="Times New Roman" w:hAnsi="Times New Roman" w:cs="Times New Roman"/>
          <w:sz w:val="28"/>
          <w:szCs w:val="28"/>
        </w:rPr>
        <w:instrText xml:space="preserve"> QUOTE  </w:instrText>
      </w:r>
      <w:r w:rsidR="00094A02" w:rsidRPr="00713C8E">
        <w:rPr>
          <w:rFonts w:ascii="Times New Roman" w:hAnsi="Times New Roman" w:cs="Times New Roman"/>
          <w:sz w:val="28"/>
          <w:szCs w:val="28"/>
        </w:rPr>
        <w:fldChar w:fldCharType="end"/>
      </w:r>
      <w:r w:rsidRPr="00713C8E">
        <w:rPr>
          <w:rFonts w:ascii="Times New Roman" w:hAnsi="Times New Roman" w:cs="Times New Roman"/>
          <w:sz w:val="28"/>
          <w:szCs w:val="28"/>
        </w:rPr>
        <w:t>,</w: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Cs/>
          <w:position w:val="-10"/>
          <w:sz w:val="28"/>
          <w:szCs w:val="28"/>
        </w:rPr>
        <w:object w:dxaOrig="760" w:dyaOrig="380">
          <v:shape id="_x0000_i1045" type="#_x0000_t75" style="width:38.1pt;height:18.65pt" o:ole="">
            <v:imagedata r:id="rId18" o:title=""/>
          </v:shape>
          <o:OLEObject Type="Embed" ProgID="Equation.DSMT4" ShapeID="_x0000_i1045" DrawAspect="Content" ObjectID="_1586840785" r:id="rId44"/>
        </w:object>
      </w:r>
      <w:fldSimple w:instr="">
        <w:r w:rsidRPr="00713C8E">
          <w:rPr>
            <w:rFonts w:ascii="Times New Roman" w:eastAsia="Times New Roman" w:hAnsi="Times New Roman" w:cs="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13C8E">
        <w:rPr>
          <w:rFonts w:ascii="Times New Roman" w:hAnsi="Times New Roman" w:cs="Times New Roman"/>
          <w:bCs/>
          <w:sz w:val="28"/>
          <w:szCs w:val="28"/>
        </w:rPr>
        <w:t xml:space="preserve">, </w:t>
      </w:r>
      <w:r w:rsidRPr="00713C8E">
        <w:rPr>
          <w:rFonts w:ascii="Times New Roman" w:hAnsi="Times New Roman" w:cs="Times New Roman"/>
          <w:bCs/>
          <w:position w:val="-12"/>
          <w:sz w:val="28"/>
          <w:szCs w:val="28"/>
        </w:rPr>
        <w:object w:dxaOrig="660" w:dyaOrig="380">
          <v:shape id="_x0000_i1046" type="#_x0000_t75" style="width:33.05pt;height:18.65pt" o:ole="">
            <v:imagedata r:id="rId21" o:title=""/>
          </v:shape>
          <o:OLEObject Type="Embed" ProgID="Equation.DSMT4" ShapeID="_x0000_i1046" DrawAspect="Content" ObjectID="_1586840786" r:id="rId45"/>
        </w:object>
      </w:r>
      <w:r w:rsidRPr="00713C8E">
        <w:rPr>
          <w:rFonts w:ascii="Times New Roman" w:hAnsi="Times New Roman" w:cs="Times New Roman"/>
          <w:bCs/>
          <w:i/>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Последовательности и прогрессии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w:t>
      </w:r>
      <w:r w:rsidRPr="00713C8E">
        <w:rPr>
          <w:rFonts w:ascii="Times New Roman" w:hAnsi="Times New Roman" w:cs="Times New Roman"/>
          <w:i/>
          <w:sz w:val="28"/>
          <w:szCs w:val="28"/>
        </w:rPr>
        <w:t>Сходящаяся геометрическая прогрессия.</w:t>
      </w:r>
      <w:r w:rsidRPr="00713C8E">
        <w:rPr>
          <w:rFonts w:ascii="Times New Roman" w:hAnsi="Times New Roman" w:cs="Times New Roman"/>
          <w:sz w:val="28"/>
          <w:szCs w:val="28"/>
        </w:rPr>
        <w:t xml:space="preserve"> Решение задач.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Решение текстовых задач</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простых задач </w:t>
      </w:r>
      <w:r w:rsidRPr="00713C8E">
        <w:rPr>
          <w:rFonts w:ascii="Times New Roman" w:hAnsi="Times New Roman" w:cs="Times New Roman"/>
          <w:i/>
          <w:sz w:val="28"/>
          <w:szCs w:val="28"/>
        </w:rPr>
        <w:t xml:space="preserve">и задач повышенной трудности. </w:t>
      </w:r>
      <w:r w:rsidRPr="00713C8E">
        <w:rPr>
          <w:rFonts w:ascii="Times New Roman" w:hAnsi="Times New Roman" w:cs="Times New Roman"/>
          <w:sz w:val="28"/>
          <w:szCs w:val="28"/>
        </w:rPr>
        <w:t xml:space="preserve">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План и этапы решения задачи. Анализ решения. </w:t>
      </w:r>
      <w:r w:rsidRPr="00713C8E">
        <w:rPr>
          <w:rFonts w:ascii="Times New Roman" w:hAnsi="Times New Roman" w:cs="Times New Roman"/>
          <w:sz w:val="28"/>
          <w:szCs w:val="28"/>
        </w:rPr>
        <w:t>Проверка решения, проверка обратным действием.</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w:t>
      </w:r>
      <w:r w:rsidRPr="00713C8E">
        <w:rPr>
          <w:rFonts w:ascii="Times New Roman" w:hAnsi="Times New Roman" w:cs="Times New Roman"/>
          <w:b/>
          <w:sz w:val="28"/>
          <w:szCs w:val="28"/>
        </w:rPr>
        <w:t>адачи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w:t>
      </w:r>
      <w:r w:rsidRPr="00713C8E">
        <w:rPr>
          <w:rFonts w:ascii="Times New Roman" w:hAnsi="Times New Roman" w:cs="Times New Roman"/>
          <w:bCs/>
          <w:i/>
          <w:sz w:val="28"/>
          <w:szCs w:val="28"/>
        </w:rPr>
        <w:t>Решение логических задач с помощью графов, таблиц</w:t>
      </w:r>
      <w:r w:rsidRPr="00713C8E">
        <w:rPr>
          <w:rFonts w:ascii="Times New Roman" w:hAnsi="Times New Roman" w:cs="Times New Roman"/>
          <w:bCs/>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 xml:space="preserve">Основные методы решения задач: </w:t>
      </w:r>
      <w:r w:rsidRPr="00713C8E">
        <w:rPr>
          <w:rFonts w:ascii="Times New Roman" w:hAnsi="Times New Roman" w:cs="Times New Roman"/>
          <w:bCs/>
          <w:sz w:val="28"/>
          <w:szCs w:val="28"/>
        </w:rPr>
        <w:t xml:space="preserve">арифметический, алгебраический, перебор вариантов. </w:t>
      </w:r>
      <w:r w:rsidRPr="00713C8E">
        <w:rPr>
          <w:rFonts w:ascii="Times New Roman" w:hAnsi="Times New Roman" w:cs="Times New Roman"/>
          <w:bCs/>
          <w:i/>
          <w:sz w:val="28"/>
          <w:szCs w:val="28"/>
        </w:rPr>
        <w:t>Первичные представления о других методах решения задач (геометрические и графические методы).</w:t>
      </w:r>
    </w:p>
    <w:p w:rsidR="009E075F" w:rsidRPr="00713C8E" w:rsidRDefault="009E075F" w:rsidP="005F5F3E">
      <w:pPr>
        <w:pStyle w:val="3"/>
        <w:spacing w:before="0" w:beforeAutospacing="0" w:after="0" w:afterAutospacing="0" w:line="360" w:lineRule="auto"/>
        <w:ind w:firstLine="709"/>
        <w:jc w:val="both"/>
        <w:rPr>
          <w:sz w:val="28"/>
          <w:szCs w:val="28"/>
        </w:rPr>
      </w:pPr>
      <w:bookmarkStart w:id="522" w:name="_Toc405513922"/>
      <w:bookmarkStart w:id="523" w:name="_Toc284662800"/>
      <w:bookmarkStart w:id="524" w:name="_Toc284663427"/>
      <w:r w:rsidRPr="00713C8E">
        <w:rPr>
          <w:sz w:val="28"/>
          <w:szCs w:val="28"/>
        </w:rPr>
        <w:t>Статистика и теория вероятностей</w:t>
      </w:r>
      <w:bookmarkEnd w:id="522"/>
      <w:bookmarkEnd w:id="523"/>
      <w:bookmarkEnd w:id="524"/>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Статистика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Табличное и графическое представление данных, столбиковые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 Меры рассеивания: размах, </w:t>
      </w:r>
      <w:r w:rsidRPr="00713C8E">
        <w:rPr>
          <w:rFonts w:ascii="Times New Roman" w:hAnsi="Times New Roman" w:cs="Times New Roman"/>
          <w:i/>
          <w:sz w:val="28"/>
          <w:szCs w:val="28"/>
        </w:rPr>
        <w:t>дисперсия и стандартное отклонение</w:t>
      </w:r>
      <w:r w:rsidRPr="00713C8E">
        <w:rPr>
          <w:rFonts w:ascii="Times New Roman" w:hAnsi="Times New Roman" w:cs="Times New Roman"/>
          <w:sz w:val="28"/>
          <w:szCs w:val="28"/>
        </w:rPr>
        <w:t>. Случайная изменчивость. Изменчивость при измерениях. Решающие правила. Закономерности в изменчивых величинах.</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опыты и случайные события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13C8E">
        <w:rPr>
          <w:rFonts w:ascii="Times New Roman" w:hAnsi="Times New Roman" w:cs="Times New Roman"/>
          <w:i/>
          <w:sz w:val="28"/>
          <w:szCs w:val="28"/>
        </w:rPr>
        <w:t>Представление событий с помощью диаграмм Эйлера.</w:t>
      </w:r>
      <w:r w:rsidRPr="00713C8E">
        <w:rPr>
          <w:rFonts w:ascii="Times New Roman" w:hAnsi="Times New Roman" w:cs="Times New Roman"/>
          <w:sz w:val="28"/>
          <w:szCs w:val="28"/>
        </w:rPr>
        <w:t xml:space="preserve"> Противоположные события, объединение и пересечение событий. Правило сложения вероятностей. Случайный выбор. </w:t>
      </w:r>
      <w:r w:rsidRPr="00713C8E">
        <w:rPr>
          <w:rFonts w:ascii="Times New Roman" w:hAnsi="Times New Roman" w:cs="Times New Roman"/>
          <w:i/>
          <w:sz w:val="28"/>
          <w:szCs w:val="28"/>
        </w:rPr>
        <w:t>Представление эксперимента в виде дерева, умножение вероятностей.</w:t>
      </w:r>
      <w:r w:rsidRPr="00713C8E">
        <w:rPr>
          <w:rFonts w:ascii="Times New Roman" w:hAnsi="Times New Roman" w:cs="Times New Roman"/>
          <w:sz w:val="28"/>
          <w:szCs w:val="28"/>
        </w:rPr>
        <w:t xml:space="preserve"> Независимые события. Последовательные независимые испытания. Роль независимых событий в жизни, в частности – в технике.</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комбинаторики</w:t>
      </w:r>
    </w:p>
    <w:p w:rsidR="00064403" w:rsidRPr="00713C8E" w:rsidRDefault="009E075F" w:rsidP="005F5F3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sz w:val="28"/>
          <w:szCs w:val="28"/>
        </w:rPr>
        <w:t xml:space="preserve">Правило умножения, перестановки, </w:t>
      </w:r>
      <w:r w:rsidRPr="00713C8E">
        <w:rPr>
          <w:rFonts w:ascii="Times New Roman" w:hAnsi="Times New Roman" w:cs="Times New Roman"/>
          <w:i/>
          <w:sz w:val="28"/>
          <w:szCs w:val="28"/>
        </w:rPr>
        <w:t>факториал числа</w:t>
      </w:r>
      <w:r w:rsidRPr="00713C8E">
        <w:rPr>
          <w:rFonts w:ascii="Times New Roman" w:hAnsi="Times New Roman" w:cs="Times New Roman"/>
          <w:sz w:val="28"/>
          <w:szCs w:val="28"/>
        </w:rPr>
        <w:t xml:space="preserve">. Сочетания и число сочетаний. </w:t>
      </w:r>
      <w:r w:rsidRPr="00713C8E">
        <w:rPr>
          <w:rFonts w:ascii="Times New Roman" w:hAnsi="Times New Roman" w:cs="Times New Roman"/>
          <w:i/>
          <w:sz w:val="28"/>
          <w:szCs w:val="28"/>
        </w:rPr>
        <w:t>Формула числа сочетаний.</w:t>
      </w:r>
      <w:r w:rsidRPr="00713C8E">
        <w:rPr>
          <w:rFonts w:ascii="Times New Roman" w:hAnsi="Times New Roman" w:cs="Times New Roman"/>
          <w:sz w:val="28"/>
          <w:szCs w:val="28"/>
        </w:rPr>
        <w:t xml:space="preserve"> Треугольник Паскаля. Опыты с большим числом равновозможных элементарных событий. Вычисление вероятностей в опытах с применением комбинаторных формул. </w:t>
      </w:r>
      <w:r w:rsidRPr="00713C8E">
        <w:rPr>
          <w:rFonts w:ascii="Times New Roman" w:hAnsi="Times New Roman" w:cs="Times New Roman"/>
          <w:i/>
          <w:sz w:val="28"/>
          <w:szCs w:val="28"/>
        </w:rPr>
        <w:t>Испытания Бернулли. Успех и неудача. Вероятности событий в серии испытаний Бернулли</w:t>
      </w:r>
      <w:r w:rsidRPr="00713C8E">
        <w:rPr>
          <w:rFonts w:ascii="Times New Roman" w:hAnsi="Times New Roman" w:cs="Times New Roman"/>
          <w:b/>
          <w:i/>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Случайные 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w:t>
      </w:r>
      <w:r w:rsidRPr="00713C8E">
        <w:rPr>
          <w:rFonts w:ascii="Times New Roman" w:hAnsi="Times New Roman" w:cs="Times New Roman"/>
          <w:i/>
          <w:sz w:val="28"/>
          <w:szCs w:val="28"/>
        </w:rPr>
        <w:t>Свойства математического ожидания</w:t>
      </w:r>
      <w:r w:rsidRPr="00713C8E">
        <w:rPr>
          <w:rFonts w:ascii="Times New Roman" w:hAnsi="Times New Roman" w:cs="Times New Roman"/>
          <w:sz w:val="28"/>
          <w:szCs w:val="28"/>
        </w:rPr>
        <w:t>.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E075F" w:rsidRPr="00713C8E" w:rsidRDefault="009E075F" w:rsidP="005F5F3E">
      <w:pPr>
        <w:pStyle w:val="3"/>
        <w:spacing w:before="0" w:beforeAutospacing="0" w:after="0" w:afterAutospacing="0" w:line="360" w:lineRule="auto"/>
        <w:ind w:firstLine="709"/>
        <w:jc w:val="both"/>
        <w:rPr>
          <w:sz w:val="28"/>
          <w:szCs w:val="28"/>
        </w:rPr>
      </w:pPr>
      <w:bookmarkStart w:id="525" w:name="_Toc405513923"/>
      <w:bookmarkStart w:id="526" w:name="_Toc284662801"/>
      <w:bookmarkStart w:id="527" w:name="_Toc284663428"/>
      <w:r w:rsidRPr="00713C8E">
        <w:rPr>
          <w:sz w:val="28"/>
          <w:szCs w:val="28"/>
        </w:rPr>
        <w:t>Геометрия</w:t>
      </w:r>
      <w:bookmarkEnd w:id="525"/>
      <w:bookmarkEnd w:id="526"/>
      <w:bookmarkEnd w:id="527"/>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фигуры</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геометрии и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Фигура, форма. Внутренняя, внешняя область фигуры, граница. Линии и точки. Выделение свойств объектов. Формирование представлений о межпредметных понятиях: фигура, форма.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Точка, отрезок, прямая, луч, ломаная, плоскость, угол, биссектриса угла и её свойства, виды углов.</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Многоугольники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Многоугольник, его элементы и его свойства. Распознавание некоторых многоугольников. </w:t>
      </w:r>
      <w:r w:rsidRPr="00713C8E">
        <w:rPr>
          <w:rFonts w:ascii="Times New Roman" w:hAnsi="Times New Roman" w:cs="Times New Roman"/>
          <w:bCs/>
          <w:i/>
          <w:sz w:val="28"/>
          <w:szCs w:val="28"/>
        </w:rPr>
        <w:t>В</w:t>
      </w:r>
      <w:r w:rsidRPr="00713C8E">
        <w:rPr>
          <w:rFonts w:ascii="Times New Roman" w:hAnsi="Times New Roman" w:cs="Times New Roman"/>
          <w:i/>
          <w:sz w:val="28"/>
          <w:szCs w:val="28"/>
        </w:rPr>
        <w:t>ыпуклые и невыпуклые многоугольники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Правильные многоугольники</w: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Треугольники. Высота, медиана, биссектриса, средняя линия треугольника. Равнобедренный треугольник, свойства и признаки. Равносторонний треугольник. Прямоугольный, остроугольный, тупоугольный треугольники. Внешние углы треугольника. Замечательные точки в треугольнике. Неравенство треугольника.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Окружность, круг</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И</w:t>
      </w:r>
      <w:r w:rsidRPr="00713C8E">
        <w:rPr>
          <w:rFonts w:ascii="Times New Roman" w:hAnsi="Times New Roman" w:cs="Times New Roman"/>
          <w:sz w:val="28"/>
          <w:szCs w:val="28"/>
        </w:rPr>
        <w:t xml:space="preserve">х элементы и свойства; центральные и вписанные углы. Касательная </w:t>
      </w:r>
      <w:r w:rsidRPr="00713C8E">
        <w:rPr>
          <w:rFonts w:ascii="Times New Roman" w:hAnsi="Times New Roman" w:cs="Times New Roman"/>
          <w:i/>
          <w:sz w:val="28"/>
          <w:szCs w:val="28"/>
        </w:rPr>
        <w:t>и секущая</w:t>
      </w:r>
      <w:r w:rsidRPr="00713C8E">
        <w:rPr>
          <w:rFonts w:ascii="Times New Roman" w:hAnsi="Times New Roman" w:cs="Times New Roman"/>
          <w:sz w:val="28"/>
          <w:szCs w:val="28"/>
        </w:rPr>
        <w:t xml:space="preserve"> к окружности, </w:t>
      </w:r>
      <w:r w:rsidRPr="00713C8E">
        <w:rPr>
          <w:rFonts w:ascii="Times New Roman" w:hAnsi="Times New Roman" w:cs="Times New Roman"/>
          <w:i/>
          <w:sz w:val="28"/>
          <w:szCs w:val="28"/>
        </w:rPr>
        <w:t>их свойства</w:t>
      </w:r>
      <w:r w:rsidRPr="00713C8E">
        <w:rPr>
          <w:rFonts w:ascii="Times New Roman" w:hAnsi="Times New Roman" w:cs="Times New Roman"/>
          <w:sz w:val="28"/>
          <w:szCs w:val="28"/>
        </w:rPr>
        <w:t xml:space="preserve">. Вписанные и описанные окружности для треугольников, </w:t>
      </w:r>
      <w:r w:rsidRPr="00713C8E">
        <w:rPr>
          <w:rFonts w:ascii="Times New Roman" w:hAnsi="Times New Roman" w:cs="Times New Roman"/>
          <w:i/>
          <w:sz w:val="28"/>
          <w:szCs w:val="28"/>
        </w:rPr>
        <w:t>четырёхугольников, правильных многоугольников</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Объёмные фигуры</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Многогранник и его элементы. Названия многогранников с разным положением и количеством граней. Распознавание многогранников. </w:t>
      </w:r>
      <w:r w:rsidRPr="00713C8E">
        <w:rPr>
          <w:rFonts w:ascii="Times New Roman" w:hAnsi="Times New Roman" w:cs="Times New Roman"/>
          <w:sz w:val="28"/>
          <w:szCs w:val="28"/>
        </w:rPr>
        <w:t xml:space="preserve">Первичные представления о пирамидах, параллелепипедах, призмах, </w:t>
      </w:r>
      <w:r w:rsidRPr="00713C8E">
        <w:rPr>
          <w:rFonts w:ascii="Times New Roman" w:hAnsi="Times New Roman" w:cs="Times New Roman"/>
          <w:i/>
          <w:sz w:val="28"/>
          <w:szCs w:val="28"/>
        </w:rPr>
        <w:t xml:space="preserve">сфере, шаре, цилиндре, конусе, их элементах и простейших свойствах. </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iCs/>
          <w:sz w:val="28"/>
          <w:szCs w:val="28"/>
        </w:rPr>
        <w:t>Осевая симметрия геометрических фигур. Центральная симметрия геометрических фигур</w:t>
      </w:r>
      <w:r w:rsidRPr="00713C8E">
        <w:rPr>
          <w:rFonts w:ascii="Times New Roman" w:hAnsi="Times New Roman" w:cs="Times New Roman"/>
          <w:i/>
          <w:i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Отношения</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Равенство фигур</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войства и признаки равенства треугольников.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Параллельно</w:t>
      </w:r>
      <w:r w:rsidRPr="00713C8E">
        <w:rPr>
          <w:rFonts w:ascii="Times New Roman" w:hAnsi="Times New Roman" w:cs="Times New Roman"/>
          <w:b/>
          <w:bCs/>
          <w:sz w:val="28"/>
          <w:szCs w:val="28"/>
        </w:rPr>
        <w:softHyphen/>
        <w:t>сть прямых</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sz w:val="28"/>
          <w:szCs w:val="28"/>
        </w:rPr>
        <w:t xml:space="preserve">Признаки и свойства параллельных прямых. </w:t>
      </w:r>
      <w:r w:rsidRPr="00713C8E">
        <w:rPr>
          <w:rFonts w:ascii="Times New Roman" w:hAnsi="Times New Roman" w:cs="Times New Roman"/>
          <w:i/>
          <w:sz w:val="28"/>
          <w:szCs w:val="28"/>
        </w:rPr>
        <w:t>Аксиома параллельности Евклида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Теорема Фалеса</w:t>
      </w:r>
      <w:r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Перпендикулярные прямые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Прямой угол. Перпендикуляр к прямой. Наклонная, проекция. Серединный перпендикуляр к отрезку. </w:t>
      </w:r>
      <w:r w:rsidRPr="00713C8E">
        <w:rPr>
          <w:rFonts w:ascii="Times New Roman" w:hAnsi="Times New Roman" w:cs="Times New Roman"/>
          <w:i/>
          <w:sz w:val="28"/>
          <w:szCs w:val="28"/>
        </w:rPr>
        <w:t>Свойства и признаки перпендикулярности</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Подобие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Пропорциональные отрезки, подобие фигур. Подобные треугольники. Признаки подобия</w:t>
      </w:r>
      <w:r w:rsidRPr="00713C8E">
        <w:rPr>
          <w:rFonts w:ascii="Times New Roman" w:hAnsi="Times New Roman" w:cs="Times New Roman"/>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b/>
          <w:i/>
          <w:sz w:val="28"/>
          <w:szCs w:val="28"/>
        </w:rPr>
        <w:t>Взаимное расположение</w:t>
      </w:r>
      <w:r w:rsidRPr="00713C8E">
        <w:rPr>
          <w:rFonts w:ascii="Times New Roman" w:hAnsi="Times New Roman" w:cs="Times New Roman"/>
          <w:i/>
          <w:sz w:val="28"/>
          <w:szCs w:val="28"/>
        </w:rPr>
        <w:t xml:space="preserve"> прямой и окружности, двух окружностей.</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Измерения и вычисления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величины. Длина. Измерение длины. Единицы измерения длины. Величина угла. Градусная мера угла.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площади плоской фигуры и её свойствах. Измерение площадей. Единицы измерения площади.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Измерения и вычисления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Инструменты для измерений и построений; измерение и вычисление углов, длин (расстояний), площадей. </w:t>
      </w:r>
      <w:r w:rsidRPr="00713C8E">
        <w:rPr>
          <w:rFonts w:ascii="Times New Roman" w:hAnsi="Times New Roman" w:cs="Times New Roman"/>
          <w:i/>
          <w:sz w:val="28"/>
          <w:szCs w:val="28"/>
        </w:rPr>
        <w:t>Тригонометрические функции тупого угла.</w:t>
      </w:r>
      <w:r w:rsidRPr="00713C8E">
        <w:rPr>
          <w:rFonts w:ascii="Times New Roman" w:hAnsi="Times New Roman" w:cs="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13C8E">
        <w:rPr>
          <w:rFonts w:ascii="Times New Roman" w:hAnsi="Times New Roman" w:cs="Times New Roman"/>
          <w:sz w:val="28"/>
          <w:szCs w:val="28"/>
        </w:rPr>
        <w:softHyphen/>
        <w:t>ружности и площади круга. Сравнение и вычисление площадей.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Расстояния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Расстояние между точками. Расстояние от точки до прямой. Расстояние между фигурами. Теорема Пифагора. Тригонометрические соотношения в прямоугольном треугольнике.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Геометрические построения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Геометрические построения для иллюстрации свойств геометрических фигур.</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Инструменты для построений. Циркуль, линейка, угольник.</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Построение треугольников по трём сторонам, двум сторонам и углу между ними, стороне и двум прилежащим к ней углам.</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Деление отрезка в данном отношении.</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Геометрические преобразования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Преобразования</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Представление о межпредметном понятии «преобразование». Преобразования в математике (в арифметике, алгебре, геометрические преобразования). </w:t>
      </w:r>
      <w:r w:rsidRPr="00713C8E">
        <w:rPr>
          <w:rFonts w:ascii="Times New Roman" w:hAnsi="Times New Roman" w:cs="Times New Roman"/>
          <w:i/>
          <w:sz w:val="28"/>
          <w:szCs w:val="28"/>
        </w:rPr>
        <w:t>Подобие</w:t>
      </w:r>
      <w:r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Движения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Осевая и центральная симметрия</w:t>
      </w:r>
      <w:r w:rsidRPr="00713C8E">
        <w:rPr>
          <w:rFonts w:ascii="Times New Roman" w:hAnsi="Times New Roman" w:cs="Times New Roman"/>
          <w:i/>
          <w:sz w:val="28"/>
          <w:szCs w:val="28"/>
        </w:rPr>
        <w:t>, поворот и параллельный перенос.</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Комбинации движений на плоскости и их свойства</w:t>
      </w:r>
      <w:r w:rsidRPr="00713C8E">
        <w:rPr>
          <w:rFonts w:ascii="Times New Roman" w:hAnsi="Times New Roman" w:cs="Times New Roman"/>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Векторы и координаты на плоскости</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Cs/>
          <w:sz w:val="28"/>
          <w:szCs w:val="28"/>
        </w:rPr>
        <w:t>Векторы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вектора, действия над векторами</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использование векторов в физике,</w:t>
      </w:r>
      <w:r w:rsidRPr="00713C8E">
        <w:rPr>
          <w:rFonts w:ascii="Times New Roman" w:hAnsi="Times New Roman" w:cs="Times New Roman"/>
          <w:i/>
          <w:sz w:val="28"/>
          <w:szCs w:val="28"/>
        </w:rPr>
        <w:t xml:space="preserve"> разложение вектора на составляющие, скалярное произведение</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Координаты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понятия, </w:t>
      </w:r>
      <w:r w:rsidRPr="00713C8E">
        <w:rPr>
          <w:rFonts w:ascii="Times New Roman" w:hAnsi="Times New Roman" w:cs="Times New Roman"/>
          <w:i/>
          <w:sz w:val="28"/>
          <w:szCs w:val="28"/>
        </w:rPr>
        <w:t>координаты вектора, расстояние между точками. Координаты середины отрезка. Уравнения фигур.</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Применение векторов и координат для решения простейших геометрических задач.</w:t>
      </w:r>
    </w:p>
    <w:p w:rsidR="009E075F" w:rsidRPr="00713C8E" w:rsidRDefault="009E075F" w:rsidP="005F5F3E">
      <w:pPr>
        <w:pStyle w:val="3"/>
        <w:spacing w:before="0" w:beforeAutospacing="0" w:after="0" w:afterAutospacing="0" w:line="360" w:lineRule="auto"/>
        <w:ind w:firstLine="709"/>
        <w:jc w:val="both"/>
        <w:rPr>
          <w:sz w:val="28"/>
          <w:szCs w:val="28"/>
        </w:rPr>
      </w:pPr>
      <w:bookmarkStart w:id="528" w:name="_Toc405513924"/>
      <w:bookmarkStart w:id="529" w:name="_Toc284662802"/>
      <w:bookmarkStart w:id="530" w:name="_Toc284663429"/>
      <w:r w:rsidRPr="00713C8E">
        <w:rPr>
          <w:sz w:val="28"/>
          <w:szCs w:val="28"/>
        </w:rPr>
        <w:t>История математики</w:t>
      </w:r>
      <w:bookmarkEnd w:id="528"/>
      <w:bookmarkEnd w:id="529"/>
      <w:bookmarkEnd w:id="530"/>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i/>
          <w:sz w:val="28"/>
          <w:szCs w:val="28"/>
        </w:rPr>
        <w:t>История математики.</w:t>
      </w:r>
      <w:r w:rsidRPr="00713C8E">
        <w:rPr>
          <w:rFonts w:ascii="Times New Roman" w:hAnsi="Times New Roman" w:cs="Times New Roman"/>
          <w:i/>
          <w:sz w:val="28"/>
          <w:szCs w:val="28"/>
        </w:rPr>
        <w:t xml:space="preserve"> Возникновение математики как науки, этапы её развития. Основные разделы математики. Выдающиеся математики и их вклад в развитие науки.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Геометрия и искусство. Геометрические закономерности окружающего мира.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713C8E">
        <w:rPr>
          <w:rFonts w:ascii="Times New Roman" w:hAnsi="Times New Roman" w:cs="Times New Roman"/>
          <w:i/>
          <w:position w:val="-14"/>
          <w:sz w:val="28"/>
          <w:szCs w:val="28"/>
        </w:rPr>
        <w:object w:dxaOrig="1620" w:dyaOrig="420">
          <v:shape id="_x0000_i1047" type="#_x0000_t75" style="width:82.15pt;height:21.2pt" o:ole="">
            <v:imagedata r:id="rId46" o:title=""/>
          </v:shape>
          <o:OLEObject Type="Embed" ProgID="Equation.DSMT4" ShapeID="_x0000_i1047" DrawAspect="Content" ObjectID="_1586840787" r:id="rId47"/>
        </w:object>
      </w:r>
      <w:r w:rsidRPr="00713C8E">
        <w:rPr>
          <w:rFonts w:ascii="Times New Roman" w:hAnsi="Times New Roman" w:cs="Times New Roman"/>
          <w:i/>
          <w:sz w:val="28"/>
          <w:szCs w:val="28"/>
        </w:rPr>
        <w:t xml:space="preserve">?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школа математических и навигацких наук, развитие российского флота, А.Н.Крылов. Космическая программа и М.В.Келдыш.</w:t>
      </w:r>
    </w:p>
    <w:p w:rsidR="009E075F" w:rsidRPr="00713C8E" w:rsidRDefault="009E075F" w:rsidP="005F5F3E">
      <w:pPr>
        <w:spacing w:after="0" w:line="360" w:lineRule="auto"/>
        <w:ind w:firstLine="709"/>
        <w:jc w:val="both"/>
        <w:rPr>
          <w:rFonts w:ascii="Times New Roman" w:hAnsi="Times New Roman" w:cs="Times New Roman"/>
          <w:i/>
          <w:sz w:val="28"/>
          <w:szCs w:val="28"/>
        </w:rPr>
      </w:pPr>
    </w:p>
    <w:p w:rsidR="009E075F" w:rsidRPr="00713C8E" w:rsidRDefault="009E075F" w:rsidP="005F5F3E">
      <w:pPr>
        <w:pStyle w:val="2"/>
        <w:rPr>
          <w:i/>
        </w:rPr>
      </w:pPr>
      <w:bookmarkStart w:id="531" w:name="_Toc405513925"/>
      <w:bookmarkStart w:id="532" w:name="_Toc284662803"/>
      <w:bookmarkStart w:id="533" w:name="_Toc284663430"/>
      <w:r w:rsidRPr="00713C8E">
        <w:t>Содержание курса математики в 7-9 классах (углублённый уровень)</w:t>
      </w:r>
      <w:bookmarkEnd w:id="531"/>
      <w:bookmarkEnd w:id="532"/>
      <w:bookmarkEnd w:id="533"/>
    </w:p>
    <w:p w:rsidR="009E075F" w:rsidRPr="00713C8E" w:rsidRDefault="009E075F" w:rsidP="005F5F3E">
      <w:pPr>
        <w:pStyle w:val="3"/>
        <w:spacing w:before="0" w:beforeAutospacing="0" w:after="0" w:afterAutospacing="0" w:line="360" w:lineRule="auto"/>
        <w:ind w:firstLine="709"/>
        <w:jc w:val="both"/>
        <w:rPr>
          <w:sz w:val="28"/>
          <w:szCs w:val="28"/>
        </w:rPr>
      </w:pPr>
      <w:bookmarkStart w:id="534" w:name="_Toc405513926"/>
      <w:bookmarkStart w:id="535" w:name="_Toc284662804"/>
      <w:bookmarkStart w:id="536" w:name="_Toc284663431"/>
      <w:r w:rsidRPr="00713C8E">
        <w:rPr>
          <w:sz w:val="28"/>
          <w:szCs w:val="28"/>
        </w:rPr>
        <w:t>Алгебра</w:t>
      </w:r>
      <w:bookmarkEnd w:id="534"/>
      <w:bookmarkEnd w:id="535"/>
      <w:bookmarkEnd w:id="536"/>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Числа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Рациональные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Сравнение рациональных чисел. Действия с рациональными числами. Представление рационального числа десятичной дробью.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числа</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Сравнение иррациональных чисел. </w:t>
      </w:r>
      <w:r w:rsidRPr="00713C8E">
        <w:rPr>
          <w:rFonts w:ascii="Times New Roman" w:hAnsi="Times New Roman" w:cs="Times New Roman"/>
          <w:bCs/>
          <w:sz w:val="28"/>
          <w:szCs w:val="28"/>
        </w:rPr>
        <w:t>Множество действительных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Представления о расширениях числовых множеств. </w:t>
      </w:r>
      <w:bookmarkStart w:id="537" w:name="_Toc403076053"/>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Тождественные преобразования</w:t>
      </w:r>
      <w:bookmarkEnd w:id="537"/>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Числовые и буквенные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Законы арифметических действий. Преобразования выражений, содержащих степени с натуральным показателем.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Многочлены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Квадратный трёхчлен.</w:t>
      </w:r>
      <w:r w:rsidRPr="00713C8E">
        <w:rPr>
          <w:rFonts w:ascii="Times New Roman" w:hAnsi="Times New Roman" w:cs="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Понятие тождества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Тождественное преобразование. Представление о тождестве на множестве.</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Дробно-рациональные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Преобразование выражений, содержащих знак модуля.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Квадратные корни. 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Допустимые значения переменных в выражениях, содержащих 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Преобразование выражений, содержащих 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Степень с рациональным показателем. Преобразование выражений, содержащих степень с рациональным показателем.</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38" w:name="_Toc403076054"/>
      <w:r w:rsidRPr="00713C8E">
        <w:rPr>
          <w:rFonts w:ascii="Times New Roman" w:hAnsi="Times New Roman" w:cs="Times New Roman"/>
          <w:b/>
          <w:i w:val="0"/>
          <w:color w:val="auto"/>
          <w:sz w:val="28"/>
          <w:szCs w:val="28"/>
        </w:rPr>
        <w:t xml:space="preserve">Уравнения </w:t>
      </w:r>
      <w:bookmarkEnd w:id="538"/>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Числовое равенство. Свойства числовых равенств. Равенство с переменной. Левая и правая части равенства.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Уравнения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уравнения и корня уравнения. Представление о равносильности уравнений и уравнениях-следствиях.</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Представление о равносильности на множестве. Равносильные преобразования уравнений.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Методы решения уравнений</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w:t>
      </w:r>
      <w:r w:rsidR="009E075F" w:rsidRPr="00713C8E">
        <w:rPr>
          <w:rFonts w:ascii="Times New Roman" w:hAnsi="Times New Roman" w:cs="Times New Roman"/>
          <w:sz w:val="28"/>
          <w:szCs w:val="28"/>
        </w:rPr>
        <w:t>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Линейное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линейных уравнений. Количество корней линейного уравнения. Линейное уравнение с параметром.</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разложение на множители, подбор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Дробно-рациональные уравнения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дробно-рациональных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Простейшие иррациональные уравнения</w: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120" w:dyaOrig="460">
          <v:shape id="_x0000_i1048" type="#_x0000_t75" style="width:55.9pt;height:24.55pt" o:ole="">
            <v:imagedata r:id="rId8" o:title=""/>
          </v:shape>
          <o:OLEObject Type="Embed" ProgID="Equation.DSMT4" ShapeID="_x0000_i1048" DrawAspect="Content" ObjectID="_1586840788" r:id="rId48"/>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49" type="#_x0000_t75" style="width:83.85pt;height:24.55pt" o:ole="">
            <v:imagedata r:id="rId10" o:title=""/>
          </v:shape>
          <o:OLEObject Type="Embed" ProgID="Equation.DSMT4" ShapeID="_x0000_i1049" DrawAspect="Content" ObjectID="_1586840789" r:id="rId49"/>
        </w:object>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8"/>
          <w:sz w:val="28"/>
          <w:szCs w:val="28"/>
          <w:lang w:eastAsia="ru-RU"/>
        </w:rPr>
        <w:drawing>
          <wp:inline distT="0" distB="0" distL="0" distR="0">
            <wp:extent cx="46482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и их решение. </w:t>
      </w:r>
      <w:r w:rsidRPr="00713C8E">
        <w:rPr>
          <w:rFonts w:ascii="Times New Roman" w:hAnsi="Times New Roman" w:cs="Times New Roman"/>
          <w:sz w:val="28"/>
          <w:szCs w:val="28"/>
        </w:rPr>
        <w:t xml:space="preserve">Решение иррациональных уравнений </w:t>
      </w:r>
      <w:r w:rsidRPr="00713C8E">
        <w:rPr>
          <w:rFonts w:ascii="Times New Roman" w:hAnsi="Times New Roman" w:cs="Times New Roman"/>
          <w:position w:val="-16"/>
          <w:sz w:val="28"/>
          <w:szCs w:val="28"/>
        </w:rPr>
        <w:object w:dxaOrig="1480" w:dyaOrig="460">
          <v:shape id="_x0000_i1050" type="#_x0000_t75" style="width:72.85pt;height:24.55pt" o:ole="">
            <v:imagedata r:id="rId53" o:title=""/>
          </v:shape>
          <o:OLEObject Type="Embed" ProgID="Equation.DSMT4" ShapeID="_x0000_i1050" DrawAspect="Content" ObjectID="_1586840790" r:id="rId54"/>
        </w:object>
      </w:r>
      <w:r w:rsidRPr="00713C8E">
        <w:rPr>
          <w:rFonts w:ascii="Times New Roman" w:hAnsi="Times New Roman" w:cs="Times New Roman"/>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Системы уравнений</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системы уравнений. Решение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равносильности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решения системы линейных уравнений. Система линейных уравнений с параметром.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Системы нелинейных уравнений. Метод деления решения систем нелинейных уравнений. Однородные системы. Решение систем уравнений, сводимых к системам линейных уравнений. Метод замены переменных.</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Неравенство с переменной. Левая и правая части неравенства, строгие и нестрогие неравенства. Доказательство неравенств. Неравенства о средних для двух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решении неравенства. Множество решений 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равносильности неравенств.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Линейное неравенство и множества его решений. Решение линейных неравенств. Линейное неравенство с параметром.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Квадратное неравенство с параметром и его решение.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Простейшие иррациональные неравенства: </w:t>
      </w:r>
      <w:r w:rsidRPr="00713C8E">
        <w:rPr>
          <w:rFonts w:ascii="Times New Roman" w:hAnsi="Times New Roman" w:cs="Times New Roman"/>
          <w:position w:val="-16"/>
          <w:sz w:val="28"/>
          <w:szCs w:val="28"/>
        </w:rPr>
        <w:object w:dxaOrig="1120" w:dyaOrig="460">
          <v:shape id="_x0000_i1051" type="#_x0000_t75" style="width:55.9pt;height:24.55pt" o:ole="">
            <v:imagedata r:id="rId55" o:title=""/>
          </v:shape>
          <o:OLEObject Type="Embed" ProgID="Equation.DSMT4" ShapeID="_x0000_i1051" DrawAspect="Content" ObjectID="_1586840791" r:id="rId56"/>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120" w:dyaOrig="460">
          <v:shape id="_x0000_i1052" type="#_x0000_t75" style="width:55.9pt;height:24.55pt" o:ole="">
            <v:imagedata r:id="rId57" o:title=""/>
          </v:shape>
          <o:OLEObject Type="Embed" ProgID="Equation.DSMT4" ShapeID="_x0000_i1052" DrawAspect="Content" ObjectID="_1586840792" r:id="rId58"/>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53" type="#_x0000_t75" style="width:83.85pt;height:24.55pt" o:ole="">
            <v:imagedata r:id="rId59" o:title=""/>
          </v:shape>
          <o:OLEObject Type="Embed" ProgID="Equation.DSMT4" ShapeID="_x0000_i1053" DrawAspect="Content" ObjectID="_1586840793" r:id="rId60"/>
        </w:object>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sz w:val="28"/>
          <w:szCs w:val="28"/>
        </w:rPr>
        <w:t>Общий метод интервалов для решения неравенств.</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39" w:name="_Toc403076055"/>
      <w:r w:rsidRPr="00713C8E">
        <w:rPr>
          <w:rFonts w:ascii="Times New Roman" w:hAnsi="Times New Roman" w:cs="Times New Roman"/>
          <w:b/>
          <w:i w:val="0"/>
          <w:color w:val="auto"/>
          <w:sz w:val="28"/>
          <w:szCs w:val="28"/>
        </w:rPr>
        <w:t>Функции</w:t>
      </w:r>
      <w:bookmarkEnd w:id="539"/>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Понятие зависимости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Прямоугольная система координат. График зависимости.</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Функция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Линейная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войства, график. Угловой коэффициент прямой. Положение графика линейной функции в зависимости от её коэффициентов.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Квадратичная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войства, график</w:t>
      </w:r>
      <w:r w:rsidR="009E075F" w:rsidRPr="00713C8E">
        <w:rPr>
          <w:rFonts w:ascii="Times New Roman" w:hAnsi="Times New Roman" w:cs="Times New Roman"/>
          <w:b/>
          <w:bCs/>
          <w:sz w:val="28"/>
          <w:szCs w:val="28"/>
        </w:rPr>
        <w:t>.</w:t>
      </w:r>
      <w:r w:rsidR="009E075F" w:rsidRPr="00713C8E">
        <w:rPr>
          <w:rFonts w:ascii="Times New Roman" w:hAnsi="Times New Roman" w:cs="Times New Roman"/>
          <w:sz w:val="28"/>
          <w:szCs w:val="28"/>
        </w:rPr>
        <w:t xml:space="preserve"> Свойства квадратичной функции. Парабола. Построение графика квадратичной функции.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Использование свойств квадратичной функции для решения задач.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Обратная пропорциональность</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Свойства функции </w:t>
      </w:r>
      <w:r w:rsidRPr="00713C8E">
        <w:rPr>
          <w:rFonts w:ascii="Times New Roman" w:hAnsi="Times New Roman" w:cs="Times New Roman"/>
          <w:position w:val="-24"/>
          <w:sz w:val="28"/>
          <w:szCs w:val="28"/>
        </w:rPr>
        <w:object w:dxaOrig="620" w:dyaOrig="620">
          <v:shape id="_x0000_i1054" type="#_x0000_t75" style="width:31.35pt;height:31.35pt" o:ole="">
            <v:imagedata r:id="rId36" o:title=""/>
          </v:shape>
          <o:OLEObject Type="Embed" ProgID="Equation.DSMT4" ShapeID="_x0000_i1054" DrawAspect="Content" ObjectID="_1586840794" r:id="rId62"/>
        </w:object>
      </w:r>
      <w:r w:rsidR="00094A02"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094A02"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Гипербола. Представление об асимптотах. </w:t>
      </w:r>
    </w:p>
    <w:p w:rsidR="00064403"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b/>
          <w:bCs/>
          <w:sz w:val="28"/>
          <w:szCs w:val="28"/>
        </w:rPr>
        <w:t>Степенная функция с показателем</w:t>
      </w:r>
      <w:r w:rsidRPr="00713C8E">
        <w:rPr>
          <w:rFonts w:ascii="Times New Roman" w:eastAsia="Times New Roman" w:hAnsi="Times New Roman" w:cs="Times New Roman"/>
          <w:sz w:val="28"/>
          <w:szCs w:val="28"/>
        </w:rPr>
        <w:t xml:space="preserve"> </w:t>
      </w:r>
      <w:r w:rsidRPr="00713C8E">
        <w:rPr>
          <w:rFonts w:ascii="Times New Roman" w:eastAsia="Times New Roman" w:hAnsi="Times New Roman" w:cs="Times New Roman"/>
          <w:b/>
          <w:bCs/>
          <w:sz w:val="28"/>
          <w:szCs w:val="28"/>
        </w:rPr>
        <w:t>3</w:t>
      </w:r>
    </w:p>
    <w:p w:rsidR="009E075F" w:rsidRPr="00713C8E" w:rsidRDefault="00064403"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sz w:val="28"/>
          <w:szCs w:val="28"/>
        </w:rPr>
        <w:t>С</w:t>
      </w:r>
      <w:r w:rsidR="009E075F" w:rsidRPr="00713C8E">
        <w:rPr>
          <w:rFonts w:ascii="Times New Roman" w:eastAsia="Times New Roman" w:hAnsi="Times New Roman" w:cs="Times New Roman"/>
          <w:sz w:val="28"/>
          <w:szCs w:val="28"/>
        </w:rPr>
        <w:t xml:space="preserve">войства. Кубическая парабола.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b/>
          <w:bCs/>
          <w:sz w:val="28"/>
          <w:szCs w:val="28"/>
        </w:rPr>
        <w:t xml:space="preserve">Функции </w:t>
      </w:r>
      <w:r w:rsidRPr="00713C8E">
        <w:rPr>
          <w:rFonts w:ascii="Times New Roman" w:eastAsia="Times New Roman" w:hAnsi="Times New Roman" w:cs="Times New Roman"/>
          <w:bCs/>
          <w:position w:val="-10"/>
          <w:sz w:val="28"/>
          <w:szCs w:val="28"/>
        </w:rPr>
        <w:object w:dxaOrig="760" w:dyaOrig="380">
          <v:shape id="_x0000_i1055" type="#_x0000_t75" style="width:38.95pt;height:18.65pt" o:ole="">
            <v:imagedata r:id="rId63" o:title=""/>
          </v:shape>
          <o:OLEObject Type="Embed" ProgID="Equation.DSMT4" ShapeID="_x0000_i1055" DrawAspect="Content" ObjectID="_1586840795" r:id="rId64"/>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
          <w:bCs/>
          <w:position w:val="-10"/>
          <w:sz w:val="28"/>
          <w:szCs w:val="28"/>
        </w:rPr>
        <w:object w:dxaOrig="760" w:dyaOrig="380">
          <v:shape id="_x0000_i1056" type="#_x0000_t75" style="width:38.95pt;height:18.65pt" o:ole="">
            <v:imagedata r:id="rId65" o:title=""/>
          </v:shape>
          <o:OLEObject Type="Embed" ProgID="Equation.DSMT4" ShapeID="_x0000_i1056" DrawAspect="Content" ObjectID="_1586840796" r:id="rId66"/>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Cs/>
          <w:position w:val="-12"/>
          <w:sz w:val="28"/>
          <w:szCs w:val="28"/>
        </w:rPr>
        <w:object w:dxaOrig="660" w:dyaOrig="380">
          <v:shape id="_x0000_i1057" type="#_x0000_t75" style="width:33.9pt;height:18.65pt" o:ole="">
            <v:imagedata r:id="rId67" o:title=""/>
          </v:shape>
          <o:OLEObject Type="Embed" ProgID="Equation.DSMT4" ShapeID="_x0000_i1057" DrawAspect="Content" ObjectID="_1586840797" r:id="rId68"/>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sz w:val="28"/>
          <w:szCs w:val="28"/>
        </w:rPr>
        <w:t>Их свойства и графики. Степенная функция с показателем степени больше 3.</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eastAsia="Times New Roman" w:hAnsi="Times New Roman" w:cs="Times New Roman"/>
          <w:sz w:val="28"/>
          <w:szCs w:val="28"/>
        </w:rPr>
        <w:t xml:space="preserve">Преобразование графиков функций: параллельный перенос, симметрия, растяжение/сжатие.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взаимно обратных функциях.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Непрерывность функции и точки разрыва функций. Кусочно заданные функции.</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Последовательности и прогрессии</w:t>
      </w:r>
    </w:p>
    <w:p w:rsidR="009E075F" w:rsidRPr="00713C8E" w:rsidRDefault="009E075F" w:rsidP="005F5F3E">
      <w:pPr>
        <w:spacing w:after="0" w:line="360" w:lineRule="auto"/>
        <w:ind w:firstLine="709"/>
        <w:jc w:val="both"/>
        <w:rPr>
          <w:rFonts w:ascii="Times New Roman" w:hAnsi="Times New Roman" w:cs="Times New Roman"/>
          <w:sz w:val="28"/>
          <w:szCs w:val="28"/>
        </w:rPr>
      </w:pPr>
      <w:bookmarkStart w:id="540" w:name="_Toc403076056"/>
      <w:r w:rsidRPr="00713C8E">
        <w:rPr>
          <w:rFonts w:ascii="Times New Roman" w:hAnsi="Times New Roman" w:cs="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540"/>
      <w:r w:rsidRPr="00713C8E">
        <w:rPr>
          <w:rFonts w:ascii="Times New Roman" w:hAnsi="Times New Roman" w:cs="Times New Roman"/>
          <w:sz w:val="28"/>
          <w:szCs w:val="28"/>
        </w:rPr>
        <w:t xml:space="preserve">Гармонический ряд. Расходимость гармонического ряда.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41" w:name="_Toc403076058"/>
      <w:bookmarkStart w:id="542" w:name="_Toc403076057"/>
      <w:r w:rsidRPr="00713C8E">
        <w:rPr>
          <w:rFonts w:ascii="Times New Roman" w:hAnsi="Times New Roman" w:cs="Times New Roman"/>
          <w:b/>
          <w:i w:val="0"/>
          <w:color w:val="auto"/>
          <w:sz w:val="28"/>
          <w:szCs w:val="28"/>
        </w:rPr>
        <w:t>Решение текстовых задач</w:t>
      </w:r>
      <w:bookmarkEnd w:id="541"/>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простых задач и задач повышенной трудности. 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и этапы решения задачи. Анализ решения. Проверка. Проверка обратным действием.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Решение задач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Решение логических задач с помощью графов, таблиц.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Основные методы решения зада</w:t>
      </w:r>
      <w:r w:rsidR="00064403" w:rsidRPr="00713C8E">
        <w:rPr>
          <w:rFonts w:ascii="Times New Roman" w:hAnsi="Times New Roman" w:cs="Times New Roman"/>
          <w:b/>
          <w:sz w:val="28"/>
          <w:szCs w:val="28"/>
        </w:rPr>
        <w:t>ч</w:t>
      </w:r>
    </w:p>
    <w:p w:rsidR="009E075F" w:rsidRPr="00713C8E" w:rsidRDefault="00064403"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А</w:t>
      </w:r>
      <w:r w:rsidR="009E075F" w:rsidRPr="00713C8E">
        <w:rPr>
          <w:rFonts w:ascii="Times New Roman" w:hAnsi="Times New Roman" w:cs="Times New Roman"/>
          <w:bCs/>
          <w:sz w:val="28"/>
          <w:szCs w:val="28"/>
        </w:rPr>
        <w:t>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E075F" w:rsidRPr="00713C8E" w:rsidRDefault="009E075F" w:rsidP="005F5F3E">
      <w:pPr>
        <w:pStyle w:val="3"/>
        <w:spacing w:before="0" w:beforeAutospacing="0" w:after="0" w:afterAutospacing="0" w:line="360" w:lineRule="auto"/>
        <w:ind w:firstLine="709"/>
        <w:jc w:val="both"/>
        <w:rPr>
          <w:sz w:val="28"/>
          <w:szCs w:val="28"/>
        </w:rPr>
      </w:pPr>
      <w:bookmarkStart w:id="543" w:name="_Toc405513927"/>
      <w:bookmarkStart w:id="544" w:name="_Toc284662805"/>
      <w:bookmarkStart w:id="545" w:name="_Toc284663432"/>
      <w:r w:rsidRPr="00713C8E">
        <w:rPr>
          <w:sz w:val="28"/>
          <w:szCs w:val="28"/>
        </w:rPr>
        <w:t>Статистика и теория вероятностей</w:t>
      </w:r>
      <w:bookmarkEnd w:id="542"/>
      <w:bookmarkEnd w:id="543"/>
      <w:bookmarkEnd w:id="544"/>
      <w:bookmarkEnd w:id="545"/>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Статистика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Табличное и графическое представление данных, столбиковые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опыты и случайные события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комбинаторики и испытания Бернулли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Геометрическая вероятность</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Случайный выбор точки из фигуры на плоскости, отрезка и дуги окружности. Случайный выбор числа из числового отрезка.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E075F" w:rsidRPr="00713C8E" w:rsidRDefault="009E075F" w:rsidP="005F5F3E">
      <w:pPr>
        <w:pStyle w:val="3"/>
        <w:spacing w:before="0" w:beforeAutospacing="0" w:after="0" w:afterAutospacing="0" w:line="360" w:lineRule="auto"/>
        <w:ind w:firstLine="709"/>
        <w:jc w:val="both"/>
        <w:rPr>
          <w:sz w:val="28"/>
          <w:szCs w:val="28"/>
        </w:rPr>
      </w:pPr>
      <w:bookmarkStart w:id="546" w:name="_Toc403076059"/>
      <w:bookmarkStart w:id="547" w:name="_Toc405513928"/>
      <w:bookmarkStart w:id="548" w:name="_Toc284662806"/>
      <w:bookmarkStart w:id="549" w:name="_Toc284663433"/>
      <w:r w:rsidRPr="00713C8E">
        <w:rPr>
          <w:sz w:val="28"/>
          <w:szCs w:val="28"/>
        </w:rPr>
        <w:t>Геометрия</w:t>
      </w:r>
      <w:bookmarkEnd w:id="546"/>
      <w:bookmarkEnd w:id="547"/>
      <w:bookmarkEnd w:id="548"/>
      <w:bookmarkEnd w:id="549"/>
    </w:p>
    <w:p w:rsidR="009E075F" w:rsidRPr="00713C8E" w:rsidRDefault="009E075F" w:rsidP="005F5F3E">
      <w:pPr>
        <w:pStyle w:val="aff5"/>
        <w:spacing w:after="0" w:line="360" w:lineRule="auto"/>
        <w:ind w:firstLine="709"/>
        <w:jc w:val="both"/>
        <w:rPr>
          <w:rFonts w:ascii="Times New Roman" w:hAnsi="Times New Roman" w:cs="Times New Roman"/>
          <w:b/>
          <w:color w:val="auto"/>
          <w:sz w:val="28"/>
          <w:szCs w:val="28"/>
        </w:rPr>
      </w:pPr>
      <w:r w:rsidRPr="00713C8E">
        <w:rPr>
          <w:rFonts w:ascii="Times New Roman" w:hAnsi="Times New Roman" w:cs="Times New Roman"/>
          <w:b/>
          <w:color w:val="auto"/>
          <w:sz w:val="28"/>
          <w:szCs w:val="28"/>
        </w:rPr>
        <w:t>Геометрические фигуры</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геометрии и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Фигура, форма. Внутренняя, внешняя область фигуры, граница. </w:t>
      </w:r>
      <w:r w:rsidRPr="00713C8E">
        <w:rPr>
          <w:rFonts w:ascii="Times New Roman" w:hAnsi="Times New Roman" w:cs="Times New Roman"/>
          <w:bCs/>
          <w:sz w:val="28"/>
          <w:szCs w:val="28"/>
        </w:rPr>
        <w:t>Плоские и неплоские фигуры</w:t>
      </w:r>
      <w:r w:rsidRPr="00713C8E">
        <w:rPr>
          <w:rFonts w:ascii="Times New Roman" w:hAnsi="Times New Roman" w:cs="Times New Roman"/>
          <w:sz w:val="28"/>
          <w:szCs w:val="28"/>
        </w:rPr>
        <w:t xml:space="preserve">. Линии и области на плоскости.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Выделение свойств объектов. Формирование представлений о межпредметных понятиях: фигура, форма. Точка, отрезок, прямая, луч, ломаная, плоскость, угол, биссектриса угла и её свойства, виды углов.</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Многоугольники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Многоугольник, его элементы и его свойства. Правильные многоугольники. </w:t>
      </w:r>
      <w:r w:rsidRPr="00713C8E">
        <w:rPr>
          <w:rFonts w:ascii="Times New Roman" w:hAnsi="Times New Roman" w:cs="Times New Roman"/>
          <w:bCs/>
          <w:sz w:val="28"/>
          <w:szCs w:val="28"/>
        </w:rPr>
        <w:t>В</w:t>
      </w:r>
      <w:r w:rsidRPr="00713C8E">
        <w:rPr>
          <w:rFonts w:ascii="Times New Roman" w:hAnsi="Times New Roman" w:cs="Times New Roman"/>
          <w:sz w:val="28"/>
          <w:szCs w:val="28"/>
        </w:rPr>
        <w:t xml:space="preserve">ыпуклые и невыпуклые многоугольники. Сумма углов выпуклого многоугольника. Сумма углов невыпуклого многоугольника.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Теорема Вариньона.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Окружность, круг</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Объёмные фигуры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Многогранник и его элементы. Названия многогранников с разным положением и количеством граней. Распознавание и многогранников. Первичные представления о пирамидах, параллелепипедах, призмах, сфере, шаре, цилиндре, конусе, их элементах и простейших свойствах.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0" w:name="_Toc403076060"/>
      <w:r w:rsidRPr="00713C8E">
        <w:rPr>
          <w:rFonts w:ascii="Times New Roman" w:hAnsi="Times New Roman" w:cs="Times New Roman"/>
          <w:b/>
          <w:i w:val="0"/>
          <w:color w:val="auto"/>
          <w:sz w:val="28"/>
          <w:szCs w:val="28"/>
        </w:rPr>
        <w:t>Отношения</w:t>
      </w:r>
      <w:bookmarkEnd w:id="550"/>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Равенство фигур</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войства и признаки равенства треугольников. </w:t>
      </w:r>
      <w:r w:rsidRPr="00713C8E">
        <w:rPr>
          <w:rFonts w:ascii="Times New Roman" w:hAnsi="Times New Roman" w:cs="Times New Roman"/>
          <w:iCs/>
          <w:sz w:val="28"/>
          <w:szCs w:val="28"/>
        </w:rPr>
        <w:t>Дополнительные признаки равенства треугольников. Признаки равенства параллелограммов.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Параллельность прямых</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Перпендикулярные прямые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Прямой угол, Перпендикуляр к прямой. Серединный перпендикуляр к отрезку. </w:t>
      </w:r>
      <w:r w:rsidRPr="00713C8E">
        <w:rPr>
          <w:rFonts w:ascii="Times New Roman" w:hAnsi="Times New Roman" w:cs="Times New Roman"/>
          <w:sz w:val="28"/>
          <w:szCs w:val="28"/>
        </w:rPr>
        <w:t>Свойства и признаки перпендикулярности. Наклонные проекции, их свойства.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Подобие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Пропорциональные отрезки, подобие фигур. Подобные треугольники. Признаки подобия. Отношение площадей подобных фигур.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Взаимное расположение</w:t>
      </w:r>
      <w:r w:rsidRPr="00713C8E">
        <w:rPr>
          <w:rFonts w:ascii="Times New Roman" w:hAnsi="Times New Roman" w:cs="Times New Roman"/>
          <w:sz w:val="28"/>
          <w:szCs w:val="28"/>
        </w:rPr>
        <w:t xml:space="preserve"> прямой и окружности, двух окружностей.</w:t>
      </w:r>
    </w:p>
    <w:p w:rsidR="009E075F" w:rsidRPr="00713C8E" w:rsidRDefault="009E075F" w:rsidP="005F5F3E">
      <w:pPr>
        <w:spacing w:after="0" w:line="360" w:lineRule="auto"/>
        <w:ind w:firstLine="709"/>
        <w:jc w:val="both"/>
        <w:rPr>
          <w:rFonts w:ascii="Times New Roman" w:hAnsi="Times New Roman" w:cs="Times New Roman"/>
          <w:iCs/>
          <w:sz w:val="28"/>
          <w:szCs w:val="28"/>
        </w:rPr>
      </w:pP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1" w:name="_Toc403076061"/>
      <w:r w:rsidRPr="00713C8E">
        <w:rPr>
          <w:rFonts w:ascii="Times New Roman" w:hAnsi="Times New Roman" w:cs="Times New Roman"/>
          <w:b/>
          <w:i w:val="0"/>
          <w:color w:val="auto"/>
          <w:sz w:val="28"/>
          <w:szCs w:val="28"/>
        </w:rPr>
        <w:t>Измерения и вычисления</w:t>
      </w:r>
      <w:bookmarkEnd w:id="551"/>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величины, Длина. Измерение длины. Единцы измерения длины.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Величина угла. Градусная мера угла. Синус, косинус и тангенс острого угла прямоугольного треугольника.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площади плоской фигуры и её свойствах. Измерение площадей</w:t>
      </w:r>
      <w:r w:rsidRPr="00713C8E" w:rsidDel="00965CF1">
        <w:rPr>
          <w:rFonts w:ascii="Times New Roman" w:hAnsi="Times New Roman" w:cs="Times New Roman"/>
          <w:sz w:val="28"/>
          <w:szCs w:val="28"/>
        </w:rPr>
        <w:t>.</w:t>
      </w:r>
      <w:r w:rsidRPr="00713C8E">
        <w:rPr>
          <w:rFonts w:ascii="Times New Roman" w:hAnsi="Times New Roman" w:cs="Times New Roman"/>
          <w:sz w:val="28"/>
          <w:szCs w:val="28"/>
        </w:rPr>
        <w:t xml:space="preserve"> Единицы измерения площади.</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Измерения и вычисления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Теорема Пифагора. Пифагоровы треугольники. Пифагоровы тройки. Тригонометрические соотношения в прямоугольном треугольнике. Тригонометрические функции тупого угла.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Теорема косинусов. Теорема синусов.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Расстояния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Расстояние между точками. Расстояние от точки до прямой. Расстояние между фигурами.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Равновеликие и равносоставленные фигуры.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Свойства (аксиомы) длины отрезка, величины угла, площади и объёма фигуры</w:t>
      </w:r>
      <w:bookmarkStart w:id="552" w:name="_Toc403076062"/>
      <w:r w:rsidRPr="00713C8E">
        <w:rPr>
          <w:rFonts w:ascii="Times New Roman" w:hAnsi="Times New Roman" w:cs="Times New Roman"/>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построения</w:t>
      </w:r>
      <w:bookmarkEnd w:id="552"/>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Геометрические построения для иллюстрации свойств геометрических фигур.</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Инструменты для построений. Циркуль, линейка.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Построение треугольников по трём сторонам, двум сторонам и углу между ними, стороне и двум прилежащим к ней углам.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Деление отрезка в данном отношении.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Этапы решения задач на построение.</w:t>
      </w:r>
      <w:bookmarkStart w:id="553" w:name="_Toc403076063"/>
    </w:p>
    <w:bookmarkEnd w:id="553"/>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преобразования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Преобразования</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Движения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Осевая и центральная симметрия, поворот и параллельный перенос. комбинации движений на плоскости и их свойства;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Подобие как преобразование</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sz w:val="28"/>
          <w:szCs w:val="28"/>
        </w:rPr>
        <w:t xml:space="preserve">Гомотетия. </w:t>
      </w:r>
      <w:r w:rsidRPr="00713C8E">
        <w:rPr>
          <w:rFonts w:ascii="Times New Roman" w:hAnsi="Times New Roman" w:cs="Times New Roman"/>
          <w:iCs/>
          <w:sz w:val="28"/>
          <w:szCs w:val="28"/>
        </w:rPr>
        <w:t xml:space="preserve">Геометрические преобразования как средство доказательства утверждений и решения задач.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4" w:name="_Toc403076064"/>
      <w:r w:rsidRPr="00713C8E">
        <w:rPr>
          <w:rFonts w:ascii="Times New Roman" w:hAnsi="Times New Roman" w:cs="Times New Roman"/>
          <w:b/>
          <w:i w:val="0"/>
          <w:color w:val="auto"/>
          <w:sz w:val="28"/>
          <w:szCs w:val="28"/>
        </w:rPr>
        <w:t>Векторы и координаты на плоскости</w:t>
      </w:r>
      <w:bookmarkEnd w:id="554"/>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Cs/>
          <w:sz w:val="28"/>
          <w:szCs w:val="28"/>
        </w:rPr>
        <w:t>Векторы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вектора, действия над векторами, векторный базис, разложение вектора по базисным векторам. Единственность разложения векторов по базису, скалярное произведение, использование векторов в физике.</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Координаты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понятия, координаты вектора, расстояние между точками. Координаты середины отрезка. Уравнения фигур.</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векторов и координат для решения геометрических задач.</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iCs/>
          <w:sz w:val="28"/>
          <w:szCs w:val="28"/>
        </w:rPr>
        <w:t>Аффинная система координат. Радиус-векторы точек. Центроид системы точек.</w:t>
      </w:r>
    </w:p>
    <w:p w:rsidR="009E075F" w:rsidRPr="00713C8E" w:rsidRDefault="009E075F" w:rsidP="005F5F3E">
      <w:pPr>
        <w:pStyle w:val="3"/>
        <w:spacing w:before="0" w:beforeAutospacing="0" w:after="0" w:afterAutospacing="0" w:line="360" w:lineRule="auto"/>
        <w:ind w:firstLine="709"/>
        <w:jc w:val="both"/>
        <w:rPr>
          <w:i/>
          <w:sz w:val="28"/>
          <w:szCs w:val="28"/>
        </w:rPr>
      </w:pPr>
      <w:bookmarkStart w:id="555" w:name="_Toc403076065"/>
      <w:bookmarkStart w:id="556" w:name="_Toc405513929"/>
      <w:bookmarkStart w:id="557" w:name="_Toc284662807"/>
      <w:bookmarkStart w:id="558" w:name="_Toc284663434"/>
      <w:r w:rsidRPr="00713C8E">
        <w:rPr>
          <w:i/>
          <w:sz w:val="28"/>
          <w:szCs w:val="28"/>
        </w:rPr>
        <w:t>История математики</w:t>
      </w:r>
      <w:bookmarkEnd w:id="555"/>
      <w:bookmarkEnd w:id="556"/>
      <w:bookmarkEnd w:id="557"/>
      <w:bookmarkEnd w:id="558"/>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i/>
          <w:sz w:val="28"/>
          <w:szCs w:val="28"/>
        </w:rPr>
        <w:t>История математики.</w:t>
      </w:r>
      <w:r w:rsidRPr="00713C8E">
        <w:rPr>
          <w:rFonts w:ascii="Times New Roman" w:hAnsi="Times New Roman" w:cs="Times New Roman"/>
          <w:i/>
          <w:sz w:val="28"/>
          <w:szCs w:val="28"/>
        </w:rPr>
        <w:t xml:space="preserve"> Возникновение математики как науки, этапы её развития. Основные разделы математики. Выдающиеся математики и их вклад в развитие науки.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Геометрия и искусство. Геометрические закономерности окружающего мира.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713C8E">
        <w:rPr>
          <w:rFonts w:ascii="Times New Roman" w:hAnsi="Times New Roman" w:cs="Times New Roman"/>
          <w:i/>
          <w:position w:val="-14"/>
          <w:sz w:val="28"/>
          <w:szCs w:val="28"/>
        </w:rPr>
        <w:object w:dxaOrig="1620" w:dyaOrig="420">
          <v:shape id="_x0000_i1058" type="#_x0000_t75" style="width:82.15pt;height:21.2pt" o:ole="">
            <v:imagedata r:id="rId46" o:title=""/>
          </v:shape>
          <o:OLEObject Type="Embed" ProgID="Equation.DSMT4" ShapeID="_x0000_i1058" DrawAspect="Content" ObjectID="_1586840798" r:id="rId69"/>
        </w:object>
      </w:r>
      <w:r w:rsidRPr="00713C8E">
        <w:rPr>
          <w:rFonts w:ascii="Times New Roman" w:hAnsi="Times New Roman" w:cs="Times New Roman"/>
          <w:i/>
          <w:sz w:val="28"/>
          <w:szCs w:val="28"/>
        </w:rPr>
        <w:t xml:space="preserve">?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школа математических и навигацких наук, развитие российского флота, А.Н.Крылов. Космическая программа и М.В.Келдыш.</w:t>
      </w:r>
    </w:p>
    <w:p w:rsidR="009360F3" w:rsidRPr="00713C8E" w:rsidRDefault="009360F3" w:rsidP="009360F3">
      <w:pPr>
        <w:pStyle w:val="3"/>
        <w:spacing w:before="0" w:beforeAutospacing="0" w:after="0" w:afterAutospacing="0" w:line="360" w:lineRule="auto"/>
        <w:ind w:firstLine="709"/>
        <w:rPr>
          <w:sz w:val="28"/>
          <w:szCs w:val="28"/>
        </w:rPr>
      </w:pPr>
      <w:bookmarkStart w:id="559" w:name="_Toc409691709"/>
      <w:bookmarkEnd w:id="509"/>
    </w:p>
    <w:p w:rsidR="00B540EE" w:rsidRPr="00713C8E" w:rsidRDefault="009360F3" w:rsidP="009360F3">
      <w:pPr>
        <w:pStyle w:val="3"/>
        <w:spacing w:before="0" w:beforeAutospacing="0" w:after="0" w:afterAutospacing="0" w:line="360" w:lineRule="auto"/>
        <w:ind w:firstLine="709"/>
        <w:rPr>
          <w:sz w:val="28"/>
          <w:szCs w:val="28"/>
        </w:rPr>
      </w:pPr>
      <w:bookmarkStart w:id="560" w:name="_Toc410654034"/>
      <w:bookmarkStart w:id="561" w:name="_Toc284663435"/>
      <w:r w:rsidRPr="00713C8E">
        <w:rPr>
          <w:sz w:val="28"/>
          <w:szCs w:val="28"/>
        </w:rPr>
        <w:t xml:space="preserve">2.2.2.9. </w:t>
      </w:r>
      <w:r w:rsidR="00B540EE" w:rsidRPr="00713C8E">
        <w:rPr>
          <w:sz w:val="28"/>
          <w:szCs w:val="28"/>
        </w:rPr>
        <w:t>Информатика</w:t>
      </w:r>
      <w:bookmarkEnd w:id="559"/>
      <w:bookmarkEnd w:id="560"/>
      <w:bookmarkEnd w:id="561"/>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ри</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пр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а</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бно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мет</w:t>
      </w:r>
      <w:r w:rsidRPr="00713C8E">
        <w:rPr>
          <w:rFonts w:ascii="Times New Roman" w:hAnsi="Times New Roman" w:cs="Times New Roman"/>
          <w:sz w:val="28"/>
          <w:szCs w:val="28"/>
        </w:rPr>
        <w:t>а</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ма</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 xml:space="preserve">вне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pacing w:val="-2"/>
          <w:sz w:val="28"/>
          <w:szCs w:val="28"/>
        </w:rPr>
        <w:t>щ</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Федеральног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государственног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образовательног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стандарт</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общег</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образования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предъявляемы</w:t>
      </w:r>
      <w:r w:rsidRPr="00713C8E">
        <w:rPr>
          <w:rFonts w:ascii="Times New Roman" w:hAnsi="Times New Roman" w:cs="Times New Roman"/>
          <w:sz w:val="28"/>
          <w:szCs w:val="28"/>
        </w:rPr>
        <w:t>х к</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результата</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освоени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основной образовательно</w:t>
      </w:r>
      <w:r w:rsidRPr="00713C8E">
        <w:rPr>
          <w:rFonts w:ascii="Times New Roman" w:hAnsi="Times New Roman" w:cs="Times New Roman"/>
          <w:sz w:val="28"/>
          <w:szCs w:val="28"/>
        </w:rPr>
        <w:t>й</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ы</w:t>
      </w:r>
      <w:r w:rsidRPr="00713C8E">
        <w:rPr>
          <w:rFonts w:ascii="Times New Roman" w:hAnsi="Times New Roman" w:cs="Times New Roman"/>
          <w:spacing w:val="2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учето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й</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ю</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подготовки обучающихс</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пров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дени</w:t>
      </w:r>
      <w:r w:rsidRPr="00713C8E">
        <w:rPr>
          <w:rFonts w:ascii="Times New Roman" w:hAnsi="Times New Roman" w:cs="Times New Roman"/>
          <w:sz w:val="28"/>
          <w:szCs w:val="28"/>
        </w:rPr>
        <w:t>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о</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государс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венног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экзамен</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по информатике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position w:val="-1"/>
          <w:sz w:val="28"/>
          <w:szCs w:val="28"/>
        </w:rPr>
        <w:t>О</w:t>
      </w:r>
      <w:r w:rsidRPr="00713C8E">
        <w:rPr>
          <w:rFonts w:ascii="Times New Roman" w:hAnsi="Times New Roman" w:cs="Times New Roman"/>
          <w:spacing w:val="1"/>
          <w:position w:val="-1"/>
          <w:sz w:val="28"/>
          <w:szCs w:val="28"/>
        </w:rPr>
        <w:t>сво</w:t>
      </w:r>
      <w:r w:rsidRPr="00713C8E">
        <w:rPr>
          <w:rFonts w:ascii="Times New Roman" w:hAnsi="Times New Roman" w:cs="Times New Roman"/>
          <w:spacing w:val="2"/>
          <w:position w:val="-1"/>
          <w:sz w:val="28"/>
          <w:szCs w:val="28"/>
        </w:rPr>
        <w:t>е</w:t>
      </w:r>
      <w:r w:rsidRPr="00713C8E">
        <w:rPr>
          <w:rFonts w:ascii="Times New Roman" w:hAnsi="Times New Roman" w:cs="Times New Roman"/>
          <w:position w:val="-1"/>
          <w:sz w:val="28"/>
          <w:szCs w:val="28"/>
        </w:rPr>
        <w:t>н</w:t>
      </w:r>
      <w:r w:rsidRPr="00713C8E">
        <w:rPr>
          <w:rFonts w:ascii="Times New Roman" w:hAnsi="Times New Roman" w:cs="Times New Roman"/>
          <w:spacing w:val="2"/>
          <w:position w:val="-1"/>
          <w:sz w:val="28"/>
          <w:szCs w:val="28"/>
        </w:rPr>
        <w:t>и</w:t>
      </w:r>
      <w:r w:rsidRPr="00713C8E">
        <w:rPr>
          <w:rFonts w:ascii="Times New Roman" w:hAnsi="Times New Roman" w:cs="Times New Roman"/>
          <w:position w:val="-1"/>
          <w:sz w:val="28"/>
          <w:szCs w:val="28"/>
        </w:rPr>
        <w:t>е</w:t>
      </w:r>
      <w:r w:rsidRPr="00713C8E">
        <w:rPr>
          <w:rFonts w:ascii="Times New Roman" w:hAnsi="Times New Roman" w:cs="Times New Roman"/>
          <w:spacing w:val="22"/>
          <w:position w:val="-1"/>
          <w:sz w:val="28"/>
          <w:szCs w:val="28"/>
        </w:rPr>
        <w:t xml:space="preserve"> </w:t>
      </w:r>
      <w:r w:rsidRPr="00713C8E">
        <w:rPr>
          <w:rFonts w:ascii="Times New Roman" w:hAnsi="Times New Roman" w:cs="Times New Roman"/>
          <w:position w:val="-1"/>
          <w:sz w:val="28"/>
          <w:szCs w:val="28"/>
        </w:rPr>
        <w:t>п</w:t>
      </w:r>
      <w:r w:rsidRPr="00713C8E">
        <w:rPr>
          <w:rFonts w:ascii="Times New Roman" w:hAnsi="Times New Roman" w:cs="Times New Roman"/>
          <w:spacing w:val="2"/>
          <w:position w:val="-1"/>
          <w:sz w:val="28"/>
          <w:szCs w:val="28"/>
        </w:rPr>
        <w:t>ро</w:t>
      </w:r>
      <w:r w:rsidRPr="00713C8E">
        <w:rPr>
          <w:rFonts w:ascii="Times New Roman" w:hAnsi="Times New Roman" w:cs="Times New Roman"/>
          <w:spacing w:val="-1"/>
          <w:position w:val="-1"/>
          <w:sz w:val="28"/>
          <w:szCs w:val="28"/>
        </w:rPr>
        <w:t>г</w:t>
      </w:r>
      <w:r w:rsidRPr="00713C8E">
        <w:rPr>
          <w:rFonts w:ascii="Times New Roman" w:hAnsi="Times New Roman" w:cs="Times New Roman"/>
          <w:spacing w:val="2"/>
          <w:position w:val="-1"/>
          <w:sz w:val="28"/>
          <w:szCs w:val="28"/>
        </w:rPr>
        <w:t>р</w:t>
      </w:r>
      <w:r w:rsidRPr="00713C8E">
        <w:rPr>
          <w:rFonts w:ascii="Times New Roman" w:hAnsi="Times New Roman" w:cs="Times New Roman"/>
          <w:spacing w:val="1"/>
          <w:position w:val="-1"/>
          <w:sz w:val="28"/>
          <w:szCs w:val="28"/>
        </w:rPr>
        <w:t>а</w:t>
      </w:r>
      <w:r w:rsidRPr="00713C8E">
        <w:rPr>
          <w:rFonts w:ascii="Times New Roman" w:hAnsi="Times New Roman" w:cs="Times New Roman"/>
          <w:spacing w:val="-2"/>
          <w:position w:val="-1"/>
          <w:sz w:val="28"/>
          <w:szCs w:val="28"/>
        </w:rPr>
        <w:t>мм</w:t>
      </w:r>
      <w:r w:rsidRPr="00713C8E">
        <w:rPr>
          <w:rFonts w:ascii="Times New Roman" w:hAnsi="Times New Roman" w:cs="Times New Roman"/>
          <w:position w:val="-1"/>
          <w:sz w:val="28"/>
          <w:szCs w:val="28"/>
        </w:rPr>
        <w:t>ы</w:t>
      </w:r>
      <w:r w:rsidRPr="00713C8E">
        <w:rPr>
          <w:rFonts w:ascii="Times New Roman" w:hAnsi="Times New Roman" w:cs="Times New Roman"/>
          <w:spacing w:val="23"/>
          <w:position w:val="-1"/>
          <w:sz w:val="28"/>
          <w:szCs w:val="28"/>
        </w:rPr>
        <w:t xml:space="preserve"> </w:t>
      </w:r>
      <w:r w:rsidRPr="00713C8E">
        <w:rPr>
          <w:rFonts w:ascii="Times New Roman" w:hAnsi="Times New Roman" w:cs="Times New Roman"/>
          <w:spacing w:val="-3"/>
          <w:position w:val="-1"/>
          <w:sz w:val="28"/>
          <w:szCs w:val="28"/>
        </w:rPr>
        <w:t>у</w:t>
      </w:r>
      <w:r w:rsidRPr="00713C8E">
        <w:rPr>
          <w:rFonts w:ascii="Times New Roman" w:hAnsi="Times New Roman" w:cs="Times New Roman"/>
          <w:spacing w:val="1"/>
          <w:position w:val="-1"/>
          <w:sz w:val="28"/>
          <w:szCs w:val="28"/>
        </w:rPr>
        <w:t>че</w:t>
      </w:r>
      <w:r w:rsidRPr="00713C8E">
        <w:rPr>
          <w:rFonts w:ascii="Times New Roman" w:hAnsi="Times New Roman" w:cs="Times New Roman"/>
          <w:spacing w:val="2"/>
          <w:position w:val="-1"/>
          <w:sz w:val="28"/>
          <w:szCs w:val="28"/>
        </w:rPr>
        <w:t>б</w:t>
      </w:r>
      <w:r w:rsidRPr="00713C8E">
        <w:rPr>
          <w:rFonts w:ascii="Times New Roman" w:hAnsi="Times New Roman" w:cs="Times New Roman"/>
          <w:position w:val="-1"/>
          <w:sz w:val="28"/>
          <w:szCs w:val="28"/>
        </w:rPr>
        <w:t>н</w:t>
      </w:r>
      <w:r w:rsidRPr="00713C8E">
        <w:rPr>
          <w:rFonts w:ascii="Times New Roman" w:hAnsi="Times New Roman" w:cs="Times New Roman"/>
          <w:spacing w:val="2"/>
          <w:position w:val="-1"/>
          <w:sz w:val="28"/>
          <w:szCs w:val="28"/>
        </w:rPr>
        <w:t>о</w:t>
      </w:r>
      <w:r w:rsidRPr="00713C8E">
        <w:rPr>
          <w:rFonts w:ascii="Times New Roman" w:hAnsi="Times New Roman" w:cs="Times New Roman"/>
          <w:spacing w:val="-1"/>
          <w:position w:val="-1"/>
          <w:sz w:val="28"/>
          <w:szCs w:val="28"/>
        </w:rPr>
        <w:t>г</w:t>
      </w:r>
      <w:r w:rsidRPr="00713C8E">
        <w:rPr>
          <w:rFonts w:ascii="Times New Roman" w:hAnsi="Times New Roman" w:cs="Times New Roman"/>
          <w:position w:val="-1"/>
          <w:sz w:val="28"/>
          <w:szCs w:val="28"/>
        </w:rPr>
        <w:t>о</w:t>
      </w:r>
      <w:r w:rsidRPr="00713C8E">
        <w:rPr>
          <w:rFonts w:ascii="Times New Roman" w:hAnsi="Times New Roman" w:cs="Times New Roman"/>
          <w:spacing w:val="23"/>
          <w:position w:val="-1"/>
          <w:sz w:val="28"/>
          <w:szCs w:val="28"/>
        </w:rPr>
        <w:t xml:space="preserve"> </w:t>
      </w:r>
      <w:r w:rsidRPr="00713C8E">
        <w:rPr>
          <w:rFonts w:ascii="Times New Roman" w:hAnsi="Times New Roman" w:cs="Times New Roman"/>
          <w:spacing w:val="2"/>
          <w:position w:val="-1"/>
          <w:sz w:val="28"/>
          <w:szCs w:val="28"/>
        </w:rPr>
        <w:t>п</w:t>
      </w:r>
      <w:r w:rsidRPr="00713C8E">
        <w:rPr>
          <w:rFonts w:ascii="Times New Roman" w:hAnsi="Times New Roman" w:cs="Times New Roman"/>
          <w:position w:val="-1"/>
          <w:sz w:val="28"/>
          <w:szCs w:val="28"/>
        </w:rPr>
        <w:t>р</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2"/>
          <w:position w:val="-1"/>
          <w:sz w:val="28"/>
          <w:szCs w:val="28"/>
        </w:rPr>
        <w:t>д</w:t>
      </w:r>
      <w:r w:rsidRPr="00713C8E">
        <w:rPr>
          <w:rFonts w:ascii="Times New Roman" w:hAnsi="Times New Roman" w:cs="Times New Roman"/>
          <w:spacing w:val="-2"/>
          <w:position w:val="-1"/>
          <w:sz w:val="28"/>
          <w:szCs w:val="28"/>
        </w:rPr>
        <w:t>м</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1"/>
          <w:position w:val="-1"/>
          <w:sz w:val="28"/>
          <w:szCs w:val="28"/>
        </w:rPr>
        <w:t>т</w:t>
      </w:r>
      <w:r w:rsidRPr="00713C8E">
        <w:rPr>
          <w:rFonts w:ascii="Times New Roman" w:hAnsi="Times New Roman" w:cs="Times New Roman"/>
          <w:position w:val="-1"/>
          <w:sz w:val="28"/>
          <w:szCs w:val="28"/>
        </w:rPr>
        <w:t>а</w:t>
      </w:r>
      <w:r w:rsidRPr="00713C8E">
        <w:rPr>
          <w:rFonts w:ascii="Times New Roman" w:hAnsi="Times New Roman" w:cs="Times New Roman"/>
          <w:spacing w:val="24"/>
          <w:position w:val="-1"/>
          <w:sz w:val="28"/>
          <w:szCs w:val="28"/>
        </w:rPr>
        <w:t xml:space="preserve"> </w:t>
      </w:r>
      <w:r w:rsidRPr="00713C8E">
        <w:rPr>
          <w:rFonts w:ascii="Times New Roman" w:hAnsi="Times New Roman" w:cs="Times New Roman"/>
          <w:position w:val="-1"/>
          <w:sz w:val="28"/>
          <w:szCs w:val="28"/>
        </w:rPr>
        <w:t>«И</w:t>
      </w:r>
      <w:r w:rsidRPr="00713C8E">
        <w:rPr>
          <w:rFonts w:ascii="Times New Roman" w:hAnsi="Times New Roman" w:cs="Times New Roman"/>
          <w:spacing w:val="2"/>
          <w:position w:val="-1"/>
          <w:sz w:val="28"/>
          <w:szCs w:val="28"/>
        </w:rPr>
        <w:t>н</w:t>
      </w:r>
      <w:r w:rsidRPr="00713C8E">
        <w:rPr>
          <w:rFonts w:ascii="Times New Roman" w:hAnsi="Times New Roman" w:cs="Times New Roman"/>
          <w:spacing w:val="-1"/>
          <w:position w:val="-1"/>
          <w:sz w:val="28"/>
          <w:szCs w:val="28"/>
        </w:rPr>
        <w:t>ф</w:t>
      </w:r>
      <w:r w:rsidRPr="00713C8E">
        <w:rPr>
          <w:rFonts w:ascii="Times New Roman" w:hAnsi="Times New Roman" w:cs="Times New Roman"/>
          <w:spacing w:val="2"/>
          <w:position w:val="-1"/>
          <w:sz w:val="28"/>
          <w:szCs w:val="28"/>
        </w:rPr>
        <w:t>ор</w:t>
      </w:r>
      <w:r w:rsidRPr="00713C8E">
        <w:rPr>
          <w:rFonts w:ascii="Times New Roman" w:hAnsi="Times New Roman" w:cs="Times New Roman"/>
          <w:spacing w:val="-2"/>
          <w:position w:val="-1"/>
          <w:sz w:val="28"/>
          <w:szCs w:val="28"/>
        </w:rPr>
        <w:t>м</w:t>
      </w:r>
      <w:r w:rsidRPr="00713C8E">
        <w:rPr>
          <w:rFonts w:ascii="Times New Roman" w:hAnsi="Times New Roman" w:cs="Times New Roman"/>
          <w:spacing w:val="1"/>
          <w:position w:val="-1"/>
          <w:sz w:val="28"/>
          <w:szCs w:val="28"/>
        </w:rPr>
        <w:t>ати</w:t>
      </w:r>
      <w:r w:rsidRPr="00713C8E">
        <w:rPr>
          <w:rFonts w:ascii="Times New Roman" w:hAnsi="Times New Roman" w:cs="Times New Roman"/>
          <w:position w:val="-1"/>
          <w:sz w:val="28"/>
          <w:szCs w:val="28"/>
        </w:rPr>
        <w:t>к</w:t>
      </w:r>
      <w:r w:rsidRPr="00713C8E">
        <w:rPr>
          <w:rFonts w:ascii="Times New Roman" w:hAnsi="Times New Roman" w:cs="Times New Roman"/>
          <w:spacing w:val="1"/>
          <w:position w:val="-1"/>
          <w:sz w:val="28"/>
          <w:szCs w:val="28"/>
        </w:rPr>
        <w:t>а</w:t>
      </w:r>
      <w:r w:rsidRPr="00713C8E">
        <w:rPr>
          <w:rFonts w:ascii="Times New Roman" w:hAnsi="Times New Roman" w:cs="Times New Roman"/>
          <w:position w:val="-1"/>
          <w:sz w:val="28"/>
          <w:szCs w:val="28"/>
        </w:rPr>
        <w:t>»</w:t>
      </w:r>
      <w:r w:rsidRPr="00713C8E">
        <w:rPr>
          <w:rFonts w:ascii="Times New Roman" w:hAnsi="Times New Roman" w:cs="Times New Roman"/>
          <w:spacing w:val="12"/>
          <w:position w:val="-1"/>
          <w:sz w:val="28"/>
          <w:szCs w:val="28"/>
        </w:rPr>
        <w:t xml:space="preserve"> </w:t>
      </w:r>
      <w:r w:rsidRPr="00713C8E">
        <w:rPr>
          <w:rFonts w:ascii="Times New Roman" w:hAnsi="Times New Roman" w:cs="Times New Roman"/>
          <w:spacing w:val="2"/>
          <w:position w:val="-1"/>
          <w:sz w:val="28"/>
          <w:szCs w:val="28"/>
        </w:rPr>
        <w:t>н</w:t>
      </w:r>
      <w:r w:rsidRPr="00713C8E">
        <w:rPr>
          <w:rFonts w:ascii="Times New Roman" w:hAnsi="Times New Roman" w:cs="Times New Roman"/>
          <w:spacing w:val="1"/>
          <w:position w:val="-1"/>
          <w:sz w:val="28"/>
          <w:szCs w:val="28"/>
        </w:rPr>
        <w:t>а</w:t>
      </w:r>
      <w:r w:rsidRPr="00713C8E">
        <w:rPr>
          <w:rFonts w:ascii="Times New Roman" w:hAnsi="Times New Roman" w:cs="Times New Roman"/>
          <w:position w:val="-1"/>
          <w:sz w:val="28"/>
          <w:szCs w:val="28"/>
        </w:rPr>
        <w:t>п</w:t>
      </w:r>
      <w:r w:rsidRPr="00713C8E">
        <w:rPr>
          <w:rFonts w:ascii="Times New Roman" w:hAnsi="Times New Roman" w:cs="Times New Roman"/>
          <w:spacing w:val="2"/>
          <w:position w:val="-1"/>
          <w:sz w:val="28"/>
          <w:szCs w:val="28"/>
        </w:rPr>
        <w:t>р</w:t>
      </w:r>
      <w:r w:rsidRPr="00713C8E">
        <w:rPr>
          <w:rFonts w:ascii="Times New Roman" w:hAnsi="Times New Roman" w:cs="Times New Roman"/>
          <w:spacing w:val="1"/>
          <w:position w:val="-1"/>
          <w:sz w:val="28"/>
          <w:szCs w:val="28"/>
        </w:rPr>
        <w:t>ав</w:t>
      </w:r>
      <w:r w:rsidRPr="00713C8E">
        <w:rPr>
          <w:rFonts w:ascii="Times New Roman" w:hAnsi="Times New Roman" w:cs="Times New Roman"/>
          <w:position w:val="-1"/>
          <w:sz w:val="28"/>
          <w:szCs w:val="28"/>
        </w:rPr>
        <w:t>л</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2"/>
          <w:position w:val="-1"/>
          <w:sz w:val="28"/>
          <w:szCs w:val="28"/>
        </w:rPr>
        <w:t>н</w:t>
      </w:r>
      <w:r w:rsidRPr="00713C8E">
        <w:rPr>
          <w:rFonts w:ascii="Times New Roman" w:hAnsi="Times New Roman" w:cs="Times New Roman"/>
          <w:position w:val="-1"/>
          <w:sz w:val="28"/>
          <w:szCs w:val="28"/>
        </w:rPr>
        <w:t xml:space="preserve">о </w:t>
      </w:r>
      <w:r w:rsidRPr="00713C8E">
        <w:rPr>
          <w:rFonts w:ascii="Times New Roman" w:hAnsi="Times New Roman" w:cs="Times New Roman"/>
          <w:spacing w:val="1"/>
          <w:sz w:val="28"/>
          <w:szCs w:val="28"/>
        </w:rPr>
        <w:t>на</w:t>
      </w:r>
      <w:r w:rsidRPr="00713C8E">
        <w:rPr>
          <w:rFonts w:ascii="Times New Roman" w:hAnsi="Times New Roman" w:cs="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е</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алгоритмическо</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культуры</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о </w:t>
      </w:r>
      <w:r w:rsidRPr="00713C8E">
        <w:rPr>
          <w:rFonts w:ascii="Times New Roman" w:eastAsia="Times New Roman" w:hAnsi="Times New Roman"/>
          <w:spacing w:val="1"/>
          <w:sz w:val="28"/>
          <w:szCs w:val="28"/>
        </w:rPr>
        <w:t>компьютер</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ка</w:t>
      </w:r>
      <w:r w:rsidRPr="00713C8E">
        <w:rPr>
          <w:rFonts w:ascii="Times New Roman" w:eastAsia="Times New Roman" w:hAnsi="Times New Roman"/>
          <w:sz w:val="28"/>
          <w:szCs w:val="28"/>
        </w:rPr>
        <w:t xml:space="preserve">к </w:t>
      </w:r>
      <w:r w:rsidRPr="00713C8E">
        <w:rPr>
          <w:rFonts w:ascii="Times New Roman" w:eastAsia="Times New Roman" w:hAnsi="Times New Roman"/>
          <w:spacing w:val="1"/>
          <w:sz w:val="28"/>
          <w:szCs w:val="28"/>
        </w:rPr>
        <w:t>универсально</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устройств</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обработк</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информации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развити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навыко</w:t>
      </w:r>
      <w:r w:rsidRPr="00713C8E">
        <w:rPr>
          <w:rFonts w:ascii="Times New Roman" w:eastAsia="Times New Roman" w:hAnsi="Times New Roman"/>
          <w:sz w:val="28"/>
          <w:szCs w:val="28"/>
        </w:rPr>
        <w:t xml:space="preserve">в и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w:t>
      </w:r>
      <w:r w:rsidRPr="00713C8E">
        <w:rPr>
          <w:rFonts w:ascii="Times New Roman" w:eastAsia="Times New Roman" w:hAnsi="Times New Roman"/>
          <w:sz w:val="28"/>
          <w:szCs w:val="28"/>
        </w:rPr>
        <w:t>я</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компьютерны</w:t>
      </w:r>
      <w:r w:rsidRPr="00713C8E">
        <w:rPr>
          <w:rFonts w:ascii="Times New Roman" w:eastAsia="Times New Roman" w:hAnsi="Times New Roman"/>
          <w:sz w:val="28"/>
          <w:szCs w:val="28"/>
        </w:rPr>
        <w:t>х</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устройств</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б </w:t>
      </w:r>
      <w:r w:rsidRPr="00713C8E">
        <w:rPr>
          <w:rFonts w:ascii="Times New Roman" w:eastAsia="Times New Roman" w:hAnsi="Times New Roman"/>
          <w:spacing w:val="1"/>
          <w:sz w:val="28"/>
          <w:szCs w:val="28"/>
        </w:rPr>
        <w:t>осн</w:t>
      </w:r>
      <w:r w:rsidRPr="00713C8E">
        <w:rPr>
          <w:rFonts w:ascii="Times New Roman" w:eastAsia="Times New Roman" w:hAnsi="Times New Roman"/>
          <w:spacing w:val="2"/>
          <w:sz w:val="28"/>
          <w:szCs w:val="28"/>
        </w:rPr>
        <w:t>о</w:t>
      </w:r>
      <w:r w:rsidRPr="00713C8E">
        <w:rPr>
          <w:rFonts w:ascii="Times New Roman" w:eastAsia="Times New Roman" w:hAnsi="Times New Roman"/>
          <w:spacing w:val="1"/>
          <w:sz w:val="28"/>
          <w:szCs w:val="28"/>
        </w:rPr>
        <w:t>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учаемы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понятиях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информация</w:t>
      </w:r>
      <w:r w:rsidRPr="00713C8E">
        <w:rPr>
          <w:rFonts w:ascii="Times New Roman" w:eastAsia="Times New Roman" w:hAnsi="Times New Roman"/>
          <w:sz w:val="28"/>
          <w:szCs w:val="28"/>
        </w:rPr>
        <w:t>,</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модел</w:t>
      </w:r>
      <w:r w:rsidRPr="00713C8E">
        <w:rPr>
          <w:rFonts w:ascii="Times New Roman" w:eastAsia="Times New Roman" w:hAnsi="Times New Roman"/>
          <w:sz w:val="28"/>
          <w:szCs w:val="28"/>
        </w:rPr>
        <w:t>ь</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свойствах</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pacing w:val="10"/>
          <w:sz w:val="28"/>
          <w:szCs w:val="28"/>
        </w:rPr>
      </w:pPr>
      <w:r w:rsidRPr="00713C8E">
        <w:rPr>
          <w:rFonts w:ascii="Times New Roman" w:eastAsia="Times New Roman" w:hAnsi="Times New Roman"/>
          <w:spacing w:val="1"/>
          <w:sz w:val="28"/>
          <w:szCs w:val="28"/>
        </w:rPr>
        <w:t>развити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алгоритмическог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мышления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необходимог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для профессионально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деятельност</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современно</w:t>
      </w:r>
      <w:r w:rsidRPr="00713C8E">
        <w:rPr>
          <w:rFonts w:ascii="Times New Roman" w:eastAsia="Times New Roman" w:hAnsi="Times New Roman"/>
          <w:sz w:val="28"/>
          <w:szCs w:val="28"/>
        </w:rPr>
        <w:t>м</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обществе</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развитие умени</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составит</w:t>
      </w:r>
      <w:r w:rsidRPr="00713C8E">
        <w:rPr>
          <w:rFonts w:ascii="Times New Roman" w:eastAsia="Times New Roman" w:hAnsi="Times New Roman"/>
          <w:sz w:val="28"/>
          <w:szCs w:val="28"/>
        </w:rPr>
        <w:t>ь</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запи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ат</w:t>
      </w:r>
      <w:r w:rsidRPr="00713C8E">
        <w:rPr>
          <w:rFonts w:ascii="Times New Roman" w:eastAsia="Times New Roman" w:hAnsi="Times New Roman"/>
          <w:sz w:val="28"/>
          <w:szCs w:val="28"/>
        </w:rPr>
        <w:t>ь</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алгорит</w:t>
      </w:r>
      <w:r w:rsidRPr="00713C8E">
        <w:rPr>
          <w:rFonts w:ascii="Times New Roman" w:eastAsia="Times New Roman" w:hAnsi="Times New Roman"/>
          <w:sz w:val="28"/>
          <w:szCs w:val="28"/>
        </w:rPr>
        <w:t>м</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конкретног</w:t>
      </w:r>
      <w:r w:rsidRPr="00713C8E">
        <w:rPr>
          <w:rFonts w:ascii="Times New Roman" w:eastAsia="Times New Roman" w:hAnsi="Times New Roman"/>
          <w:sz w:val="28"/>
          <w:szCs w:val="28"/>
        </w:rPr>
        <w:t>о</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исполнит</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ля</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знани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б </w:t>
      </w:r>
      <w:r w:rsidRPr="00713C8E">
        <w:rPr>
          <w:rFonts w:ascii="Times New Roman" w:eastAsia="Times New Roman" w:hAnsi="Times New Roman"/>
          <w:spacing w:val="1"/>
          <w:sz w:val="28"/>
          <w:szCs w:val="28"/>
        </w:rPr>
        <w:t>алгоритмически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конструкциях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х</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операциях</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знакомств</w:t>
      </w:r>
      <w:r w:rsidRPr="00713C8E">
        <w:rPr>
          <w:rFonts w:ascii="Times New Roman" w:eastAsia="Times New Roman" w:hAnsi="Times New Roman"/>
          <w:sz w:val="28"/>
          <w:szCs w:val="28"/>
        </w:rPr>
        <w:t>о</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одни</w:t>
      </w:r>
      <w:r w:rsidRPr="00713C8E">
        <w:rPr>
          <w:rFonts w:ascii="Times New Roman" w:eastAsia="Times New Roman" w:hAnsi="Times New Roman"/>
          <w:sz w:val="28"/>
          <w:szCs w:val="28"/>
        </w:rPr>
        <w:t>м</w:t>
      </w:r>
      <w:r w:rsidRPr="00713C8E">
        <w:rPr>
          <w:rFonts w:ascii="Times New Roman" w:eastAsia="Times New Roman" w:hAnsi="Times New Roman"/>
          <w:spacing w:val="1"/>
          <w:sz w:val="28"/>
          <w:szCs w:val="28"/>
        </w:rPr>
        <w:t xml:space="preserve"> и</w:t>
      </w:r>
      <w:r w:rsidRPr="00713C8E">
        <w:rPr>
          <w:rFonts w:ascii="Times New Roman" w:eastAsia="Times New Roman" w:hAnsi="Times New Roman"/>
          <w:sz w:val="28"/>
          <w:szCs w:val="28"/>
        </w:rPr>
        <w:t>з</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языко</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программировани</w:t>
      </w:r>
      <w:r w:rsidRPr="00713C8E">
        <w:rPr>
          <w:rFonts w:ascii="Times New Roman" w:eastAsia="Times New Roman" w:hAnsi="Times New Roman"/>
          <w:sz w:val="28"/>
          <w:szCs w:val="28"/>
        </w:rPr>
        <w:t>я и</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основным</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алгоритмическим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структурам</w:t>
      </w:r>
      <w:r w:rsidRPr="00713C8E">
        <w:rPr>
          <w:rFonts w:ascii="Times New Roman" w:eastAsia="Times New Roman" w:hAnsi="Times New Roman"/>
          <w:sz w:val="28"/>
          <w:szCs w:val="28"/>
        </w:rPr>
        <w:t>и</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22"/>
          <w:sz w:val="28"/>
          <w:szCs w:val="28"/>
        </w:rPr>
        <w:t xml:space="preserve"> </w:t>
      </w:r>
      <w:r w:rsidRPr="00713C8E">
        <w:rPr>
          <w:rFonts w:ascii="Times New Roman" w:eastAsia="Times New Roman" w:hAnsi="Times New Roman"/>
          <w:spacing w:val="1"/>
          <w:sz w:val="28"/>
          <w:szCs w:val="28"/>
        </w:rPr>
        <w:t>лин</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йной</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условно</w:t>
      </w:r>
      <w:r w:rsidRPr="00713C8E">
        <w:rPr>
          <w:rFonts w:ascii="Times New Roman" w:eastAsia="Times New Roman" w:hAnsi="Times New Roman"/>
          <w:sz w:val="28"/>
          <w:szCs w:val="28"/>
        </w:rPr>
        <w:t>й</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циклической</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е</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й</w:t>
      </w:r>
      <w:r w:rsidRPr="00713C8E">
        <w:rPr>
          <w:rFonts w:ascii="Times New Roman" w:eastAsia="Times New Roman" w:hAnsi="Times New Roman"/>
          <w:spacing w:val="50"/>
          <w:sz w:val="28"/>
          <w:szCs w:val="28"/>
        </w:rPr>
        <w:t xml:space="preserve"> </w:t>
      </w:r>
      <w:r w:rsidRPr="00713C8E">
        <w:rPr>
          <w:rFonts w:ascii="Times New Roman" w:eastAsia="Times New Roman" w:hAnsi="Times New Roman"/>
          <w:spacing w:val="1"/>
          <w:sz w:val="28"/>
          <w:szCs w:val="28"/>
        </w:rPr>
        <w:t>формализаци</w:t>
      </w:r>
      <w:r w:rsidRPr="00713C8E">
        <w:rPr>
          <w:rFonts w:ascii="Times New Roman" w:eastAsia="Times New Roman" w:hAnsi="Times New Roman"/>
          <w:sz w:val="28"/>
          <w:szCs w:val="28"/>
        </w:rPr>
        <w:t>и</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структурир</w:t>
      </w:r>
      <w:r w:rsidRPr="00713C8E">
        <w:rPr>
          <w:rFonts w:ascii="Times New Roman" w:eastAsia="Times New Roman" w:hAnsi="Times New Roman"/>
          <w:spacing w:val="3"/>
          <w:sz w:val="28"/>
          <w:szCs w:val="28"/>
        </w:rPr>
        <w:t>о</w:t>
      </w:r>
      <w:r w:rsidRPr="00713C8E">
        <w:rPr>
          <w:rFonts w:ascii="Times New Roman" w:eastAsia="Times New Roman" w:hAnsi="Times New Roman"/>
          <w:spacing w:val="1"/>
          <w:sz w:val="28"/>
          <w:szCs w:val="28"/>
        </w:rPr>
        <w:t>вани</w:t>
      </w:r>
      <w:r w:rsidRPr="00713C8E">
        <w:rPr>
          <w:rFonts w:ascii="Times New Roman" w:eastAsia="Times New Roman" w:hAnsi="Times New Roman"/>
          <w:sz w:val="28"/>
          <w:szCs w:val="28"/>
        </w:rPr>
        <w:t>я</w:t>
      </w:r>
      <w:r w:rsidRPr="00713C8E">
        <w:rPr>
          <w:rFonts w:ascii="Times New Roman" w:eastAsia="Times New Roman" w:hAnsi="Times New Roman"/>
          <w:spacing w:val="37"/>
          <w:sz w:val="28"/>
          <w:szCs w:val="28"/>
        </w:rPr>
        <w:t xml:space="preserve"> </w:t>
      </w:r>
      <w:r w:rsidRPr="00713C8E">
        <w:rPr>
          <w:rFonts w:ascii="Times New Roman" w:eastAsia="Times New Roman" w:hAnsi="Times New Roman"/>
          <w:spacing w:val="1"/>
          <w:sz w:val="28"/>
          <w:szCs w:val="28"/>
        </w:rPr>
        <w:t>информации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я</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выбират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спосо</w:t>
      </w:r>
      <w:r w:rsidRPr="00713C8E">
        <w:rPr>
          <w:rFonts w:ascii="Times New Roman" w:eastAsia="Times New Roman" w:hAnsi="Times New Roman"/>
          <w:sz w:val="28"/>
          <w:szCs w:val="28"/>
        </w:rPr>
        <w:t>б</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соответстви</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поставленно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задаче</w:t>
      </w:r>
      <w:r w:rsidRPr="00713C8E">
        <w:rPr>
          <w:rFonts w:ascii="Times New Roman" w:eastAsia="Times New Roman" w:hAnsi="Times New Roman"/>
          <w:sz w:val="28"/>
          <w:szCs w:val="28"/>
        </w:rPr>
        <w:t>й</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схемы</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графики</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диаграммы</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соответствующи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программны</w:t>
      </w:r>
      <w:r w:rsidRPr="00713C8E">
        <w:rPr>
          <w:rFonts w:ascii="Times New Roman" w:eastAsia="Times New Roman" w:hAnsi="Times New Roman"/>
          <w:sz w:val="28"/>
          <w:szCs w:val="28"/>
        </w:rPr>
        <w:t>х</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средст</w:t>
      </w:r>
      <w:r w:rsidRPr="00713C8E">
        <w:rPr>
          <w:rFonts w:ascii="Times New Roman" w:eastAsia="Times New Roman" w:hAnsi="Times New Roman"/>
          <w:sz w:val="28"/>
          <w:szCs w:val="28"/>
        </w:rPr>
        <w:t>в</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обработк</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навыко</w:t>
      </w:r>
      <w:r w:rsidRPr="00713C8E">
        <w:rPr>
          <w:rFonts w:ascii="Times New Roman" w:eastAsia="Times New Roman" w:hAnsi="Times New Roman"/>
          <w:sz w:val="28"/>
          <w:szCs w:val="28"/>
        </w:rPr>
        <w:t xml:space="preserve">в и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безопасног</w:t>
      </w:r>
      <w:r w:rsidRPr="00713C8E">
        <w:rPr>
          <w:rFonts w:ascii="Times New Roman" w:eastAsia="Times New Roman" w:hAnsi="Times New Roman"/>
          <w:sz w:val="28"/>
          <w:szCs w:val="28"/>
        </w:rPr>
        <w:t xml:space="preserve">о и </w:t>
      </w:r>
      <w:r w:rsidRPr="00713C8E">
        <w:rPr>
          <w:rFonts w:ascii="Times New Roman" w:eastAsia="Times New Roman" w:hAnsi="Times New Roman"/>
          <w:spacing w:val="1"/>
          <w:sz w:val="28"/>
          <w:szCs w:val="28"/>
        </w:rPr>
        <w:t>це</w:t>
      </w:r>
      <w:r w:rsidRPr="00713C8E">
        <w:rPr>
          <w:rFonts w:ascii="Times New Roman" w:eastAsia="Times New Roman" w:hAnsi="Times New Roman"/>
          <w:spacing w:val="3"/>
          <w:sz w:val="28"/>
          <w:szCs w:val="28"/>
        </w:rPr>
        <w:t>л</w:t>
      </w:r>
      <w:r w:rsidRPr="00713C8E">
        <w:rPr>
          <w:rFonts w:ascii="Times New Roman" w:eastAsia="Times New Roman" w:hAnsi="Times New Roman"/>
          <w:spacing w:val="1"/>
          <w:sz w:val="28"/>
          <w:szCs w:val="28"/>
        </w:rPr>
        <w:t>есообразного поведени</w:t>
      </w:r>
      <w:r w:rsidRPr="00713C8E">
        <w:rPr>
          <w:rFonts w:ascii="Times New Roman" w:eastAsia="Times New Roman" w:hAnsi="Times New Roman"/>
          <w:sz w:val="28"/>
          <w:szCs w:val="28"/>
        </w:rPr>
        <w:t>я</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пр</w:t>
      </w:r>
      <w:r w:rsidRPr="00713C8E">
        <w:rPr>
          <w:rFonts w:ascii="Times New Roman" w:eastAsia="Times New Roman" w:hAnsi="Times New Roman"/>
          <w:sz w:val="28"/>
          <w:szCs w:val="28"/>
        </w:rPr>
        <w:t>и</w:t>
      </w:r>
      <w:r w:rsidRPr="00713C8E">
        <w:rPr>
          <w:rFonts w:ascii="Times New Roman" w:eastAsia="Times New Roman" w:hAnsi="Times New Roman"/>
          <w:spacing w:val="66"/>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е</w:t>
      </w:r>
      <w:r w:rsidRPr="00713C8E">
        <w:rPr>
          <w:rFonts w:ascii="Times New Roman" w:eastAsia="Times New Roman" w:hAnsi="Times New Roman"/>
          <w:spacing w:val="62"/>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69"/>
          <w:sz w:val="28"/>
          <w:szCs w:val="28"/>
        </w:rPr>
        <w:t xml:space="preserve"> </w:t>
      </w:r>
      <w:r w:rsidRPr="00713C8E">
        <w:rPr>
          <w:rFonts w:ascii="Times New Roman" w:eastAsia="Times New Roman" w:hAnsi="Times New Roman"/>
          <w:spacing w:val="1"/>
          <w:sz w:val="28"/>
          <w:szCs w:val="28"/>
        </w:rPr>
        <w:t>компьютерным</w:t>
      </w:r>
      <w:r w:rsidRPr="00713C8E">
        <w:rPr>
          <w:rFonts w:ascii="Times New Roman" w:eastAsia="Times New Roman" w:hAnsi="Times New Roman"/>
          <w:sz w:val="28"/>
          <w:szCs w:val="28"/>
        </w:rPr>
        <w:t>и</w:t>
      </w:r>
      <w:r w:rsidRPr="00713C8E">
        <w:rPr>
          <w:rFonts w:ascii="Times New Roman" w:eastAsia="Times New Roman" w:hAnsi="Times New Roman"/>
          <w:spacing w:val="50"/>
          <w:sz w:val="28"/>
          <w:szCs w:val="28"/>
        </w:rPr>
        <w:t xml:space="preserve"> </w:t>
      </w:r>
      <w:r w:rsidRPr="00713C8E">
        <w:rPr>
          <w:rFonts w:ascii="Times New Roman" w:eastAsia="Times New Roman" w:hAnsi="Times New Roman"/>
          <w:spacing w:val="1"/>
          <w:sz w:val="28"/>
          <w:szCs w:val="28"/>
        </w:rPr>
        <w:t>программам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8"/>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69"/>
          <w:sz w:val="28"/>
          <w:szCs w:val="28"/>
        </w:rPr>
        <w:t xml:space="preserve"> </w:t>
      </w:r>
      <w:r w:rsidRPr="00713C8E">
        <w:rPr>
          <w:rFonts w:ascii="Times New Roman" w:eastAsia="Times New Roman" w:hAnsi="Times New Roman"/>
          <w:spacing w:val="1"/>
          <w:sz w:val="28"/>
          <w:szCs w:val="28"/>
        </w:rPr>
        <w:t>Интернете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я</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соблюдат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норм</w:t>
      </w:r>
      <w:r w:rsidRPr="00713C8E">
        <w:rPr>
          <w:rFonts w:ascii="Times New Roman" w:eastAsia="Times New Roman" w:hAnsi="Times New Roman"/>
          <w:sz w:val="28"/>
          <w:szCs w:val="28"/>
        </w:rPr>
        <w:t>ы</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этик</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права</w:t>
      </w:r>
      <w:r w:rsidRPr="00713C8E">
        <w:rPr>
          <w:rFonts w:ascii="Times New Roman" w:eastAsia="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тан</w:t>
      </w:r>
      <w:r w:rsidRPr="00713C8E">
        <w:rPr>
          <w:rFonts w:ascii="Times New Roman" w:hAnsi="Times New Roman" w:cs="Times New Roman"/>
          <w:sz w:val="28"/>
          <w:szCs w:val="28"/>
        </w:rPr>
        <w:t>а с</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акт</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ч</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пи</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 о</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ия</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аз</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2"/>
          <w:sz w:val="28"/>
          <w:szCs w:val="28"/>
        </w:rPr>
        <w:t>об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чающи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ся</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ля</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вит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ли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ных</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2"/>
          <w:sz w:val="28"/>
          <w:szCs w:val="28"/>
        </w:rPr>
        <w:t>по</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авате</w:t>
      </w:r>
      <w:r w:rsidRPr="00713C8E">
        <w:rPr>
          <w:rFonts w:ascii="Times New Roman" w:hAnsi="Times New Roman" w:cs="Times New Roman"/>
          <w:sz w:val="28"/>
          <w:szCs w:val="28"/>
        </w:rPr>
        <w:t>льных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ств</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их</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чес</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воз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стны</w:t>
      </w:r>
      <w:r w:rsidRPr="00713C8E">
        <w:rPr>
          <w:rFonts w:ascii="Times New Roman" w:hAnsi="Times New Roman" w:cs="Times New Roman"/>
          <w:sz w:val="28"/>
          <w:szCs w:val="28"/>
        </w:rPr>
        <w:t>ми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об</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ям</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чающи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ся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ль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 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ципа</w:t>
      </w:r>
      <w:r w:rsidRPr="00713C8E">
        <w:rPr>
          <w:rFonts w:ascii="Times New Roman" w:hAnsi="Times New Roman" w:cs="Times New Roman"/>
          <w:spacing w:val="2"/>
          <w:sz w:val="28"/>
          <w:szCs w:val="28"/>
        </w:rPr>
        <w:t xml:space="preserve"> по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бно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мат</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 оп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еляе</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ча</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отдельног</w:t>
      </w:r>
      <w:r w:rsidRPr="00713C8E">
        <w:rPr>
          <w:rFonts w:ascii="Times New Roman" w:hAnsi="Times New Roman" w:cs="Times New Roman"/>
          <w:sz w:val="28"/>
          <w:szCs w:val="28"/>
        </w:rPr>
        <w:t>о</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модуля</w:t>
      </w:r>
      <w:r w:rsidRPr="00713C8E">
        <w:rPr>
          <w:rFonts w:ascii="Times New Roman" w:hAnsi="Times New Roman" w:cs="Times New Roman"/>
          <w:sz w:val="28"/>
          <w:szCs w:val="28"/>
        </w:rPr>
        <w:t>,</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не</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ае</w:t>
      </w:r>
      <w:r w:rsidRPr="00713C8E">
        <w:rPr>
          <w:rFonts w:ascii="Times New Roman" w:hAnsi="Times New Roman" w:cs="Times New Roman"/>
          <w:sz w:val="28"/>
          <w:szCs w:val="28"/>
        </w:rPr>
        <w:t>т</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ж</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ь</w:t>
      </w:r>
      <w:r w:rsidRPr="00713C8E">
        <w:rPr>
          <w:rFonts w:ascii="Times New Roman" w:hAnsi="Times New Roman" w:cs="Times New Roman"/>
          <w:spacing w:val="28"/>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ия</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 xml:space="preserve">или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ом</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асс</w:t>
      </w:r>
      <w:r w:rsidRPr="00713C8E">
        <w:rPr>
          <w:rFonts w:ascii="Times New Roman" w:hAnsi="Times New Roman" w:cs="Times New Roman"/>
          <w:sz w:val="28"/>
          <w:szCs w:val="28"/>
        </w:rPr>
        <w:t>е</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ил</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распределени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материал</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модул</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внутр</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курса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фиксируе</w:t>
      </w:r>
      <w:r w:rsidRPr="00713C8E">
        <w:rPr>
          <w:rFonts w:ascii="Times New Roman" w:hAnsi="Times New Roman" w:cs="Times New Roman"/>
          <w:sz w:val="28"/>
          <w:szCs w:val="28"/>
        </w:rPr>
        <w:t>т</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порядо</w:t>
      </w:r>
      <w:r w:rsidRPr="00713C8E">
        <w:rPr>
          <w:rFonts w:ascii="Times New Roman" w:hAnsi="Times New Roman" w:cs="Times New Roman"/>
          <w:sz w:val="28"/>
          <w:szCs w:val="28"/>
        </w:rPr>
        <w:t>к</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изучени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материало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отдельны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модуле</w:t>
      </w:r>
      <w:r w:rsidRPr="00713C8E">
        <w:rPr>
          <w:rFonts w:ascii="Times New Roman" w:hAnsi="Times New Roman" w:cs="Times New Roman"/>
          <w:sz w:val="28"/>
          <w:szCs w:val="28"/>
        </w:rPr>
        <w:t>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содержи</w:t>
      </w:r>
      <w:r w:rsidRPr="00713C8E">
        <w:rPr>
          <w:rFonts w:ascii="Times New Roman" w:hAnsi="Times New Roman" w:cs="Times New Roman"/>
          <w:sz w:val="28"/>
          <w:szCs w:val="28"/>
        </w:rPr>
        <w:t>т</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необязательны</w:t>
      </w:r>
      <w:r w:rsidRPr="00713C8E">
        <w:rPr>
          <w:rFonts w:ascii="Times New Roman" w:hAnsi="Times New Roman" w:cs="Times New Roman"/>
          <w:sz w:val="28"/>
          <w:szCs w:val="28"/>
        </w:rPr>
        <w:t>е 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изучени</w:t>
      </w:r>
      <w:r w:rsidRPr="00713C8E">
        <w:rPr>
          <w:rFonts w:ascii="Times New Roman" w:hAnsi="Times New Roman" w:cs="Times New Roman"/>
          <w:sz w:val="28"/>
          <w:szCs w:val="28"/>
        </w:rPr>
        <w:t>ю</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базово</w:t>
      </w:r>
      <w:r w:rsidRPr="00713C8E">
        <w:rPr>
          <w:rFonts w:ascii="Times New Roman" w:hAnsi="Times New Roman" w:cs="Times New Roman"/>
          <w:sz w:val="28"/>
          <w:szCs w:val="28"/>
        </w:rPr>
        <w:t>м</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содержани</w:t>
      </w:r>
      <w:r w:rsidRPr="00713C8E">
        <w:rPr>
          <w:rFonts w:ascii="Times New Roman" w:hAnsi="Times New Roman" w:cs="Times New Roman"/>
          <w:sz w:val="28"/>
          <w:szCs w:val="28"/>
        </w:rPr>
        <w:t>я (</w:t>
      </w:r>
      <w:r w:rsidRPr="00713C8E">
        <w:rPr>
          <w:rFonts w:ascii="Times New Roman" w:hAnsi="Times New Roman" w:cs="Times New Roman"/>
          <w:spacing w:val="1"/>
          <w:sz w:val="28"/>
          <w:szCs w:val="28"/>
        </w:rPr>
        <w:t>выделен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курсивом</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которы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можн</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отнест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углубленном</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учени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общего образования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имее</w:t>
      </w:r>
      <w:r w:rsidRPr="00713C8E">
        <w:rPr>
          <w:rFonts w:ascii="Times New Roman" w:hAnsi="Times New Roman" w:cs="Times New Roman"/>
          <w:sz w:val="28"/>
          <w:szCs w:val="28"/>
        </w:rPr>
        <w:t>т</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очен</w:t>
      </w:r>
      <w:r w:rsidRPr="00713C8E">
        <w:rPr>
          <w:rFonts w:ascii="Times New Roman" w:hAnsi="Times New Roman" w:cs="Times New Roman"/>
          <w:sz w:val="28"/>
          <w:szCs w:val="28"/>
        </w:rPr>
        <w:t>ь</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большо</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вс</w:t>
      </w:r>
      <w:r w:rsidR="00245F1D"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растающе</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число междисциплинарны</w:t>
      </w:r>
      <w:r w:rsidRPr="00713C8E">
        <w:rPr>
          <w:rFonts w:ascii="Times New Roman" w:hAnsi="Times New Roman" w:cs="Times New Roman"/>
          <w:sz w:val="28"/>
          <w:szCs w:val="28"/>
        </w:rPr>
        <w:t>х</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связей</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прич</w:t>
      </w:r>
      <w:r w:rsidR="00245F1D" w:rsidRPr="00713C8E">
        <w:rPr>
          <w:rFonts w:ascii="Times New Roman" w:hAnsi="Times New Roman" w:cs="Times New Roman"/>
          <w:spacing w:val="1"/>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понятийног</w:t>
      </w:r>
      <w:r w:rsidRPr="00713C8E">
        <w:rPr>
          <w:rFonts w:ascii="Times New Roman" w:hAnsi="Times New Roman" w:cs="Times New Roman"/>
          <w:sz w:val="28"/>
          <w:szCs w:val="28"/>
        </w:rPr>
        <w:t>о</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аппарата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та</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инструментария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Многи</w:t>
      </w:r>
      <w:r w:rsidRPr="00713C8E">
        <w:rPr>
          <w:rFonts w:ascii="Times New Roman" w:hAnsi="Times New Roman" w:cs="Times New Roman"/>
          <w:sz w:val="28"/>
          <w:szCs w:val="28"/>
        </w:rPr>
        <w:t>е</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положения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развиваемы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информатикой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рассматриваютс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создани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использования информационны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коммуникационны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техно</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оги</w:t>
      </w:r>
      <w:r w:rsidRPr="00713C8E">
        <w:rPr>
          <w:rFonts w:ascii="Times New Roman" w:hAnsi="Times New Roman" w:cs="Times New Roman"/>
          <w:sz w:val="28"/>
          <w:szCs w:val="28"/>
        </w:rPr>
        <w:t>й</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одног</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из наиболе</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значимы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технологически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достижени</w:t>
      </w:r>
      <w:r w:rsidRPr="00713C8E">
        <w:rPr>
          <w:rFonts w:ascii="Times New Roman" w:hAnsi="Times New Roman" w:cs="Times New Roman"/>
          <w:sz w:val="28"/>
          <w:szCs w:val="28"/>
        </w:rPr>
        <w:t>й</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современной цивили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ации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Стр</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 р</w:t>
      </w:r>
      <w:r w:rsidRPr="00713C8E">
        <w:rPr>
          <w:rFonts w:ascii="Times New Roman" w:hAnsi="Times New Roman" w:cs="Times New Roman"/>
          <w:spacing w:val="1"/>
          <w:sz w:val="28"/>
          <w:szCs w:val="28"/>
        </w:rPr>
        <w:t>аз</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о–коммуникационны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х</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ак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ль</w:t>
      </w:r>
      <w:r w:rsidRPr="00713C8E">
        <w:rPr>
          <w:rFonts w:ascii="Times New Roman" w:hAnsi="Times New Roman" w:cs="Times New Roman"/>
          <w:spacing w:val="1"/>
          <w:sz w:val="28"/>
          <w:szCs w:val="28"/>
        </w:rPr>
        <w:t>зов</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о</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се</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еятел</w:t>
      </w:r>
      <w:r w:rsidRPr="00713C8E">
        <w:rPr>
          <w:rFonts w:ascii="Times New Roman" w:hAnsi="Times New Roman" w:cs="Times New Roman"/>
          <w:spacing w:val="-3"/>
          <w:sz w:val="28"/>
          <w:szCs w:val="28"/>
        </w:rPr>
        <w:t>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века</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т</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сс</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вн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ам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аз</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ти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ры</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у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аст</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 xml:space="preserve">ет </w:t>
      </w:r>
      <w:r w:rsidRPr="00713C8E">
        <w:rPr>
          <w:rFonts w:ascii="Times New Roman" w:hAnsi="Times New Roman" w:cs="Times New Roman"/>
          <w:spacing w:val="2"/>
          <w:sz w:val="28"/>
          <w:szCs w:val="28"/>
        </w:rPr>
        <w:t>ро</w:t>
      </w:r>
      <w:r w:rsidRPr="00713C8E">
        <w:rPr>
          <w:rFonts w:ascii="Times New Roman" w:hAnsi="Times New Roman" w:cs="Times New Roman"/>
          <w:sz w:val="28"/>
          <w:szCs w:val="28"/>
        </w:rPr>
        <w:t>ль</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у</w:t>
      </w:r>
      <w:r w:rsidRPr="00713C8E">
        <w:rPr>
          <w:rFonts w:ascii="Times New Roman" w:hAnsi="Times New Roman" w:cs="Times New Roman"/>
          <w:spacing w:val="2"/>
          <w:sz w:val="28"/>
          <w:szCs w:val="28"/>
        </w:rPr>
        <w:t>нд</w:t>
      </w:r>
      <w:r w:rsidRPr="00713C8E">
        <w:rPr>
          <w:rFonts w:ascii="Times New Roman" w:hAnsi="Times New Roman" w:cs="Times New Roman"/>
          <w:spacing w:val="1"/>
          <w:sz w:val="28"/>
          <w:szCs w:val="28"/>
        </w:rPr>
        <w:t>ам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ль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
          <w:sz w:val="28"/>
          <w:szCs w:val="28"/>
        </w:rPr>
        <w:t>ес</w:t>
      </w:r>
      <w:r w:rsidRPr="00713C8E">
        <w:rPr>
          <w:rFonts w:ascii="Times New Roman" w:hAnsi="Times New Roman" w:cs="Times New Roman"/>
          <w:sz w:val="28"/>
          <w:szCs w:val="28"/>
        </w:rPr>
        <w:t>п</w:t>
      </w:r>
      <w:r w:rsidRPr="00713C8E">
        <w:rPr>
          <w:rFonts w:ascii="Times New Roman" w:hAnsi="Times New Roman" w:cs="Times New Roman"/>
          <w:spacing w:val="1"/>
          <w:sz w:val="28"/>
          <w:szCs w:val="28"/>
        </w:rPr>
        <w:t>еч</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аю</w:t>
      </w:r>
      <w:r w:rsidRPr="00713C8E">
        <w:rPr>
          <w:rFonts w:ascii="Times New Roman" w:hAnsi="Times New Roman" w:cs="Times New Roman"/>
          <w:sz w:val="28"/>
          <w:szCs w:val="28"/>
        </w:rPr>
        <w:t>щ</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фес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он</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чело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св</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но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 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ч</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форм</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Вмест</w:t>
      </w:r>
      <w:r w:rsidRPr="00713C8E">
        <w:rPr>
          <w:rFonts w:ascii="Times New Roman" w:hAnsi="Times New Roman" w:cs="Times New Roman"/>
          <w:sz w:val="28"/>
          <w:szCs w:val="28"/>
        </w:rPr>
        <w:t xml:space="preserve">е с </w:t>
      </w:r>
      <w:r w:rsidRPr="00713C8E">
        <w:rPr>
          <w:rFonts w:ascii="Times New Roman" w:hAnsi="Times New Roman" w:cs="Times New Roman"/>
          <w:spacing w:val="1"/>
          <w:sz w:val="28"/>
          <w:szCs w:val="28"/>
        </w:rPr>
        <w:t>математикой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физикой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химией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биологие</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кур</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закладывае</w:t>
      </w:r>
      <w:r w:rsidRPr="00713C8E">
        <w:rPr>
          <w:rFonts w:ascii="Times New Roman" w:hAnsi="Times New Roman" w:cs="Times New Roman"/>
          <w:sz w:val="28"/>
          <w:szCs w:val="28"/>
        </w:rPr>
        <w:t>т</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ы</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естественно-научног</w:t>
      </w:r>
      <w:r w:rsidRPr="00713C8E">
        <w:rPr>
          <w:rFonts w:ascii="Times New Roman" w:hAnsi="Times New Roman" w:cs="Times New Roman"/>
          <w:sz w:val="28"/>
          <w:szCs w:val="28"/>
        </w:rPr>
        <w:t>о</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1"/>
          <w:sz w:val="28"/>
          <w:szCs w:val="28"/>
        </w:rPr>
        <w:t>мировоззрени</w:t>
      </w:r>
      <w:r w:rsidRPr="00713C8E">
        <w:rPr>
          <w:rFonts w:ascii="Times New Roman" w:hAnsi="Times New Roman" w:cs="Times New Roman"/>
          <w:sz w:val="28"/>
          <w:szCs w:val="28"/>
        </w:rPr>
        <w:t>я.</w:t>
      </w:r>
    </w:p>
    <w:p w:rsidR="00B540EE" w:rsidRPr="00713C8E" w:rsidRDefault="00B540EE">
      <w:pPr>
        <w:tabs>
          <w:tab w:val="left" w:pos="118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Введение</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Информаци</w:t>
      </w:r>
      <w:r w:rsidRPr="00713C8E">
        <w:rPr>
          <w:rFonts w:ascii="Times New Roman" w:eastAsia="Times New Roman" w:hAnsi="Times New Roman"/>
          <w:b/>
          <w:bCs/>
          <w:sz w:val="28"/>
          <w:szCs w:val="28"/>
        </w:rPr>
        <w:t>я</w:t>
      </w:r>
      <w:r w:rsidRPr="00713C8E">
        <w:rPr>
          <w:rFonts w:ascii="Times New Roman" w:eastAsia="Times New Roman" w:hAnsi="Times New Roman"/>
          <w:b/>
          <w:bCs/>
          <w:spacing w:val="-16"/>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и</w:t>
      </w:r>
      <w:r w:rsidRPr="00713C8E">
        <w:rPr>
          <w:rFonts w:ascii="Times New Roman" w:eastAsia="Times New Roman" w:hAnsi="Times New Roman"/>
          <w:b/>
          <w:bCs/>
          <w:sz w:val="28"/>
          <w:szCs w:val="28"/>
        </w:rPr>
        <w:t>н</w:t>
      </w:r>
      <w:r w:rsidRPr="00713C8E">
        <w:rPr>
          <w:rFonts w:ascii="Times New Roman" w:eastAsia="Times New Roman" w:hAnsi="Times New Roman"/>
          <w:b/>
          <w:bCs/>
          <w:spacing w:val="-1"/>
          <w:sz w:val="28"/>
          <w:szCs w:val="28"/>
        </w:rPr>
        <w:t>ф</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pacing w:val="1"/>
          <w:sz w:val="28"/>
          <w:szCs w:val="28"/>
        </w:rPr>
        <w:t>рм</w:t>
      </w:r>
      <w:r w:rsidRPr="00713C8E">
        <w:rPr>
          <w:rFonts w:ascii="Times New Roman" w:eastAsia="Times New Roman" w:hAnsi="Times New Roman"/>
          <w:b/>
          <w:bCs/>
          <w:spacing w:val="3"/>
          <w:sz w:val="28"/>
          <w:szCs w:val="28"/>
        </w:rPr>
        <w:t>а</w:t>
      </w:r>
      <w:r w:rsidRPr="00713C8E">
        <w:rPr>
          <w:rFonts w:ascii="Times New Roman" w:eastAsia="Times New Roman" w:hAnsi="Times New Roman"/>
          <w:b/>
          <w:bCs/>
          <w:sz w:val="28"/>
          <w:szCs w:val="28"/>
        </w:rPr>
        <w:t>ционные</w:t>
      </w:r>
      <w:r w:rsidRPr="00713C8E">
        <w:rPr>
          <w:rFonts w:ascii="Times New Roman" w:eastAsia="Times New Roman" w:hAnsi="Times New Roman"/>
          <w:b/>
          <w:bCs/>
          <w:spacing w:val="-21"/>
          <w:sz w:val="28"/>
          <w:szCs w:val="28"/>
        </w:rPr>
        <w:t xml:space="preserve"> </w:t>
      </w:r>
      <w:r w:rsidRPr="00713C8E">
        <w:rPr>
          <w:rFonts w:ascii="Times New Roman" w:eastAsia="Times New Roman" w:hAnsi="Times New Roman"/>
          <w:b/>
          <w:bCs/>
          <w:sz w:val="28"/>
          <w:szCs w:val="28"/>
        </w:rPr>
        <w:t>п</w:t>
      </w:r>
      <w:r w:rsidRPr="00713C8E">
        <w:rPr>
          <w:rFonts w:ascii="Times New Roman" w:eastAsia="Times New Roman" w:hAnsi="Times New Roman"/>
          <w:b/>
          <w:bCs/>
          <w:spacing w:val="1"/>
          <w:sz w:val="28"/>
          <w:szCs w:val="28"/>
        </w:rPr>
        <w:t>р</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ц</w:t>
      </w:r>
      <w:r w:rsidRPr="00713C8E">
        <w:rPr>
          <w:rFonts w:ascii="Times New Roman" w:eastAsia="Times New Roman" w:hAnsi="Times New Roman"/>
          <w:b/>
          <w:bCs/>
          <w:spacing w:val="1"/>
          <w:sz w:val="28"/>
          <w:szCs w:val="28"/>
        </w:rPr>
        <w:t>ессы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Происхождени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термин</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информатика»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аспект</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данные</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которы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могу</w:t>
      </w:r>
      <w:r w:rsidRPr="00713C8E">
        <w:rPr>
          <w:rFonts w:ascii="Times New Roman" w:hAnsi="Times New Roman" w:cs="Times New Roman"/>
          <w:sz w:val="28"/>
          <w:szCs w:val="28"/>
        </w:rPr>
        <w:t>т</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быт</w:t>
      </w:r>
      <w:r w:rsidRPr="00713C8E">
        <w:rPr>
          <w:rFonts w:ascii="Times New Roman" w:hAnsi="Times New Roman" w:cs="Times New Roman"/>
          <w:sz w:val="28"/>
          <w:szCs w:val="28"/>
        </w:rPr>
        <w:t>ь</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обработан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автоматизированно</w:t>
      </w:r>
      <w:r w:rsidRPr="00713C8E">
        <w:rPr>
          <w:rFonts w:ascii="Times New Roman" w:hAnsi="Times New Roman" w:cs="Times New Roman"/>
          <w:sz w:val="28"/>
          <w:szCs w:val="28"/>
        </w:rPr>
        <w:t>й</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системой</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сведения</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предназначенны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восприяти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человеком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тексты</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числа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Дискретност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i/>
          <w:spacing w:val="1"/>
          <w:sz w:val="28"/>
          <w:szCs w:val="28"/>
        </w:rPr>
        <w:t>Возможност</w:t>
      </w:r>
      <w:r w:rsidRPr="00713C8E">
        <w:rPr>
          <w:rFonts w:ascii="Times New Roman" w:hAnsi="Times New Roman" w:cs="Times New Roman"/>
          <w:i/>
          <w:sz w:val="28"/>
          <w:szCs w:val="28"/>
        </w:rPr>
        <w:t xml:space="preserve">ь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я</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непрерывны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объекто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процессо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помощь</w:t>
      </w:r>
      <w:r w:rsidRPr="00713C8E">
        <w:rPr>
          <w:rFonts w:ascii="Times New Roman" w:hAnsi="Times New Roman" w:cs="Times New Roman"/>
          <w:i/>
          <w:sz w:val="28"/>
          <w:szCs w:val="28"/>
        </w:rPr>
        <w:t>ю</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дискретны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моделей</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форм</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ц</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процессы</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связанны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хранением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преобразование</w:t>
      </w:r>
      <w:r w:rsidRPr="00713C8E">
        <w:rPr>
          <w:rFonts w:ascii="Times New Roman" w:hAnsi="Times New Roman" w:cs="Times New Roman"/>
          <w:sz w:val="28"/>
          <w:szCs w:val="28"/>
        </w:rPr>
        <w:t>м</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передаче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Пример</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информационны</w:t>
      </w:r>
      <w:r w:rsidRPr="00713C8E">
        <w:rPr>
          <w:rFonts w:ascii="Times New Roman" w:hAnsi="Times New Roman" w:cs="Times New Roman"/>
          <w:sz w:val="28"/>
          <w:szCs w:val="28"/>
        </w:rPr>
        <w:t>х</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 xml:space="preserve">процессов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окружающе</w:t>
      </w:r>
      <w:r w:rsidRPr="00713C8E">
        <w:rPr>
          <w:rFonts w:ascii="Times New Roman" w:hAnsi="Times New Roman" w:cs="Times New Roman"/>
          <w:sz w:val="28"/>
          <w:szCs w:val="28"/>
        </w:rPr>
        <w:t>м</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мире</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Анали</w:t>
      </w:r>
      <w:r w:rsidRPr="00713C8E">
        <w:rPr>
          <w:rFonts w:ascii="Times New Roman" w:hAnsi="Times New Roman" w:cs="Times New Roman"/>
          <w:sz w:val="28"/>
          <w:szCs w:val="28"/>
        </w:rPr>
        <w:t>з</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Ком</w:t>
      </w:r>
      <w:r w:rsidRPr="00713C8E">
        <w:rPr>
          <w:rFonts w:ascii="Times New Roman" w:eastAsia="Times New Roman" w:hAnsi="Times New Roman"/>
          <w:b/>
          <w:bCs/>
          <w:sz w:val="28"/>
          <w:szCs w:val="28"/>
        </w:rPr>
        <w:t>п</w:t>
      </w:r>
      <w:r w:rsidRPr="00713C8E">
        <w:rPr>
          <w:rFonts w:ascii="Times New Roman" w:eastAsia="Times New Roman" w:hAnsi="Times New Roman"/>
          <w:b/>
          <w:bCs/>
          <w:spacing w:val="1"/>
          <w:sz w:val="28"/>
          <w:szCs w:val="28"/>
        </w:rPr>
        <w:t>ь</w:t>
      </w:r>
      <w:r w:rsidRPr="00713C8E">
        <w:rPr>
          <w:rFonts w:ascii="Times New Roman" w:eastAsia="Times New Roman" w:hAnsi="Times New Roman"/>
          <w:b/>
          <w:bCs/>
          <w:spacing w:val="-2"/>
          <w:sz w:val="28"/>
          <w:szCs w:val="28"/>
        </w:rPr>
        <w:t>ю</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1"/>
          <w:sz w:val="28"/>
          <w:szCs w:val="28"/>
        </w:rPr>
        <w:t>е</w:t>
      </w:r>
      <w:r w:rsidRPr="00713C8E">
        <w:rPr>
          <w:rFonts w:ascii="Times New Roman" w:eastAsia="Times New Roman" w:hAnsi="Times New Roman"/>
          <w:b/>
          <w:bCs/>
          <w:sz w:val="28"/>
          <w:szCs w:val="28"/>
        </w:rPr>
        <w:t>р</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z w:val="28"/>
          <w:szCs w:val="28"/>
        </w:rPr>
        <w:t>–</w:t>
      </w:r>
      <w:r w:rsidRPr="00713C8E">
        <w:rPr>
          <w:rFonts w:ascii="Times New Roman" w:eastAsia="Times New Roman" w:hAnsi="Times New Roman"/>
          <w:b/>
          <w:bCs/>
          <w:spacing w:val="-2"/>
          <w:sz w:val="28"/>
          <w:szCs w:val="28"/>
        </w:rPr>
        <w:t xml:space="preserve"> </w:t>
      </w:r>
      <w:r w:rsidRPr="00713C8E">
        <w:rPr>
          <w:rFonts w:ascii="Times New Roman" w:eastAsia="Times New Roman" w:hAnsi="Times New Roman"/>
          <w:b/>
          <w:bCs/>
          <w:spacing w:val="2"/>
          <w:sz w:val="28"/>
          <w:szCs w:val="28"/>
        </w:rPr>
        <w:t>у</w:t>
      </w:r>
      <w:r w:rsidRPr="00713C8E">
        <w:rPr>
          <w:rFonts w:ascii="Times New Roman" w:eastAsia="Times New Roman" w:hAnsi="Times New Roman"/>
          <w:b/>
          <w:bCs/>
          <w:spacing w:val="-2"/>
          <w:sz w:val="28"/>
          <w:szCs w:val="28"/>
        </w:rPr>
        <w:t>н</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верс</w:t>
      </w:r>
      <w:r w:rsidRPr="00713C8E">
        <w:rPr>
          <w:rFonts w:ascii="Times New Roman" w:eastAsia="Times New Roman" w:hAnsi="Times New Roman"/>
          <w:b/>
          <w:bCs/>
          <w:sz w:val="28"/>
          <w:szCs w:val="28"/>
        </w:rPr>
        <w:t>а</w:t>
      </w:r>
      <w:r w:rsidRPr="00713C8E">
        <w:rPr>
          <w:rFonts w:ascii="Times New Roman" w:eastAsia="Times New Roman" w:hAnsi="Times New Roman"/>
          <w:b/>
          <w:bCs/>
          <w:spacing w:val="2"/>
          <w:sz w:val="28"/>
          <w:szCs w:val="28"/>
        </w:rPr>
        <w:t>л</w:t>
      </w:r>
      <w:r w:rsidRPr="00713C8E">
        <w:rPr>
          <w:rFonts w:ascii="Times New Roman" w:eastAsia="Times New Roman" w:hAnsi="Times New Roman"/>
          <w:b/>
          <w:bCs/>
          <w:spacing w:val="1"/>
          <w:sz w:val="28"/>
          <w:szCs w:val="28"/>
        </w:rPr>
        <w:t>ьно</w:t>
      </w:r>
      <w:r w:rsidRPr="00713C8E">
        <w:rPr>
          <w:rFonts w:ascii="Times New Roman" w:eastAsia="Times New Roman" w:hAnsi="Times New Roman"/>
          <w:b/>
          <w:bCs/>
          <w:sz w:val="28"/>
          <w:szCs w:val="28"/>
        </w:rPr>
        <w:t>е</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2"/>
          <w:sz w:val="28"/>
          <w:szCs w:val="28"/>
        </w:rPr>
        <w:t>у</w:t>
      </w:r>
      <w:r w:rsidRPr="00713C8E">
        <w:rPr>
          <w:rFonts w:ascii="Times New Roman" w:eastAsia="Times New Roman" w:hAnsi="Times New Roman"/>
          <w:b/>
          <w:bCs/>
          <w:spacing w:val="-1"/>
          <w:sz w:val="28"/>
          <w:szCs w:val="28"/>
        </w:rPr>
        <w:t>с</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2"/>
          <w:sz w:val="28"/>
          <w:szCs w:val="28"/>
        </w:rPr>
        <w:t>р</w:t>
      </w:r>
      <w:r w:rsidRPr="00713C8E">
        <w:rPr>
          <w:rFonts w:ascii="Times New Roman" w:eastAsia="Times New Roman" w:hAnsi="Times New Roman"/>
          <w:b/>
          <w:bCs/>
          <w:sz w:val="28"/>
          <w:szCs w:val="28"/>
        </w:rPr>
        <w:t>ой</w:t>
      </w:r>
      <w:r w:rsidRPr="00713C8E">
        <w:rPr>
          <w:rFonts w:ascii="Times New Roman" w:eastAsia="Times New Roman" w:hAnsi="Times New Roman"/>
          <w:b/>
          <w:bCs/>
          <w:spacing w:val="1"/>
          <w:sz w:val="28"/>
          <w:szCs w:val="28"/>
        </w:rPr>
        <w:t>с</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1"/>
          <w:sz w:val="28"/>
          <w:szCs w:val="28"/>
        </w:rPr>
        <w:t>в</w:t>
      </w:r>
      <w:r w:rsidRPr="00713C8E">
        <w:rPr>
          <w:rFonts w:ascii="Times New Roman" w:eastAsia="Times New Roman" w:hAnsi="Times New Roman"/>
          <w:b/>
          <w:bCs/>
          <w:sz w:val="28"/>
          <w:szCs w:val="28"/>
        </w:rPr>
        <w:t>о</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б</w:t>
      </w:r>
      <w:r w:rsidRPr="00713C8E">
        <w:rPr>
          <w:rFonts w:ascii="Times New Roman" w:eastAsia="Times New Roman" w:hAnsi="Times New Roman"/>
          <w:b/>
          <w:bCs/>
          <w:spacing w:val="1"/>
          <w:sz w:val="28"/>
          <w:szCs w:val="28"/>
        </w:rPr>
        <w:t>р</w:t>
      </w:r>
      <w:r w:rsidRPr="00713C8E">
        <w:rPr>
          <w:rFonts w:ascii="Times New Roman" w:eastAsia="Times New Roman" w:hAnsi="Times New Roman"/>
          <w:b/>
          <w:bCs/>
          <w:sz w:val="28"/>
          <w:szCs w:val="28"/>
        </w:rPr>
        <w:t>аб</w:t>
      </w:r>
      <w:r w:rsidRPr="00713C8E">
        <w:rPr>
          <w:rFonts w:ascii="Times New Roman" w:eastAsia="Times New Roman" w:hAnsi="Times New Roman"/>
          <w:b/>
          <w:bCs/>
          <w:spacing w:val="2"/>
          <w:sz w:val="28"/>
          <w:szCs w:val="28"/>
        </w:rPr>
        <w:t>от</w:t>
      </w:r>
      <w:r w:rsidRPr="00713C8E">
        <w:rPr>
          <w:rFonts w:ascii="Times New Roman" w:eastAsia="Times New Roman" w:hAnsi="Times New Roman"/>
          <w:b/>
          <w:bCs/>
          <w:sz w:val="28"/>
          <w:szCs w:val="28"/>
        </w:rPr>
        <w:t>ки</w:t>
      </w:r>
      <w:r w:rsidRPr="00713C8E">
        <w:rPr>
          <w:rFonts w:ascii="Times New Roman" w:eastAsia="Times New Roman" w:hAnsi="Times New Roman"/>
          <w:b/>
          <w:bCs/>
          <w:spacing w:val="-12"/>
          <w:sz w:val="28"/>
          <w:szCs w:val="28"/>
        </w:rPr>
        <w:t xml:space="preserve"> </w:t>
      </w:r>
      <w:r w:rsidRPr="00713C8E">
        <w:rPr>
          <w:rFonts w:ascii="Times New Roman" w:eastAsia="Times New Roman" w:hAnsi="Times New Roman"/>
          <w:b/>
          <w:bCs/>
          <w:sz w:val="28"/>
          <w:szCs w:val="28"/>
        </w:rPr>
        <w:t>данны</w:t>
      </w:r>
      <w:r w:rsidRPr="00713C8E">
        <w:rPr>
          <w:rFonts w:ascii="Times New Roman" w:eastAsia="Times New Roman" w:hAnsi="Times New Roman"/>
          <w:b/>
          <w:bCs/>
          <w:spacing w:val="-1"/>
          <w:sz w:val="28"/>
          <w:szCs w:val="28"/>
        </w:rPr>
        <w:t>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Устройств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компьютера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процессор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оперативна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память</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внешня</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энергонезависима</w:t>
      </w:r>
      <w:r w:rsidRPr="00713C8E">
        <w:rPr>
          <w:rFonts w:ascii="Times New Roman" w:hAnsi="Times New Roman" w:cs="Times New Roman"/>
          <w:sz w:val="28"/>
          <w:szCs w:val="28"/>
        </w:rPr>
        <w:t>я</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память</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устройств</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ввод</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-вывода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Рол</w:t>
      </w:r>
      <w:r w:rsidRPr="00713C8E">
        <w:rPr>
          <w:rFonts w:ascii="Times New Roman" w:hAnsi="Times New Roman" w:cs="Times New Roman"/>
          <w:sz w:val="28"/>
          <w:szCs w:val="28"/>
        </w:rPr>
        <w:t>ь</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компьютера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Носител</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информации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используемы</w:t>
      </w:r>
      <w:r w:rsidRPr="00713C8E">
        <w:rPr>
          <w:rFonts w:ascii="Times New Roman" w:hAnsi="Times New Roman" w:cs="Times New Roman"/>
          <w:sz w:val="28"/>
          <w:szCs w:val="28"/>
        </w:rPr>
        <w:t xml:space="preserve">е в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истори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перспектив</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развития</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ма</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скоростях доступа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характерны</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видо</w:t>
      </w:r>
      <w:r w:rsidRPr="00713C8E">
        <w:rPr>
          <w:rFonts w:ascii="Times New Roman" w:hAnsi="Times New Roman" w:cs="Times New Roman"/>
          <w:sz w:val="28"/>
          <w:szCs w:val="28"/>
        </w:rPr>
        <w:t>в</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носителей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Истори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тенденци</w:t>
      </w:r>
      <w:r w:rsidRPr="00713C8E">
        <w:rPr>
          <w:rFonts w:ascii="Times New Roman" w:hAnsi="Times New Roman" w:cs="Times New Roman"/>
          <w:sz w:val="28"/>
          <w:szCs w:val="28"/>
        </w:rPr>
        <w:t>и</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развити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компьютеров</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улучшени</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характеристи</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компьютеров</w:t>
      </w:r>
      <w:r w:rsidRPr="00713C8E">
        <w:rPr>
          <w:rFonts w:ascii="Times New Roman" w:hAnsi="Times New Roman" w:cs="Times New Roman"/>
          <w:sz w:val="28"/>
          <w:szCs w:val="28"/>
        </w:rPr>
        <w:t>.</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Суперкомпьютеры</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Физически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ограничени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значени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характеристи</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компьютеров</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Параллельны</w:t>
      </w:r>
      <w:r w:rsidRPr="00713C8E">
        <w:rPr>
          <w:rFonts w:ascii="Times New Roman" w:hAnsi="Times New Roman" w:cs="Times New Roman"/>
          <w:i/>
          <w:sz w:val="28"/>
          <w:szCs w:val="28"/>
        </w:rPr>
        <w:t>е</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вычисления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Математически</w:t>
      </w:r>
      <w:r w:rsidRPr="00713C8E">
        <w:rPr>
          <w:rFonts w:ascii="Times New Roman" w:hAnsi="Times New Roman" w:cs="Times New Roman"/>
          <w:b/>
          <w:bCs/>
          <w:sz w:val="28"/>
          <w:szCs w:val="28"/>
        </w:rPr>
        <w:t>е</w:t>
      </w:r>
      <w:r w:rsidRPr="00713C8E">
        <w:rPr>
          <w:rFonts w:ascii="Times New Roman" w:hAnsi="Times New Roman" w:cs="Times New Roman"/>
          <w:b/>
          <w:bCs/>
          <w:spacing w:val="-21"/>
          <w:sz w:val="28"/>
          <w:szCs w:val="28"/>
        </w:rPr>
        <w:t xml:space="preserve"> </w:t>
      </w:r>
      <w:r w:rsidRPr="00713C8E">
        <w:rPr>
          <w:rFonts w:ascii="Times New Roman" w:hAnsi="Times New Roman" w:cs="Times New Roman"/>
          <w:b/>
          <w:bCs/>
          <w:spacing w:val="1"/>
          <w:sz w:val="28"/>
          <w:szCs w:val="28"/>
        </w:rPr>
        <w:t>основ</w:t>
      </w:r>
      <w:r w:rsidRPr="00713C8E">
        <w:rPr>
          <w:rFonts w:ascii="Times New Roman" w:hAnsi="Times New Roman" w:cs="Times New Roman"/>
          <w:b/>
          <w:bCs/>
          <w:sz w:val="28"/>
          <w:szCs w:val="28"/>
        </w:rPr>
        <w:t>ы</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pacing w:val="1"/>
          <w:sz w:val="28"/>
          <w:szCs w:val="28"/>
        </w:rPr>
        <w:t>информатик</w:t>
      </w:r>
      <w:r w:rsidRPr="00713C8E">
        <w:rPr>
          <w:rFonts w:ascii="Times New Roman" w:hAnsi="Times New Roman" w:cs="Times New Roman"/>
          <w:b/>
          <w:bCs/>
          <w:sz w:val="28"/>
          <w:szCs w:val="28"/>
        </w:rPr>
        <w:t>и</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Текст</w:t>
      </w:r>
      <w:r w:rsidRPr="00713C8E">
        <w:rPr>
          <w:rFonts w:ascii="Times New Roman" w:eastAsia="Times New Roman" w:hAnsi="Times New Roman"/>
          <w:b/>
          <w:bCs/>
          <w:sz w:val="28"/>
          <w:szCs w:val="28"/>
        </w:rPr>
        <w:t>ы</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кодировани</w:t>
      </w:r>
      <w:r w:rsidRPr="00713C8E">
        <w:rPr>
          <w:rFonts w:ascii="Times New Roman" w:eastAsia="Times New Roman" w:hAnsi="Times New Roman"/>
          <w:b/>
          <w:bCs/>
          <w:sz w:val="28"/>
          <w:szCs w:val="28"/>
        </w:rPr>
        <w:t>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Символ</w:t>
      </w:r>
      <w:r w:rsidRPr="00713C8E">
        <w:rPr>
          <w:rFonts w:ascii="Times New Roman" w:hAnsi="Times New Roman" w:cs="Times New Roman"/>
          <w:sz w:val="28"/>
          <w:szCs w:val="28"/>
        </w:rPr>
        <w:t>.</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Алфави</w:t>
      </w:r>
      <w:r w:rsidRPr="00713C8E">
        <w:rPr>
          <w:rFonts w:ascii="Times New Roman" w:hAnsi="Times New Roman" w:cs="Times New Roman"/>
          <w:sz w:val="28"/>
          <w:szCs w:val="28"/>
        </w:rPr>
        <w:t>т</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7"/>
          <w:sz w:val="28"/>
          <w:szCs w:val="28"/>
        </w:rPr>
        <w:t xml:space="preserve"> </w:t>
      </w:r>
      <w:r w:rsidRPr="00713C8E">
        <w:rPr>
          <w:rFonts w:ascii="Times New Roman" w:hAnsi="Times New Roman" w:cs="Times New Roman"/>
          <w:spacing w:val="1"/>
          <w:sz w:val="28"/>
          <w:szCs w:val="28"/>
        </w:rPr>
        <w:t>конечно</w:t>
      </w:r>
      <w:r w:rsidRPr="00713C8E">
        <w:rPr>
          <w:rFonts w:ascii="Times New Roman" w:hAnsi="Times New Roman" w:cs="Times New Roman"/>
          <w:sz w:val="28"/>
          <w:szCs w:val="28"/>
        </w:rPr>
        <w:t>е</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1"/>
          <w:sz w:val="28"/>
          <w:szCs w:val="28"/>
        </w:rPr>
        <w:t>множеств</w:t>
      </w:r>
      <w:r w:rsidRPr="00713C8E">
        <w:rPr>
          <w:rFonts w:ascii="Times New Roman" w:hAnsi="Times New Roman" w:cs="Times New Roman"/>
          <w:sz w:val="28"/>
          <w:szCs w:val="28"/>
        </w:rPr>
        <w:t>о</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символов</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z w:val="28"/>
          <w:szCs w:val="28"/>
        </w:rPr>
        <w:t>т</w:t>
      </w:r>
      <w:r w:rsidRPr="00713C8E">
        <w:rPr>
          <w:rFonts w:ascii="Times New Roman" w:hAnsi="Times New Roman" w:cs="Times New Roman"/>
          <w:spacing w:val="4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7"/>
          <w:sz w:val="28"/>
          <w:szCs w:val="28"/>
        </w:rPr>
        <w:t xml:space="preserve"> </w:t>
      </w:r>
      <w:r w:rsidRPr="00713C8E">
        <w:rPr>
          <w:rFonts w:ascii="Times New Roman" w:hAnsi="Times New Roman" w:cs="Times New Roman"/>
          <w:spacing w:val="1"/>
          <w:sz w:val="28"/>
          <w:szCs w:val="28"/>
        </w:rPr>
        <w:t>конечная последовательност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символо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алфавита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Разнообрази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языко</w:t>
      </w:r>
      <w:r w:rsidRPr="00713C8E">
        <w:rPr>
          <w:rFonts w:ascii="Times New Roman" w:hAnsi="Times New Roman" w:cs="Times New Roman"/>
          <w:i/>
          <w:sz w:val="28"/>
          <w:szCs w:val="28"/>
        </w:rPr>
        <w:t xml:space="preserve">в и </w:t>
      </w:r>
      <w:r w:rsidRPr="00713C8E">
        <w:rPr>
          <w:rFonts w:ascii="Times New Roman" w:hAnsi="Times New Roman" w:cs="Times New Roman"/>
          <w:i/>
          <w:spacing w:val="1"/>
          <w:sz w:val="28"/>
          <w:szCs w:val="28"/>
        </w:rPr>
        <w:t>алфавитов</w:t>
      </w:r>
      <w:r w:rsidRPr="00713C8E">
        <w:rPr>
          <w:rFonts w:ascii="Times New Roman" w:hAnsi="Times New Roman" w:cs="Times New Roman"/>
          <w:i/>
          <w:sz w:val="28"/>
          <w:szCs w:val="28"/>
        </w:rPr>
        <w:t xml:space="preserve">. </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стест</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 xml:space="preserve">ные и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ма</w:t>
      </w:r>
      <w:r w:rsidRPr="00713C8E">
        <w:rPr>
          <w:rFonts w:ascii="Times New Roman" w:hAnsi="Times New Roman" w:cs="Times New Roman"/>
          <w:i/>
          <w:sz w:val="28"/>
          <w:szCs w:val="28"/>
        </w:rPr>
        <w:t>льн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язы</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Алфави</w:t>
      </w:r>
      <w:r w:rsidRPr="00713C8E">
        <w:rPr>
          <w:rFonts w:ascii="Times New Roman" w:hAnsi="Times New Roman" w:cs="Times New Roman"/>
          <w:i/>
          <w:sz w:val="28"/>
          <w:szCs w:val="28"/>
        </w:rPr>
        <w:t>т</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тексто</w:t>
      </w:r>
      <w:r w:rsidRPr="00713C8E">
        <w:rPr>
          <w:rFonts w:ascii="Times New Roman" w:hAnsi="Times New Roman" w:cs="Times New Roman"/>
          <w:i/>
          <w:sz w:val="28"/>
          <w:szCs w:val="28"/>
        </w:rPr>
        <w:t>в</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русско</w:t>
      </w:r>
      <w:r w:rsidRPr="00713C8E">
        <w:rPr>
          <w:rFonts w:ascii="Times New Roman" w:hAnsi="Times New Roman" w:cs="Times New Roman"/>
          <w:i/>
          <w:sz w:val="28"/>
          <w:szCs w:val="28"/>
        </w:rPr>
        <w:t>м</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языке</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Кодировани</w:t>
      </w:r>
      <w:r w:rsidRPr="00713C8E">
        <w:rPr>
          <w:rFonts w:ascii="Times New Roman" w:hAnsi="Times New Roman" w:cs="Times New Roman"/>
          <w:sz w:val="28"/>
          <w:szCs w:val="28"/>
        </w:rPr>
        <w:t>е</w:t>
      </w:r>
      <w:r w:rsidRPr="00713C8E">
        <w:rPr>
          <w:rFonts w:ascii="Times New Roman" w:hAnsi="Times New Roman" w:cs="Times New Roman"/>
          <w:spacing w:val="45"/>
          <w:sz w:val="28"/>
          <w:szCs w:val="28"/>
        </w:rPr>
        <w:t xml:space="preserve"> </w:t>
      </w:r>
      <w:r w:rsidRPr="00713C8E">
        <w:rPr>
          <w:rFonts w:ascii="Times New Roman" w:hAnsi="Times New Roman" w:cs="Times New Roman"/>
          <w:spacing w:val="1"/>
          <w:sz w:val="28"/>
          <w:szCs w:val="28"/>
        </w:rPr>
        <w:t>символо</w:t>
      </w:r>
      <w:r w:rsidRPr="00713C8E">
        <w:rPr>
          <w:rFonts w:ascii="Times New Roman" w:hAnsi="Times New Roman" w:cs="Times New Roman"/>
          <w:sz w:val="28"/>
          <w:szCs w:val="28"/>
        </w:rPr>
        <w:t>в</w:t>
      </w:r>
      <w:r w:rsidRPr="00713C8E">
        <w:rPr>
          <w:rFonts w:ascii="Times New Roman" w:hAnsi="Times New Roman" w:cs="Times New Roman"/>
          <w:spacing w:val="50"/>
          <w:sz w:val="28"/>
          <w:szCs w:val="28"/>
        </w:rPr>
        <w:t xml:space="preserve"> </w:t>
      </w:r>
      <w:r w:rsidRPr="00713C8E">
        <w:rPr>
          <w:rFonts w:ascii="Times New Roman" w:hAnsi="Times New Roman" w:cs="Times New Roman"/>
          <w:spacing w:val="1"/>
          <w:sz w:val="28"/>
          <w:szCs w:val="28"/>
        </w:rPr>
        <w:t>одног</w:t>
      </w:r>
      <w:r w:rsidRPr="00713C8E">
        <w:rPr>
          <w:rFonts w:ascii="Times New Roman" w:hAnsi="Times New Roman" w:cs="Times New Roman"/>
          <w:sz w:val="28"/>
          <w:szCs w:val="28"/>
        </w:rPr>
        <w:t>о</w:t>
      </w:r>
      <w:r w:rsidRPr="00713C8E">
        <w:rPr>
          <w:rFonts w:ascii="Times New Roman" w:hAnsi="Times New Roman" w:cs="Times New Roman"/>
          <w:spacing w:val="53"/>
          <w:sz w:val="28"/>
          <w:szCs w:val="28"/>
        </w:rPr>
        <w:t xml:space="preserve"> </w:t>
      </w:r>
      <w:r w:rsidRPr="00713C8E">
        <w:rPr>
          <w:rFonts w:ascii="Times New Roman" w:hAnsi="Times New Roman" w:cs="Times New Roman"/>
          <w:spacing w:val="1"/>
          <w:sz w:val="28"/>
          <w:szCs w:val="28"/>
        </w:rPr>
        <w:t>алфавит</w:t>
      </w:r>
      <w:r w:rsidRPr="00713C8E">
        <w:rPr>
          <w:rFonts w:ascii="Times New Roman" w:hAnsi="Times New Roman" w:cs="Times New Roman"/>
          <w:sz w:val="28"/>
          <w:szCs w:val="28"/>
        </w:rPr>
        <w:t>а</w:t>
      </w:r>
      <w:r w:rsidRPr="00713C8E">
        <w:rPr>
          <w:rFonts w:ascii="Times New Roman" w:hAnsi="Times New Roman" w:cs="Times New Roman"/>
          <w:spacing w:val="5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50"/>
          <w:sz w:val="28"/>
          <w:szCs w:val="28"/>
        </w:rPr>
        <w:t xml:space="preserve"> </w:t>
      </w:r>
      <w:r w:rsidRPr="00713C8E">
        <w:rPr>
          <w:rFonts w:ascii="Times New Roman" w:hAnsi="Times New Roman" w:cs="Times New Roman"/>
          <w:spacing w:val="1"/>
          <w:sz w:val="28"/>
          <w:szCs w:val="28"/>
        </w:rPr>
        <w:t>кодовы</w:t>
      </w:r>
      <w:r w:rsidRPr="00713C8E">
        <w:rPr>
          <w:rFonts w:ascii="Times New Roman" w:hAnsi="Times New Roman" w:cs="Times New Roman"/>
          <w:sz w:val="28"/>
          <w:szCs w:val="28"/>
        </w:rPr>
        <w:t>х</w:t>
      </w:r>
      <w:r w:rsidRPr="00713C8E">
        <w:rPr>
          <w:rFonts w:ascii="Times New Roman" w:hAnsi="Times New Roman" w:cs="Times New Roman"/>
          <w:spacing w:val="51"/>
          <w:sz w:val="28"/>
          <w:szCs w:val="28"/>
        </w:rPr>
        <w:t xml:space="preserve"> </w:t>
      </w:r>
      <w:r w:rsidRPr="00713C8E">
        <w:rPr>
          <w:rFonts w:ascii="Times New Roman" w:hAnsi="Times New Roman" w:cs="Times New Roman"/>
          <w:spacing w:val="1"/>
          <w:sz w:val="28"/>
          <w:szCs w:val="28"/>
        </w:rPr>
        <w:t>сло</w:t>
      </w:r>
      <w:r w:rsidRPr="00713C8E">
        <w:rPr>
          <w:rFonts w:ascii="Times New Roman" w:hAnsi="Times New Roman" w:cs="Times New Roman"/>
          <w:sz w:val="28"/>
          <w:szCs w:val="28"/>
        </w:rPr>
        <w:t>в</w:t>
      </w:r>
      <w:r w:rsidRPr="00713C8E">
        <w:rPr>
          <w:rFonts w:ascii="Times New Roman" w:hAnsi="Times New Roman" w:cs="Times New Roman"/>
          <w:spacing w:val="5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друго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кодова</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таблица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декодирование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алфавит</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компьютер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двоично</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код</w:t>
      </w:r>
      <w:r w:rsidRPr="00713C8E">
        <w:rPr>
          <w:rFonts w:ascii="Times New Roman" w:hAnsi="Times New Roman" w:cs="Times New Roman"/>
          <w:sz w:val="28"/>
          <w:szCs w:val="28"/>
        </w:rPr>
        <w:t>ы</w:t>
      </w:r>
      <w:r w:rsidRPr="00713C8E">
        <w:rPr>
          <w:rFonts w:ascii="Times New Roman" w:hAnsi="Times New Roman" w:cs="Times New Roman"/>
          <w:spacing w:val="2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фиксированно</w:t>
      </w:r>
      <w:r w:rsidRPr="00713C8E">
        <w:rPr>
          <w:rFonts w:ascii="Times New Roman" w:hAnsi="Times New Roman" w:cs="Times New Roman"/>
          <w:sz w:val="28"/>
          <w:szCs w:val="28"/>
        </w:rPr>
        <w:t>й</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длино</w:t>
      </w:r>
      <w:r w:rsidRPr="00713C8E">
        <w:rPr>
          <w:rFonts w:ascii="Times New Roman" w:hAnsi="Times New Roman" w:cs="Times New Roman"/>
          <w:sz w:val="28"/>
          <w:szCs w:val="28"/>
        </w:rPr>
        <w:t>й</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кодовог</w:t>
      </w:r>
      <w:r w:rsidRPr="00713C8E">
        <w:rPr>
          <w:rFonts w:ascii="Times New Roman" w:hAnsi="Times New Roman" w:cs="Times New Roman"/>
          <w:sz w:val="28"/>
          <w:szCs w:val="28"/>
        </w:rPr>
        <w:t>о</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слова</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Разрядност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код</w:t>
      </w:r>
      <w:r w:rsidRPr="00713C8E">
        <w:rPr>
          <w:rFonts w:ascii="Times New Roman" w:hAnsi="Times New Roman" w:cs="Times New Roman"/>
          <w:sz w:val="28"/>
          <w:szCs w:val="28"/>
        </w:rPr>
        <w:t>а –</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кодовог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слова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кодо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разрядность</w:t>
      </w:r>
      <w:r w:rsidRPr="00713C8E">
        <w:rPr>
          <w:rFonts w:ascii="Times New Roman" w:hAnsi="Times New Roman" w:cs="Times New Roman"/>
          <w:sz w:val="28"/>
          <w:szCs w:val="28"/>
        </w:rPr>
        <w:t>ю</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8</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 xml:space="preserve">16, </w:t>
      </w:r>
      <w:r w:rsidRPr="00713C8E">
        <w:rPr>
          <w:rFonts w:ascii="Times New Roman" w:hAnsi="Times New Roman" w:cs="Times New Roman"/>
          <w:spacing w:val="1"/>
          <w:position w:val="-1"/>
          <w:sz w:val="28"/>
          <w:szCs w:val="28"/>
        </w:rPr>
        <w:t>32.</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Единиц</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измерени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текстов</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бит</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байт</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производны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единицы</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о</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информации</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содержащеес</w:t>
      </w:r>
      <w:r w:rsidRPr="00713C8E">
        <w:rPr>
          <w:rFonts w:ascii="Times New Roman" w:hAnsi="Times New Roman" w:cs="Times New Roman"/>
          <w:sz w:val="28"/>
          <w:szCs w:val="28"/>
        </w:rPr>
        <w:t>я</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сообщении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Разме</w:t>
      </w:r>
      <w:r w:rsidRPr="00713C8E">
        <w:rPr>
          <w:rFonts w:ascii="Times New Roman" w:hAnsi="Times New Roman" w:cs="Times New Roman"/>
          <w:i/>
          <w:sz w:val="28"/>
          <w:szCs w:val="28"/>
        </w:rPr>
        <w:t>р (</w:t>
      </w:r>
      <w:r w:rsidRPr="00713C8E">
        <w:rPr>
          <w:rFonts w:ascii="Times New Roman" w:hAnsi="Times New Roman" w:cs="Times New Roman"/>
          <w:i/>
          <w:spacing w:val="1"/>
          <w:sz w:val="28"/>
          <w:szCs w:val="28"/>
        </w:rPr>
        <w:t>длина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текст</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мер</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количеств</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Подхо</w:t>
      </w:r>
      <w:r w:rsidRPr="00713C8E">
        <w:rPr>
          <w:rFonts w:ascii="Times New Roman" w:hAnsi="Times New Roman" w:cs="Times New Roman"/>
          <w:i/>
          <w:sz w:val="28"/>
          <w:szCs w:val="28"/>
        </w:rPr>
        <w:t>д</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Колмогоров</w:t>
      </w:r>
      <w:r w:rsidRPr="00713C8E">
        <w:rPr>
          <w:rFonts w:ascii="Times New Roman" w:hAnsi="Times New Roman" w:cs="Times New Roman"/>
          <w:i/>
          <w:sz w:val="28"/>
          <w:szCs w:val="28"/>
        </w:rPr>
        <w:t>а</w:t>
      </w:r>
      <w:r w:rsidRPr="00713C8E">
        <w:rPr>
          <w:rFonts w:ascii="Times New Roman" w:hAnsi="Times New Roman" w:cs="Times New Roman"/>
          <w:i/>
          <w:spacing w:val="-21"/>
          <w:sz w:val="28"/>
          <w:szCs w:val="28"/>
        </w:rPr>
        <w:t xml:space="preserve"> </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определени</w:t>
      </w:r>
      <w:r w:rsidRPr="00713C8E">
        <w:rPr>
          <w:rFonts w:ascii="Times New Roman" w:hAnsi="Times New Roman" w:cs="Times New Roman"/>
          <w:i/>
          <w:sz w:val="28"/>
          <w:szCs w:val="28"/>
        </w:rPr>
        <w:t>ю</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количеств</w:t>
      </w:r>
      <w:r w:rsidRPr="00713C8E">
        <w:rPr>
          <w:rFonts w:ascii="Times New Roman" w:hAnsi="Times New Roman" w:cs="Times New Roman"/>
          <w:i/>
          <w:sz w:val="28"/>
          <w:szCs w:val="28"/>
        </w:rPr>
        <w:t>а</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ави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м</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ь</w:t>
      </w:r>
      <w:r w:rsidRPr="00713C8E">
        <w:rPr>
          <w:rFonts w:ascii="Times New Roman" w:hAnsi="Times New Roman" w:cs="Times New Roman"/>
          <w:i/>
          <w:spacing w:val="36"/>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1"/>
          <w:sz w:val="28"/>
          <w:szCs w:val="28"/>
        </w:rPr>
        <w:t>е</w:t>
      </w:r>
      <w:r w:rsidRPr="00713C8E">
        <w:rPr>
          <w:rFonts w:ascii="Times New Roman" w:hAnsi="Times New Roman" w:cs="Times New Roman"/>
          <w:i/>
          <w:spacing w:val="1"/>
          <w:sz w:val="28"/>
          <w:szCs w:val="28"/>
        </w:rPr>
        <w:t>ств</w:t>
      </w:r>
      <w:r w:rsidRPr="00713C8E">
        <w:rPr>
          <w:rFonts w:ascii="Times New Roman" w:hAnsi="Times New Roman" w:cs="Times New Roman"/>
          <w:i/>
          <w:sz w:val="28"/>
          <w:szCs w:val="28"/>
        </w:rPr>
        <w:t>а</w:t>
      </w:r>
      <w:r w:rsidRPr="00713C8E">
        <w:rPr>
          <w:rFonts w:ascii="Times New Roman" w:hAnsi="Times New Roman" w:cs="Times New Roman"/>
          <w:i/>
          <w:spacing w:val="41"/>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45"/>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ций</w:t>
      </w:r>
      <w:r w:rsidRPr="00713C8E">
        <w:rPr>
          <w:rFonts w:ascii="Times New Roman" w:hAnsi="Times New Roman" w:cs="Times New Roman"/>
          <w:i/>
          <w:spacing w:val="40"/>
          <w:sz w:val="28"/>
          <w:szCs w:val="28"/>
        </w:rPr>
        <w:t xml:space="preserve">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49"/>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аз</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дн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и</w:t>
      </w:r>
      <w:r w:rsidRPr="00713C8E">
        <w:rPr>
          <w:rFonts w:ascii="Times New Roman" w:hAnsi="Times New Roman" w:cs="Times New Roman"/>
          <w:i/>
          <w:spacing w:val="35"/>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Т</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цы</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ро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алфави</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от</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ны</w:t>
      </w:r>
      <w:r w:rsidRPr="00713C8E">
        <w:rPr>
          <w:rFonts w:ascii="Times New Roman" w:hAnsi="Times New Roman" w:cs="Times New Roman"/>
          <w:i/>
          <w:sz w:val="28"/>
          <w:szCs w:val="28"/>
        </w:rPr>
        <w:t xml:space="preserve">м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д</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ASC</w:t>
      </w:r>
      <w:r w:rsidRPr="00713C8E">
        <w:rPr>
          <w:rFonts w:ascii="Times New Roman" w:hAnsi="Times New Roman" w:cs="Times New Roman"/>
          <w:i/>
          <w:sz w:val="28"/>
          <w:szCs w:val="28"/>
        </w:rPr>
        <w:t>I</w:t>
      </w:r>
      <w:r w:rsidRPr="00713C8E">
        <w:rPr>
          <w:rFonts w:ascii="Times New Roman" w:hAnsi="Times New Roman" w:cs="Times New Roman"/>
          <w:i/>
          <w:spacing w:val="1"/>
          <w:sz w:val="28"/>
          <w:szCs w:val="28"/>
        </w:rPr>
        <w:t>I</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Кодировк</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кириллицы</w:t>
      </w:r>
      <w:r w:rsidRPr="00713C8E">
        <w:rPr>
          <w:rFonts w:ascii="Times New Roman" w:hAnsi="Times New Roman" w:cs="Times New Roman"/>
          <w:i/>
          <w:sz w:val="28"/>
          <w:szCs w:val="28"/>
        </w:rPr>
        <w:t>.</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ри</w:t>
      </w:r>
      <w:r w:rsidRPr="00713C8E">
        <w:rPr>
          <w:rFonts w:ascii="Times New Roman" w:hAnsi="Times New Roman" w:cs="Times New Roman"/>
          <w:i/>
          <w:spacing w:val="1"/>
          <w:sz w:val="28"/>
          <w:szCs w:val="28"/>
        </w:rPr>
        <w:t>м</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ры</w:t>
      </w:r>
      <w:r w:rsidRPr="00713C8E">
        <w:rPr>
          <w:rFonts w:ascii="Times New Roman" w:hAnsi="Times New Roman" w:cs="Times New Roman"/>
          <w:i/>
          <w:spacing w:val="26"/>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ди</w:t>
      </w:r>
      <w:r w:rsidRPr="00713C8E">
        <w:rPr>
          <w:rFonts w:ascii="Times New Roman" w:hAnsi="Times New Roman" w:cs="Times New Roman"/>
          <w:i/>
          <w:spacing w:val="2"/>
          <w:sz w:val="28"/>
          <w:szCs w:val="28"/>
        </w:rPr>
        <w:t>ро</w:t>
      </w:r>
      <w:r w:rsidRPr="00713C8E">
        <w:rPr>
          <w:rFonts w:ascii="Times New Roman" w:hAnsi="Times New Roman" w:cs="Times New Roman"/>
          <w:i/>
          <w:spacing w:val="1"/>
          <w:sz w:val="28"/>
          <w:szCs w:val="28"/>
        </w:rPr>
        <w:t>в</w:t>
      </w:r>
      <w:r w:rsidRPr="00713C8E">
        <w:rPr>
          <w:rFonts w:ascii="Times New Roman" w:hAnsi="Times New Roman" w:cs="Times New Roman"/>
          <w:i/>
          <w:spacing w:val="-2"/>
          <w:sz w:val="28"/>
          <w:szCs w:val="28"/>
        </w:rPr>
        <w:t>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ия</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2"/>
          <w:sz w:val="28"/>
          <w:szCs w:val="28"/>
        </w:rPr>
        <w:t>б</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w:t>
      </w:r>
      <w:r w:rsidRPr="00713C8E">
        <w:rPr>
          <w:rFonts w:ascii="Times New Roman" w:hAnsi="Times New Roman" w:cs="Times New Roman"/>
          <w:i/>
          <w:spacing w:val="2"/>
          <w:sz w:val="28"/>
          <w:szCs w:val="28"/>
        </w:rPr>
        <w:t>он</w:t>
      </w:r>
      <w:r w:rsidRPr="00713C8E">
        <w:rPr>
          <w:rFonts w:ascii="Times New Roman" w:hAnsi="Times New Roman" w:cs="Times New Roman"/>
          <w:i/>
          <w:spacing w:val="1"/>
          <w:sz w:val="28"/>
          <w:szCs w:val="28"/>
        </w:rPr>
        <w:t>ал</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ных</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вит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став</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U</w:t>
      </w:r>
      <w:r w:rsidRPr="00713C8E">
        <w:rPr>
          <w:rFonts w:ascii="Times New Roman" w:hAnsi="Times New Roman" w:cs="Times New Roman"/>
          <w:i/>
          <w:sz w:val="28"/>
          <w:szCs w:val="28"/>
        </w:rPr>
        <w:t>n</w:t>
      </w:r>
      <w:r w:rsidRPr="00713C8E">
        <w:rPr>
          <w:rFonts w:ascii="Times New Roman" w:hAnsi="Times New Roman" w:cs="Times New Roman"/>
          <w:i/>
          <w:spacing w:val="1"/>
          <w:sz w:val="28"/>
          <w:szCs w:val="28"/>
        </w:rPr>
        <w:t>i</w:t>
      </w:r>
      <w:r w:rsidRPr="00713C8E">
        <w:rPr>
          <w:rFonts w:ascii="Times New Roman" w:hAnsi="Times New Roman" w:cs="Times New Roman"/>
          <w:i/>
          <w:spacing w:val="-1"/>
          <w:sz w:val="28"/>
          <w:szCs w:val="28"/>
        </w:rPr>
        <w:t>c</w:t>
      </w:r>
      <w:r w:rsidRPr="00713C8E">
        <w:rPr>
          <w:rFonts w:ascii="Times New Roman" w:hAnsi="Times New Roman" w:cs="Times New Roman"/>
          <w:i/>
          <w:spacing w:val="2"/>
          <w:sz w:val="28"/>
          <w:szCs w:val="28"/>
        </w:rPr>
        <w:t>o</w:t>
      </w:r>
      <w:r w:rsidRPr="00713C8E">
        <w:rPr>
          <w:rFonts w:ascii="Times New Roman" w:hAnsi="Times New Roman" w:cs="Times New Roman"/>
          <w:i/>
          <w:sz w:val="28"/>
          <w:szCs w:val="28"/>
        </w:rPr>
        <w:t>d</w:t>
      </w:r>
      <w:r w:rsidRPr="00713C8E">
        <w:rPr>
          <w:rFonts w:ascii="Times New Roman" w:hAnsi="Times New Roman" w:cs="Times New Roman"/>
          <w:i/>
          <w:spacing w:val="1"/>
          <w:sz w:val="28"/>
          <w:szCs w:val="28"/>
        </w:rPr>
        <w:t>e</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ска</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фор</w:t>
      </w:r>
      <w:r w:rsidRPr="00713C8E">
        <w:rPr>
          <w:rFonts w:ascii="Times New Roman" w:hAnsi="Times New Roman" w:cs="Times New Roman"/>
          <w:i/>
          <w:spacing w:val="-1"/>
          <w:sz w:val="28"/>
          <w:szCs w:val="28"/>
        </w:rPr>
        <w:t>м</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аче</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Коды</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исправляющи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ошибки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Возможност</w:t>
      </w:r>
      <w:r w:rsidRPr="00713C8E">
        <w:rPr>
          <w:rFonts w:ascii="Times New Roman" w:hAnsi="Times New Roman" w:cs="Times New Roman"/>
          <w:i/>
          <w:sz w:val="28"/>
          <w:szCs w:val="28"/>
        </w:rPr>
        <w:t xml:space="preserve">ь </w:t>
      </w:r>
      <w:r w:rsidRPr="00713C8E">
        <w:rPr>
          <w:rFonts w:ascii="Times New Roman" w:hAnsi="Times New Roman" w:cs="Times New Roman"/>
          <w:i/>
          <w:spacing w:val="1"/>
          <w:sz w:val="28"/>
          <w:szCs w:val="28"/>
        </w:rPr>
        <w:t>однозначног</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декодировани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дл</w:t>
      </w:r>
      <w:r w:rsidRPr="00713C8E">
        <w:rPr>
          <w:rFonts w:ascii="Times New Roman" w:hAnsi="Times New Roman" w:cs="Times New Roman"/>
          <w:i/>
          <w:sz w:val="28"/>
          <w:szCs w:val="28"/>
        </w:rPr>
        <w:t>я</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кодо</w:t>
      </w:r>
      <w:r w:rsidRPr="00713C8E">
        <w:rPr>
          <w:rFonts w:ascii="Times New Roman" w:hAnsi="Times New Roman" w:cs="Times New Roman"/>
          <w:i/>
          <w:sz w:val="28"/>
          <w:szCs w:val="28"/>
        </w:rPr>
        <w:t>в</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различно</w:t>
      </w:r>
      <w:r w:rsidRPr="00713C8E">
        <w:rPr>
          <w:rFonts w:ascii="Times New Roman" w:hAnsi="Times New Roman" w:cs="Times New Roman"/>
          <w:i/>
          <w:sz w:val="28"/>
          <w:szCs w:val="28"/>
        </w:rPr>
        <w:t>й</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длино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кодовы</w:t>
      </w:r>
      <w:r w:rsidRPr="00713C8E">
        <w:rPr>
          <w:rFonts w:ascii="Times New Roman" w:hAnsi="Times New Roman" w:cs="Times New Roman"/>
          <w:i/>
          <w:sz w:val="28"/>
          <w:szCs w:val="28"/>
        </w:rPr>
        <w:t>х</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слов</w:t>
      </w:r>
      <w:r w:rsidRPr="00713C8E">
        <w:rPr>
          <w:rFonts w:ascii="Times New Roman" w:hAnsi="Times New Roman" w:cs="Times New Roman"/>
          <w:i/>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Дискретизация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Измерени</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дискретизация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Обще</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цифрово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аудиови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уальны</w:t>
      </w:r>
      <w:r w:rsidRPr="00713C8E">
        <w:rPr>
          <w:rFonts w:ascii="Times New Roman" w:hAnsi="Times New Roman" w:cs="Times New Roman"/>
          <w:sz w:val="28"/>
          <w:szCs w:val="28"/>
        </w:rPr>
        <w:t>х</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други</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непрерывны</w:t>
      </w:r>
      <w:r w:rsidRPr="00713C8E">
        <w:rPr>
          <w:rFonts w:ascii="Times New Roman" w:hAnsi="Times New Roman" w:cs="Times New Roman"/>
          <w:sz w:val="28"/>
          <w:szCs w:val="28"/>
        </w:rPr>
        <w:t>х</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ди</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6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чес</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6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2"/>
          <w:sz w:val="28"/>
          <w:szCs w:val="28"/>
        </w:rPr>
        <w:t>ор</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ван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57"/>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ж</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монитора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вета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Ц</w:t>
      </w:r>
      <w:r w:rsidRPr="00713C8E">
        <w:rPr>
          <w:rFonts w:ascii="Times New Roman" w:hAnsi="Times New Roman" w:cs="Times New Roman"/>
          <w:spacing w:val="1"/>
          <w:sz w:val="28"/>
          <w:szCs w:val="28"/>
        </w:rPr>
        <w:t>ветов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ели</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r w:rsidRPr="00713C8E">
        <w:rPr>
          <w:rFonts w:ascii="Times New Roman" w:hAnsi="Times New Roman" w:cs="Times New Roman"/>
          <w:i/>
          <w:spacing w:val="1"/>
          <w:sz w:val="28"/>
          <w:szCs w:val="28"/>
        </w:rPr>
        <w:t>Модел</w:t>
      </w:r>
      <w:r w:rsidRPr="00713C8E">
        <w:rPr>
          <w:rFonts w:ascii="Times New Roman" w:hAnsi="Times New Roman" w:cs="Times New Roman"/>
          <w:i/>
          <w:sz w:val="28"/>
          <w:szCs w:val="28"/>
        </w:rPr>
        <w:t>и</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RGB</w:t>
      </w:r>
      <w:r w:rsidRPr="00713C8E">
        <w:rPr>
          <w:rFonts w:ascii="Times New Roman" w:hAnsi="Times New Roman" w:cs="Times New Roman"/>
          <w:b/>
          <w:bCs/>
          <w:i/>
          <w:sz w:val="28"/>
          <w:szCs w:val="28"/>
        </w:rPr>
        <w:t xml:space="preserve">, </w:t>
      </w:r>
      <w:r w:rsidRPr="00713C8E">
        <w:rPr>
          <w:rFonts w:ascii="Times New Roman" w:hAnsi="Times New Roman" w:cs="Times New Roman"/>
          <w:i/>
          <w:sz w:val="28"/>
          <w:szCs w:val="28"/>
        </w:rPr>
        <w:t>H</w:t>
      </w:r>
      <w:r w:rsidRPr="00713C8E">
        <w:rPr>
          <w:rFonts w:ascii="Times New Roman" w:hAnsi="Times New Roman" w:cs="Times New Roman"/>
          <w:i/>
          <w:spacing w:val="1"/>
          <w:sz w:val="28"/>
          <w:szCs w:val="28"/>
        </w:rPr>
        <w:t>SB</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CM</w:t>
      </w:r>
      <w:r w:rsidRPr="00713C8E">
        <w:rPr>
          <w:rFonts w:ascii="Times New Roman" w:hAnsi="Times New Roman" w:cs="Times New Roman"/>
          <w:i/>
          <w:sz w:val="28"/>
          <w:szCs w:val="28"/>
        </w:rPr>
        <w:t>Y</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CM</w:t>
      </w:r>
      <w:r w:rsidRPr="00713C8E">
        <w:rPr>
          <w:rFonts w:ascii="Times New Roman" w:hAnsi="Times New Roman" w:cs="Times New Roman"/>
          <w:i/>
          <w:sz w:val="28"/>
          <w:szCs w:val="28"/>
        </w:rPr>
        <w:t>YK</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i/>
          <w:spacing w:val="2"/>
          <w:sz w:val="28"/>
          <w:szCs w:val="28"/>
        </w:rPr>
        <w:t>Гл</w:t>
      </w:r>
      <w:r w:rsidRPr="00713C8E">
        <w:rPr>
          <w:rFonts w:ascii="Times New Roman" w:hAnsi="Times New Roman" w:cs="Times New Roman"/>
          <w:i/>
          <w:spacing w:val="-3"/>
          <w:sz w:val="28"/>
          <w:szCs w:val="28"/>
        </w:rPr>
        <w:t>у</w:t>
      </w:r>
      <w:r w:rsidRPr="00713C8E">
        <w:rPr>
          <w:rFonts w:ascii="Times New Roman" w:hAnsi="Times New Roman" w:cs="Times New Roman"/>
          <w:i/>
          <w:spacing w:val="2"/>
          <w:sz w:val="28"/>
          <w:szCs w:val="28"/>
        </w:rPr>
        <w:t>бин</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ир</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ва</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Знакомств</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растрово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векторно</w:t>
      </w:r>
      <w:r w:rsidRPr="00713C8E">
        <w:rPr>
          <w:rFonts w:ascii="Times New Roman" w:hAnsi="Times New Roman" w:cs="Times New Roman"/>
          <w:i/>
          <w:sz w:val="28"/>
          <w:szCs w:val="28"/>
        </w:rPr>
        <w:t>й</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рафикой</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2"/>
          <w:sz w:val="28"/>
          <w:szCs w:val="28"/>
        </w:rPr>
        <w:t>Ко</w:t>
      </w:r>
      <w:r w:rsidRPr="00713C8E">
        <w:rPr>
          <w:rFonts w:ascii="Times New Roman" w:hAnsi="Times New Roman" w:cs="Times New Roman"/>
          <w:sz w:val="28"/>
          <w:szCs w:val="28"/>
        </w:rPr>
        <w:t>ди</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ка</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Разрядност</w:t>
      </w:r>
      <w:r w:rsidRPr="00713C8E">
        <w:rPr>
          <w:rFonts w:ascii="Times New Roman" w:hAnsi="Times New Roman" w:cs="Times New Roman"/>
          <w:sz w:val="28"/>
          <w:szCs w:val="28"/>
        </w:rPr>
        <w:t xml:space="preserve">ь и </w:t>
      </w:r>
      <w:r w:rsidRPr="00713C8E">
        <w:rPr>
          <w:rFonts w:ascii="Times New Roman" w:hAnsi="Times New Roman" w:cs="Times New Roman"/>
          <w:spacing w:val="1"/>
          <w:sz w:val="28"/>
          <w:szCs w:val="28"/>
        </w:rPr>
        <w:t>частот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записи</w:t>
      </w:r>
      <w:r w:rsidRPr="00713C8E">
        <w:rPr>
          <w:rFonts w:ascii="Times New Roman" w:hAnsi="Times New Roman" w:cs="Times New Roman"/>
          <w:sz w:val="28"/>
          <w:szCs w:val="28"/>
        </w:rPr>
        <w:t xml:space="preserve">. </w:t>
      </w:r>
      <w:r w:rsidRPr="00713C8E">
        <w:rPr>
          <w:rFonts w:ascii="Times New Roman" w:hAnsi="Times New Roman" w:cs="Times New Roman"/>
          <w:spacing w:val="6"/>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6"/>
          <w:sz w:val="28"/>
          <w:szCs w:val="28"/>
        </w:rPr>
        <w:t>канало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6"/>
          <w:sz w:val="28"/>
          <w:szCs w:val="28"/>
        </w:rPr>
        <w:t>записи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ли</w:t>
      </w:r>
      <w:r w:rsidRPr="00713C8E">
        <w:rPr>
          <w:rFonts w:ascii="Times New Roman" w:hAnsi="Times New Roman" w:cs="Times New Roman"/>
          <w:spacing w:val="1"/>
          <w:sz w:val="28"/>
          <w:szCs w:val="28"/>
        </w:rPr>
        <w:t>честв</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ных п</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аме</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связанн</w:t>
      </w:r>
      <w:r w:rsidRPr="00713C8E">
        <w:rPr>
          <w:rFonts w:ascii="Times New Roman" w:hAnsi="Times New Roman" w:cs="Times New Roman"/>
          <w:sz w:val="28"/>
          <w:szCs w:val="28"/>
        </w:rPr>
        <w:t>ых</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представление</w:t>
      </w:r>
      <w:r w:rsidRPr="00713C8E">
        <w:rPr>
          <w:rFonts w:ascii="Times New Roman" w:hAnsi="Times New Roman" w:cs="Times New Roman"/>
          <w:sz w:val="28"/>
          <w:szCs w:val="28"/>
        </w:rPr>
        <w:t>м и х</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ием</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изображени</w:t>
      </w:r>
      <w:r w:rsidRPr="00713C8E">
        <w:rPr>
          <w:rFonts w:ascii="Times New Roman" w:hAnsi="Times New Roman" w:cs="Times New Roman"/>
          <w:sz w:val="28"/>
          <w:szCs w:val="28"/>
        </w:rPr>
        <w:t>й</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звуковы</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файло</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Систем</w:t>
      </w:r>
      <w:r w:rsidRPr="00713C8E">
        <w:rPr>
          <w:rFonts w:ascii="Times New Roman" w:eastAsia="Times New Roman" w:hAnsi="Times New Roman"/>
          <w:b/>
          <w:bCs/>
          <w:sz w:val="28"/>
          <w:szCs w:val="28"/>
        </w:rPr>
        <w:t>ы</w:t>
      </w:r>
      <w:r w:rsidRPr="00713C8E">
        <w:rPr>
          <w:rFonts w:ascii="Times New Roman" w:eastAsia="Times New Roman" w:hAnsi="Times New Roman"/>
          <w:b/>
          <w:bCs/>
          <w:spacing w:val="-11"/>
          <w:sz w:val="28"/>
          <w:szCs w:val="28"/>
        </w:rPr>
        <w:t xml:space="preserve"> </w:t>
      </w:r>
      <w:r w:rsidRPr="00713C8E">
        <w:rPr>
          <w:rFonts w:ascii="Times New Roman" w:eastAsia="Times New Roman" w:hAnsi="Times New Roman"/>
          <w:b/>
          <w:bCs/>
          <w:spacing w:val="1"/>
          <w:sz w:val="28"/>
          <w:szCs w:val="28"/>
        </w:rPr>
        <w:t>счисления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Двоична</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системо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счислени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ь</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целы</w:t>
      </w:r>
      <w:r w:rsidRPr="00713C8E">
        <w:rPr>
          <w:rFonts w:ascii="Times New Roman" w:hAnsi="Times New Roman" w:cs="Times New Roman"/>
          <w:sz w:val="28"/>
          <w:szCs w:val="28"/>
        </w:rPr>
        <w:t>х</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чисе</w:t>
      </w:r>
      <w:r w:rsidRPr="00713C8E">
        <w:rPr>
          <w:rFonts w:ascii="Times New Roman" w:hAnsi="Times New Roman" w:cs="Times New Roman"/>
          <w:sz w:val="28"/>
          <w:szCs w:val="28"/>
        </w:rPr>
        <w:t>л</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предела</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0</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до 1024</w:t>
      </w:r>
      <w:r w:rsidRPr="00713C8E">
        <w:rPr>
          <w:rFonts w:ascii="Times New Roman" w:hAnsi="Times New Roman" w:cs="Times New Roman"/>
          <w:sz w:val="28"/>
          <w:szCs w:val="28"/>
        </w:rPr>
        <w:t>. П</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д натуральных </w:t>
      </w:r>
      <w:r w:rsidRPr="00713C8E">
        <w:rPr>
          <w:rFonts w:ascii="Times New Roman" w:hAnsi="Times New Roman" w:cs="Times New Roman"/>
          <w:spacing w:val="4"/>
          <w:sz w:val="28"/>
          <w:szCs w:val="28"/>
        </w:rPr>
        <w:t>чисе</w:t>
      </w:r>
      <w:r w:rsidRPr="00713C8E">
        <w:rPr>
          <w:rFonts w:ascii="Times New Roman" w:hAnsi="Times New Roman" w:cs="Times New Roman"/>
          <w:sz w:val="28"/>
          <w:szCs w:val="28"/>
        </w:rPr>
        <w:t xml:space="preserve">л </w:t>
      </w:r>
      <w:r w:rsidRPr="00713C8E">
        <w:rPr>
          <w:rFonts w:ascii="Times New Roman" w:hAnsi="Times New Roman" w:cs="Times New Roman"/>
          <w:spacing w:val="4"/>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десятично</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систем</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сч</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сле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2"/>
          <w:sz w:val="28"/>
          <w:szCs w:val="28"/>
        </w:rPr>
        <w:t>двоичну</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двоично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десятичну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Восьме</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ная</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5"/>
          <w:sz w:val="28"/>
          <w:szCs w:val="28"/>
        </w:rPr>
        <w:t xml:space="preserve"> </w:t>
      </w:r>
      <w:r w:rsidRPr="00713C8E">
        <w:rPr>
          <w:rFonts w:ascii="Times New Roman" w:hAnsi="Times New Roman" w:cs="Times New Roman"/>
          <w:i/>
          <w:spacing w:val="1"/>
          <w:sz w:val="28"/>
          <w:szCs w:val="28"/>
        </w:rPr>
        <w:t>шестн</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ц</w:t>
      </w:r>
      <w:r w:rsidRPr="00713C8E">
        <w:rPr>
          <w:rFonts w:ascii="Times New Roman" w:hAnsi="Times New Roman" w:cs="Times New Roman"/>
          <w:i/>
          <w:spacing w:val="1"/>
          <w:sz w:val="28"/>
          <w:szCs w:val="28"/>
        </w:rPr>
        <w:t>ате</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 xml:space="preserve">ная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сте</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ы</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сл</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ни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д натуральных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чисе</w:t>
      </w:r>
      <w:r w:rsidRPr="00713C8E">
        <w:rPr>
          <w:rFonts w:ascii="Times New Roman" w:hAnsi="Times New Roman" w:cs="Times New Roman"/>
          <w:i/>
          <w:sz w:val="28"/>
          <w:szCs w:val="28"/>
        </w:rPr>
        <w:t>л</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3"/>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2"/>
          <w:sz w:val="28"/>
          <w:szCs w:val="28"/>
        </w:rPr>
        <w:t>двоично</w:t>
      </w:r>
      <w:r w:rsidRPr="00713C8E">
        <w:rPr>
          <w:rFonts w:ascii="Times New Roman" w:hAnsi="Times New Roman" w:cs="Times New Roman"/>
          <w:i/>
          <w:sz w:val="28"/>
          <w:szCs w:val="28"/>
        </w:rPr>
        <w:t>й</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систем</w:t>
      </w:r>
      <w:r w:rsidRPr="00713C8E">
        <w:rPr>
          <w:rFonts w:ascii="Times New Roman" w:hAnsi="Times New Roman" w:cs="Times New Roman"/>
          <w:i/>
          <w:sz w:val="28"/>
          <w:szCs w:val="28"/>
        </w:rPr>
        <w:t>ы</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сч</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сле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восьмеричну</w:t>
      </w:r>
      <w:r w:rsidRPr="00713C8E">
        <w:rPr>
          <w:rFonts w:ascii="Times New Roman" w:hAnsi="Times New Roman" w:cs="Times New Roman"/>
          <w:i/>
          <w:sz w:val="28"/>
          <w:szCs w:val="28"/>
        </w:rPr>
        <w:t xml:space="preserve">ю и </w:t>
      </w:r>
      <w:r w:rsidRPr="00713C8E">
        <w:rPr>
          <w:rFonts w:ascii="Times New Roman" w:hAnsi="Times New Roman" w:cs="Times New Roman"/>
          <w:i/>
          <w:spacing w:val="2"/>
          <w:sz w:val="28"/>
          <w:szCs w:val="28"/>
        </w:rPr>
        <w:t>шестнадцатер</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чну</w:t>
      </w:r>
      <w:r w:rsidRPr="00713C8E">
        <w:rPr>
          <w:rFonts w:ascii="Times New Roman" w:hAnsi="Times New Roman" w:cs="Times New Roman"/>
          <w:i/>
          <w:sz w:val="28"/>
          <w:szCs w:val="28"/>
        </w:rPr>
        <w:t>ю и</w:t>
      </w:r>
      <w:r w:rsidRPr="00713C8E">
        <w:rPr>
          <w:rFonts w:ascii="Times New Roman" w:hAnsi="Times New Roman" w:cs="Times New Roman"/>
          <w:i/>
          <w:spacing w:val="24"/>
          <w:sz w:val="28"/>
          <w:szCs w:val="28"/>
        </w:rPr>
        <w:t xml:space="preserve"> </w:t>
      </w:r>
      <w:r w:rsidRPr="00713C8E">
        <w:rPr>
          <w:rFonts w:ascii="Times New Roman" w:hAnsi="Times New Roman" w:cs="Times New Roman"/>
          <w:i/>
          <w:spacing w:val="2"/>
          <w:sz w:val="28"/>
          <w:szCs w:val="28"/>
        </w:rPr>
        <w:t>обратно</w:t>
      </w:r>
      <w:r w:rsidRPr="00713C8E">
        <w:rPr>
          <w:rFonts w:ascii="Times New Roman" w:hAnsi="Times New Roman" w:cs="Times New Roman"/>
          <w:i/>
          <w:sz w:val="28"/>
          <w:szCs w:val="28"/>
        </w:rPr>
        <w:t>.</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ри</w:t>
      </w:r>
      <w:r w:rsidRPr="00713C8E">
        <w:rPr>
          <w:rFonts w:ascii="Times New Roman" w:hAnsi="Times New Roman" w:cs="Times New Roman"/>
          <w:i/>
          <w:spacing w:val="1"/>
          <w:sz w:val="28"/>
          <w:szCs w:val="28"/>
        </w:rPr>
        <w:t>фмет</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кие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стви</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0"/>
          <w:sz w:val="28"/>
          <w:szCs w:val="28"/>
        </w:rPr>
        <w:t xml:space="preserve"> </w:t>
      </w:r>
      <w:r w:rsidRPr="00713C8E">
        <w:rPr>
          <w:rFonts w:ascii="Times New Roman" w:hAnsi="Times New Roman" w:cs="Times New Roman"/>
          <w:i/>
          <w:sz w:val="28"/>
          <w:szCs w:val="28"/>
        </w:rPr>
        <w:t xml:space="preserve">двоичной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сте</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е</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сч</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сл</w:t>
      </w:r>
      <w:r w:rsidRPr="00713C8E">
        <w:rPr>
          <w:rFonts w:ascii="Times New Roman" w:hAnsi="Times New Roman" w:cs="Times New Roman"/>
          <w:i/>
          <w:spacing w:val="-2"/>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b/>
          <w:bCs/>
          <w:i/>
          <w:sz w:val="28"/>
          <w:szCs w:val="28"/>
        </w:rPr>
        <w:t>.</w:t>
      </w:r>
    </w:p>
    <w:p w:rsidR="00B540EE" w:rsidRPr="00713C8E" w:rsidRDefault="00B540EE" w:rsidP="00F17097">
      <w:pPr>
        <w:pStyle w:val="a8"/>
        <w:tabs>
          <w:tab w:val="left" w:pos="1260"/>
        </w:tabs>
        <w:spacing w:line="360" w:lineRule="auto"/>
        <w:ind w:left="709"/>
        <w:jc w:val="both"/>
        <w:rPr>
          <w:rFonts w:ascii="Times New Roman" w:hAnsi="Times New Roman"/>
          <w:sz w:val="28"/>
          <w:szCs w:val="28"/>
        </w:rPr>
      </w:pPr>
      <w:r w:rsidRPr="00713C8E">
        <w:rPr>
          <w:rFonts w:ascii="Times New Roman" w:eastAsia="Times New Roman" w:hAnsi="Times New Roman"/>
          <w:b/>
          <w:bCs/>
          <w:sz w:val="28"/>
          <w:szCs w:val="28"/>
        </w:rPr>
        <w:t>Элементы</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z w:val="28"/>
          <w:szCs w:val="28"/>
        </w:rPr>
        <w:t>комбинаторики,</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z w:val="28"/>
          <w:szCs w:val="28"/>
        </w:rPr>
        <w:t>теории</w:t>
      </w:r>
      <w:r w:rsidRPr="00713C8E">
        <w:rPr>
          <w:rFonts w:ascii="Times New Roman" w:eastAsia="Times New Roman" w:hAnsi="Times New Roman"/>
          <w:b/>
          <w:bCs/>
          <w:spacing w:val="26"/>
          <w:sz w:val="28"/>
          <w:szCs w:val="28"/>
        </w:rPr>
        <w:t xml:space="preserve"> </w:t>
      </w:r>
      <w:r w:rsidRPr="00713C8E">
        <w:rPr>
          <w:rFonts w:ascii="Times New Roman" w:eastAsia="Times New Roman" w:hAnsi="Times New Roman"/>
          <w:b/>
          <w:bCs/>
          <w:sz w:val="28"/>
          <w:szCs w:val="28"/>
        </w:rPr>
        <w:t>множеств</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33"/>
          <w:sz w:val="28"/>
          <w:szCs w:val="28"/>
        </w:rPr>
        <w:t xml:space="preserve"> </w:t>
      </w:r>
      <w:r w:rsidRPr="00713C8E">
        <w:rPr>
          <w:rFonts w:ascii="Times New Roman" w:eastAsia="Times New Roman" w:hAnsi="Times New Roman"/>
          <w:b/>
          <w:bCs/>
          <w:sz w:val="28"/>
          <w:szCs w:val="28"/>
        </w:rPr>
        <w:t>математической логики.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перемножени</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сложени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вариантов</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Множество</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Теоретик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-множественны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объединение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пересечение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дополнение)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элементо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множествах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полученны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1"/>
          <w:sz w:val="28"/>
          <w:szCs w:val="28"/>
        </w:rPr>
        <w:t>дву</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ил</w:t>
      </w:r>
      <w:r w:rsidRPr="00713C8E">
        <w:rPr>
          <w:rFonts w:ascii="Times New Roman" w:hAnsi="Times New Roman" w:cs="Times New Roman"/>
          <w:sz w:val="28"/>
          <w:szCs w:val="28"/>
        </w:rPr>
        <w:t>и</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тре</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базовы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множест</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операций объединения</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пересечени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дополнения</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Диаграмм</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Эйлер</w:t>
      </w:r>
      <w:r w:rsidRPr="00713C8E">
        <w:rPr>
          <w:rFonts w:ascii="Times New Roman" w:hAnsi="Times New Roman" w:cs="Times New Roman"/>
          <w:spacing w:val="4"/>
          <w:sz w:val="28"/>
          <w:szCs w:val="28"/>
        </w:rPr>
        <w:t>а</w:t>
      </w:r>
      <w:r w:rsidRPr="00713C8E">
        <w:rPr>
          <w:rFonts w:ascii="Times New Roman" w:hAnsi="Times New Roman" w:cs="Times New Roman"/>
          <w:spacing w:val="1"/>
          <w:sz w:val="28"/>
          <w:szCs w:val="28"/>
        </w:rPr>
        <w:t>-Венна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Истинност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утверждений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значения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операци</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выражения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«или</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«не». Правил</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и</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выражени</w:t>
      </w:r>
      <w:r w:rsidRPr="00713C8E">
        <w:rPr>
          <w:rFonts w:ascii="Times New Roman" w:hAnsi="Times New Roman" w:cs="Times New Roman"/>
          <w:sz w:val="28"/>
          <w:szCs w:val="28"/>
        </w:rPr>
        <w:t>й,</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приори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ет</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операций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бл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цы</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нн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сти</w:t>
      </w:r>
      <w:r w:rsidRPr="00713C8E">
        <w:rPr>
          <w:rFonts w:ascii="Times New Roman" w:hAnsi="Times New Roman" w:cs="Times New Roman"/>
          <w:i/>
          <w:sz w:val="28"/>
          <w:szCs w:val="28"/>
        </w:rPr>
        <w:t>. П</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дл</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3"/>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их вы</w:t>
      </w:r>
      <w:r w:rsidRPr="00713C8E">
        <w:rPr>
          <w:rFonts w:ascii="Times New Roman" w:hAnsi="Times New Roman" w:cs="Times New Roman"/>
          <w:i/>
          <w:spacing w:val="8"/>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ж</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 xml:space="preserve">й. </w:t>
      </w: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алг</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б</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ы 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Лог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э</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еме</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ты</w:t>
      </w:r>
      <w:r w:rsidRPr="00713C8E">
        <w:rPr>
          <w:rFonts w:ascii="Times New Roman" w:hAnsi="Times New Roman" w:cs="Times New Roman"/>
          <w:i/>
          <w:sz w:val="28"/>
          <w:szCs w:val="28"/>
        </w:rPr>
        <w:t xml:space="preserve">. </w:t>
      </w:r>
      <w:r w:rsidRPr="00713C8E">
        <w:rPr>
          <w:rFonts w:ascii="Times New Roman" w:hAnsi="Times New Roman" w:cs="Times New Roman"/>
          <w:i/>
          <w:spacing w:val="12"/>
          <w:sz w:val="28"/>
          <w:szCs w:val="28"/>
        </w:rPr>
        <w:t>С</w:t>
      </w:r>
      <w:r w:rsidRPr="00713C8E">
        <w:rPr>
          <w:rFonts w:ascii="Times New Roman" w:hAnsi="Times New Roman" w:cs="Times New Roman"/>
          <w:i/>
          <w:spacing w:val="2"/>
          <w:sz w:val="28"/>
          <w:szCs w:val="28"/>
        </w:rPr>
        <w:t>х</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 xml:space="preserve">мы </w:t>
      </w:r>
      <w:r w:rsidRPr="00713C8E">
        <w:rPr>
          <w:rFonts w:ascii="Times New Roman" w:hAnsi="Times New Roman" w:cs="Times New Roman"/>
          <w:i/>
          <w:sz w:val="28"/>
          <w:szCs w:val="28"/>
        </w:rPr>
        <w:t>ло</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ких</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э</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еме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з</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w:t>
      </w:r>
      <w:r w:rsidRPr="00713C8E">
        <w:rPr>
          <w:rFonts w:ascii="Times New Roman" w:hAnsi="Times New Roman" w:cs="Times New Roman"/>
          <w:i/>
          <w:sz w:val="28"/>
          <w:szCs w:val="28"/>
        </w:rPr>
        <w:t>эл</w:t>
      </w:r>
      <w:r w:rsidRPr="00713C8E">
        <w:rPr>
          <w:rFonts w:ascii="Times New Roman" w:hAnsi="Times New Roman" w:cs="Times New Roman"/>
          <w:i/>
          <w:spacing w:val="1"/>
          <w:sz w:val="28"/>
          <w:szCs w:val="28"/>
        </w:rPr>
        <w:t>ек</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еа</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за</w:t>
      </w:r>
      <w:r w:rsidRPr="00713C8E">
        <w:rPr>
          <w:rFonts w:ascii="Times New Roman" w:hAnsi="Times New Roman" w:cs="Times New Roman"/>
          <w:i/>
          <w:spacing w:val="-1"/>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 xml:space="preserve">во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но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ам</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мпь</w:t>
      </w:r>
      <w:r w:rsidRPr="00713C8E">
        <w:rPr>
          <w:rFonts w:ascii="Times New Roman" w:hAnsi="Times New Roman" w:cs="Times New Roman"/>
          <w:i/>
          <w:sz w:val="28"/>
          <w:szCs w:val="28"/>
        </w:rPr>
        <w:t>ю</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а.</w:t>
      </w:r>
    </w:p>
    <w:p w:rsidR="00B540EE" w:rsidRPr="00713C8E" w:rsidRDefault="00B540EE" w:rsidP="00F17097">
      <w:pPr>
        <w:pStyle w:val="a8"/>
        <w:tabs>
          <w:tab w:val="left" w:pos="1260"/>
        </w:tabs>
        <w:spacing w:line="360" w:lineRule="auto"/>
        <w:ind w:left="709"/>
        <w:jc w:val="both"/>
        <w:rPr>
          <w:rFonts w:ascii="Times New Roman" w:eastAsia="Times New Roman" w:hAnsi="Times New Roman"/>
          <w:b/>
          <w:bCs/>
          <w:sz w:val="28"/>
          <w:szCs w:val="28"/>
        </w:rPr>
      </w:pPr>
      <w:r w:rsidRPr="00713C8E">
        <w:rPr>
          <w:rFonts w:ascii="Times New Roman" w:eastAsia="Times New Roman" w:hAnsi="Times New Roman"/>
          <w:b/>
          <w:bCs/>
          <w:spacing w:val="1"/>
          <w:sz w:val="28"/>
          <w:szCs w:val="28"/>
        </w:rPr>
        <w:t>Дискретны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16"/>
          <w:sz w:val="28"/>
          <w:szCs w:val="28"/>
        </w:rPr>
        <w:t xml:space="preserve"> </w:t>
      </w:r>
      <w:r w:rsidRPr="00713C8E">
        <w:rPr>
          <w:rFonts w:ascii="Times New Roman" w:eastAsia="Times New Roman" w:hAnsi="Times New Roman"/>
          <w:b/>
          <w:bCs/>
          <w:spacing w:val="1"/>
          <w:sz w:val="28"/>
          <w:szCs w:val="28"/>
        </w:rPr>
        <w:t>математически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21"/>
          <w:sz w:val="28"/>
          <w:szCs w:val="28"/>
        </w:rPr>
        <w:t xml:space="preserve"> </w:t>
      </w:r>
      <w:r w:rsidRPr="00713C8E">
        <w:rPr>
          <w:rFonts w:ascii="Times New Roman" w:eastAsia="Times New Roman" w:hAnsi="Times New Roman"/>
          <w:b/>
          <w:bCs/>
          <w:spacing w:val="1"/>
          <w:sz w:val="28"/>
          <w:szCs w:val="28"/>
        </w:rPr>
        <w:t>объект</w:t>
      </w:r>
      <w:r w:rsidRPr="00713C8E">
        <w:rPr>
          <w:rFonts w:ascii="Times New Roman" w:eastAsia="Times New Roman" w:hAnsi="Times New Roman"/>
          <w:b/>
          <w:bCs/>
          <w:spacing w:val="3"/>
          <w:sz w:val="28"/>
          <w:szCs w:val="28"/>
        </w:rPr>
        <w:t>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Список</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Первы</w:t>
      </w:r>
      <w:r w:rsidRPr="00713C8E">
        <w:rPr>
          <w:rFonts w:ascii="Times New Roman" w:hAnsi="Times New Roman" w:cs="Times New Roman"/>
          <w:sz w:val="28"/>
          <w:szCs w:val="28"/>
        </w:rPr>
        <w:t>й</w:t>
      </w:r>
      <w:r w:rsidRPr="00713C8E">
        <w:rPr>
          <w:rFonts w:ascii="Times New Roman" w:hAnsi="Times New Roman" w:cs="Times New Roman"/>
          <w:spacing w:val="68"/>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последни</w:t>
      </w:r>
      <w:r w:rsidRPr="00713C8E">
        <w:rPr>
          <w:rFonts w:ascii="Times New Roman" w:hAnsi="Times New Roman" w:cs="Times New Roman"/>
          <w:sz w:val="28"/>
          <w:szCs w:val="28"/>
        </w:rPr>
        <w:t>й</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предыдущи</w:t>
      </w:r>
      <w:r w:rsidRPr="00713C8E">
        <w:rPr>
          <w:rFonts w:ascii="Times New Roman" w:hAnsi="Times New Roman" w:cs="Times New Roman"/>
          <w:sz w:val="28"/>
          <w:szCs w:val="28"/>
        </w:rPr>
        <w:t>й</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следующи</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Вставка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удалени</w:t>
      </w:r>
      <w:r w:rsidRPr="00713C8E">
        <w:rPr>
          <w:rFonts w:ascii="Times New Roman" w:hAnsi="Times New Roman" w:cs="Times New Roman"/>
          <w:sz w:val="28"/>
          <w:szCs w:val="28"/>
        </w:rPr>
        <w:t>е</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замен</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элемента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Дерево</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Корень</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лист</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вершин</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(узел)</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Предшествующа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вершина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последующи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вершины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Поддерево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Высот</w:t>
      </w:r>
      <w:r w:rsidRPr="00713C8E">
        <w:rPr>
          <w:rFonts w:ascii="Times New Roman" w:hAnsi="Times New Roman" w:cs="Times New Roman"/>
          <w:sz w:val="28"/>
          <w:szCs w:val="28"/>
        </w:rPr>
        <w:t>а</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дерева</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i/>
          <w:spacing w:val="1"/>
          <w:sz w:val="28"/>
          <w:szCs w:val="28"/>
        </w:rPr>
        <w:t>Бинарно</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дерево</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Генеалогическо</w:t>
      </w:r>
      <w:r w:rsidRPr="00713C8E">
        <w:rPr>
          <w:rFonts w:ascii="Times New Roman" w:hAnsi="Times New Roman" w:cs="Times New Roman"/>
          <w:i/>
          <w:sz w:val="28"/>
          <w:szCs w:val="28"/>
        </w:rPr>
        <w:t>е</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дерево</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Граф</w:t>
      </w:r>
      <w:r w:rsidRPr="00713C8E">
        <w:rPr>
          <w:rFonts w:ascii="Times New Roman" w:hAnsi="Times New Roman" w:cs="Times New Roman"/>
          <w:sz w:val="28"/>
          <w:szCs w:val="28"/>
        </w:rPr>
        <w:t>.</w:t>
      </w:r>
      <w:r w:rsidRPr="00713C8E">
        <w:rPr>
          <w:rFonts w:ascii="Times New Roman" w:hAnsi="Times New Roman" w:cs="Times New Roman"/>
          <w:spacing w:val="45"/>
          <w:sz w:val="28"/>
          <w:szCs w:val="28"/>
        </w:rPr>
        <w:t xml:space="preserve"> </w:t>
      </w:r>
      <w:r w:rsidRPr="00713C8E">
        <w:rPr>
          <w:rFonts w:ascii="Times New Roman" w:hAnsi="Times New Roman" w:cs="Times New Roman"/>
          <w:spacing w:val="1"/>
          <w:sz w:val="28"/>
          <w:szCs w:val="28"/>
        </w:rPr>
        <w:t>Вершина</w:t>
      </w:r>
      <w:r w:rsidRPr="00713C8E">
        <w:rPr>
          <w:rFonts w:ascii="Times New Roman" w:hAnsi="Times New Roman" w:cs="Times New Roman"/>
          <w:sz w:val="28"/>
          <w:szCs w:val="28"/>
        </w:rPr>
        <w:t>,</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ребро</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путь</w:t>
      </w:r>
      <w:r w:rsidRPr="00713C8E">
        <w:rPr>
          <w:rFonts w:ascii="Times New Roman" w:hAnsi="Times New Roman" w:cs="Times New Roman"/>
          <w:sz w:val="28"/>
          <w:szCs w:val="28"/>
        </w:rPr>
        <w:t>.</w:t>
      </w:r>
      <w:r w:rsidRPr="00713C8E">
        <w:rPr>
          <w:rFonts w:ascii="Times New Roman" w:hAnsi="Times New Roman" w:cs="Times New Roman"/>
          <w:spacing w:val="46"/>
          <w:sz w:val="28"/>
          <w:szCs w:val="28"/>
        </w:rPr>
        <w:t xml:space="preserve"> </w:t>
      </w:r>
      <w:r w:rsidRPr="00713C8E">
        <w:rPr>
          <w:rFonts w:ascii="Times New Roman" w:hAnsi="Times New Roman" w:cs="Times New Roman"/>
          <w:spacing w:val="1"/>
          <w:sz w:val="28"/>
          <w:szCs w:val="28"/>
        </w:rPr>
        <w:t>Ориентированны</w:t>
      </w:r>
      <w:r w:rsidRPr="00713C8E">
        <w:rPr>
          <w:rFonts w:ascii="Times New Roman" w:hAnsi="Times New Roman" w:cs="Times New Roman"/>
          <w:sz w:val="28"/>
          <w:szCs w:val="28"/>
        </w:rPr>
        <w:t>е</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51"/>
          <w:sz w:val="28"/>
          <w:szCs w:val="28"/>
        </w:rPr>
        <w:t xml:space="preserve"> </w:t>
      </w:r>
      <w:r w:rsidRPr="00713C8E">
        <w:rPr>
          <w:rFonts w:ascii="Times New Roman" w:hAnsi="Times New Roman" w:cs="Times New Roman"/>
          <w:spacing w:val="1"/>
          <w:sz w:val="28"/>
          <w:szCs w:val="28"/>
        </w:rPr>
        <w:t>неориентированные графы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Начальна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вершин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источник</w:t>
      </w:r>
      <w:r w:rsidRPr="00713C8E">
        <w:rPr>
          <w:rFonts w:ascii="Times New Roman" w:hAnsi="Times New Roman" w:cs="Times New Roman"/>
          <w:sz w:val="28"/>
          <w:szCs w:val="28"/>
        </w:rPr>
        <w:t>) 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конечна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вершин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сток</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ориентиров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нно</w:t>
      </w:r>
      <w:r w:rsidRPr="00713C8E">
        <w:rPr>
          <w:rFonts w:ascii="Times New Roman" w:hAnsi="Times New Roman" w:cs="Times New Roman"/>
          <w:sz w:val="28"/>
          <w:szCs w:val="28"/>
        </w:rPr>
        <w:t>м</w:t>
      </w:r>
      <w:r w:rsidRPr="00713C8E">
        <w:rPr>
          <w:rFonts w:ascii="Times New Roman" w:hAnsi="Times New Roman" w:cs="Times New Roman"/>
          <w:spacing w:val="30"/>
          <w:sz w:val="28"/>
          <w:szCs w:val="28"/>
        </w:rPr>
        <w:t xml:space="preserve"> </w:t>
      </w:r>
      <w:r w:rsidRPr="00713C8E">
        <w:rPr>
          <w:rFonts w:ascii="Times New Roman" w:hAnsi="Times New Roman" w:cs="Times New Roman"/>
          <w:spacing w:val="1"/>
          <w:sz w:val="28"/>
          <w:szCs w:val="28"/>
        </w:rPr>
        <w:t>графе</w:t>
      </w:r>
      <w:r w:rsidRPr="00713C8E">
        <w:rPr>
          <w:rFonts w:ascii="Times New Roman" w:hAnsi="Times New Roman" w:cs="Times New Roman"/>
          <w:sz w:val="28"/>
          <w:szCs w:val="28"/>
        </w:rPr>
        <w:t>.</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а</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(вес</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ребр</w:t>
      </w:r>
      <w:r w:rsidRPr="00713C8E">
        <w:rPr>
          <w:rFonts w:ascii="Times New Roman" w:hAnsi="Times New Roman" w:cs="Times New Roman"/>
          <w:sz w:val="28"/>
          <w:szCs w:val="28"/>
        </w:rPr>
        <w:t>а</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8"/>
          <w:sz w:val="28"/>
          <w:szCs w:val="28"/>
        </w:rPr>
        <w:t xml:space="preserve"> </w:t>
      </w:r>
      <w:r w:rsidRPr="00713C8E">
        <w:rPr>
          <w:rFonts w:ascii="Times New Roman" w:hAnsi="Times New Roman" w:cs="Times New Roman"/>
          <w:spacing w:val="1"/>
          <w:sz w:val="28"/>
          <w:szCs w:val="28"/>
        </w:rPr>
        <w:t>пути</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минимального пути</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Матриц</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смежност</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граф</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длинам</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ребер)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Алгоритм</w:t>
      </w:r>
      <w:r w:rsidRPr="00713C8E">
        <w:rPr>
          <w:rFonts w:ascii="Times New Roman" w:hAnsi="Times New Roman" w:cs="Times New Roman"/>
          <w:b/>
          <w:bCs/>
          <w:sz w:val="28"/>
          <w:szCs w:val="28"/>
        </w:rPr>
        <w:t>ы</w:t>
      </w:r>
      <w:r w:rsidRPr="00713C8E">
        <w:rPr>
          <w:rFonts w:ascii="Times New Roman" w:hAnsi="Times New Roman" w:cs="Times New Roman"/>
          <w:b/>
          <w:bCs/>
          <w:spacing w:val="-14"/>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элемент</w:t>
      </w:r>
      <w:r w:rsidRPr="00713C8E">
        <w:rPr>
          <w:rFonts w:ascii="Times New Roman" w:hAnsi="Times New Roman" w:cs="Times New Roman"/>
          <w:b/>
          <w:bCs/>
          <w:sz w:val="28"/>
          <w:szCs w:val="28"/>
        </w:rPr>
        <w:t>ы</w:t>
      </w:r>
      <w:r w:rsidRPr="00713C8E">
        <w:rPr>
          <w:rFonts w:ascii="Times New Roman" w:hAnsi="Times New Roman" w:cs="Times New Roman"/>
          <w:b/>
          <w:bCs/>
          <w:spacing w:val="-11"/>
          <w:sz w:val="28"/>
          <w:szCs w:val="28"/>
        </w:rPr>
        <w:t xml:space="preserve"> </w:t>
      </w:r>
      <w:r w:rsidRPr="00713C8E">
        <w:rPr>
          <w:rFonts w:ascii="Times New Roman" w:hAnsi="Times New Roman" w:cs="Times New Roman"/>
          <w:b/>
          <w:bCs/>
          <w:spacing w:val="1"/>
          <w:sz w:val="28"/>
          <w:szCs w:val="28"/>
        </w:rPr>
        <w:t>программировани</w:t>
      </w:r>
      <w:r w:rsidRPr="00713C8E">
        <w:rPr>
          <w:rFonts w:ascii="Times New Roman" w:hAnsi="Times New Roman" w:cs="Times New Roman"/>
          <w:b/>
          <w:bCs/>
          <w:sz w:val="28"/>
          <w:szCs w:val="28"/>
        </w:rPr>
        <w:t>я</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5"/>
          <w:sz w:val="28"/>
          <w:szCs w:val="28"/>
        </w:rPr>
        <w:t>Исполнител</w:t>
      </w:r>
      <w:r w:rsidRPr="00713C8E">
        <w:rPr>
          <w:rFonts w:ascii="Times New Roman" w:eastAsia="Times New Roman" w:hAnsi="Times New Roman"/>
          <w:b/>
          <w:bCs/>
          <w:sz w:val="28"/>
          <w:szCs w:val="28"/>
        </w:rPr>
        <w:t>и</w:t>
      </w:r>
      <w:r w:rsidRPr="00713C8E">
        <w:rPr>
          <w:rFonts w:ascii="Times New Roman" w:eastAsia="Times New Roman" w:hAnsi="Times New Roman"/>
          <w:b/>
          <w:bCs/>
          <w:spacing w:val="-8"/>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5"/>
          <w:sz w:val="28"/>
          <w:szCs w:val="28"/>
        </w:rPr>
        <w:t>алгоритмы</w:t>
      </w:r>
      <w:r w:rsidRPr="00713C8E">
        <w:rPr>
          <w:rFonts w:ascii="Times New Roman" w:eastAsia="Times New Roman" w:hAnsi="Times New Roman"/>
          <w:b/>
          <w:bCs/>
          <w:sz w:val="28"/>
          <w:szCs w:val="28"/>
        </w:rPr>
        <w:t>.</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5"/>
          <w:sz w:val="28"/>
          <w:szCs w:val="28"/>
        </w:rPr>
        <w:t>Управлени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6"/>
          <w:sz w:val="28"/>
          <w:szCs w:val="28"/>
        </w:rPr>
        <w:t xml:space="preserve"> </w:t>
      </w:r>
      <w:r w:rsidRPr="00713C8E">
        <w:rPr>
          <w:rFonts w:ascii="Times New Roman" w:eastAsia="Times New Roman" w:hAnsi="Times New Roman"/>
          <w:b/>
          <w:bCs/>
          <w:spacing w:val="5"/>
          <w:sz w:val="28"/>
          <w:szCs w:val="28"/>
        </w:rPr>
        <w:t>исполнителям</w:t>
      </w:r>
      <w:r w:rsidRPr="00713C8E">
        <w:rPr>
          <w:rFonts w:ascii="Times New Roman" w:eastAsia="Times New Roman" w:hAnsi="Times New Roman"/>
          <w:b/>
          <w:bCs/>
          <w:spacing w:val="6"/>
          <w:sz w:val="28"/>
          <w:szCs w:val="28"/>
        </w:rPr>
        <w:t>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Исполнители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Состояния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обстановк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команд исполни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еля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команды-приказ</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команды-запросы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отка</w:t>
      </w:r>
      <w:r w:rsidRPr="00713C8E">
        <w:rPr>
          <w:rFonts w:ascii="Times New Roman" w:hAnsi="Times New Roman" w:cs="Times New Roman"/>
          <w:sz w:val="28"/>
          <w:szCs w:val="28"/>
        </w:rPr>
        <w:t>з</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исполнителя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Необходимост</w:t>
      </w:r>
      <w:r w:rsidRPr="00713C8E">
        <w:rPr>
          <w:rFonts w:ascii="Times New Roman" w:hAnsi="Times New Roman" w:cs="Times New Roman"/>
          <w:sz w:val="28"/>
          <w:szCs w:val="28"/>
        </w:rPr>
        <w:t>ь</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формальног</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исполнителя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Алгорит</w:t>
      </w:r>
      <w:r w:rsidRPr="00713C8E">
        <w:rPr>
          <w:rFonts w:ascii="Times New Roman" w:hAnsi="Times New Roman" w:cs="Times New Roman"/>
          <w:sz w:val="28"/>
          <w:szCs w:val="28"/>
        </w:rPr>
        <w:t>м</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пла</w:t>
      </w:r>
      <w:r w:rsidRPr="00713C8E">
        <w:rPr>
          <w:rFonts w:ascii="Times New Roman" w:hAnsi="Times New Roman" w:cs="Times New Roman"/>
          <w:sz w:val="28"/>
          <w:szCs w:val="28"/>
        </w:rPr>
        <w:t>н</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управлени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исполнителе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(исполнителями)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Алгоритмически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программирования</w:t>
      </w:r>
      <w:r w:rsidRPr="00713C8E">
        <w:rPr>
          <w:rFonts w:ascii="Times New Roman" w:hAnsi="Times New Roman" w:cs="Times New Roman"/>
          <w:sz w:val="28"/>
          <w:szCs w:val="28"/>
        </w:rPr>
        <w:t>) –</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формальны</w:t>
      </w:r>
      <w:r w:rsidRPr="00713C8E">
        <w:rPr>
          <w:rFonts w:ascii="Times New Roman" w:hAnsi="Times New Roman" w:cs="Times New Roman"/>
          <w:sz w:val="28"/>
          <w:szCs w:val="28"/>
        </w:rPr>
        <w:t>й</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алгоритмов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ь</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конкретно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алгоритмическо</w:t>
      </w:r>
      <w:r w:rsidRPr="00713C8E">
        <w:rPr>
          <w:rFonts w:ascii="Times New Roman" w:hAnsi="Times New Roman" w:cs="Times New Roman"/>
          <w:sz w:val="28"/>
          <w:szCs w:val="28"/>
        </w:rPr>
        <w:t>м</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языке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w:t>
      </w:r>
      <w:r w:rsidRPr="00713C8E">
        <w:rPr>
          <w:rFonts w:ascii="Times New Roman" w:hAnsi="Times New Roman" w:cs="Times New Roman"/>
          <w:sz w:val="28"/>
          <w:szCs w:val="28"/>
        </w:rPr>
        <w:t>р</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автоматическо</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устройство</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спосо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ное управлят</w:t>
      </w:r>
      <w:r w:rsidRPr="00713C8E">
        <w:rPr>
          <w:rFonts w:ascii="Times New Roman" w:hAnsi="Times New Roman" w:cs="Times New Roman"/>
          <w:sz w:val="28"/>
          <w:szCs w:val="28"/>
        </w:rPr>
        <w:t>ь</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заране</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составленно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исполнит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лями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выполняющим</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команды</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по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ств</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(ручное</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пр</w:t>
      </w:r>
      <w:r w:rsidRPr="00713C8E">
        <w:rPr>
          <w:rFonts w:ascii="Times New Roman" w:hAnsi="Times New Roman" w:cs="Times New Roman"/>
          <w:spacing w:val="1"/>
          <w:sz w:val="28"/>
          <w:szCs w:val="28"/>
        </w:rPr>
        <w:t>ав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Блок-схема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к</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наглядны</w:t>
      </w:r>
      <w:r w:rsidRPr="00713C8E">
        <w:rPr>
          <w:rFonts w:ascii="Times New Roman" w:hAnsi="Times New Roman" w:cs="Times New Roman"/>
          <w:i/>
          <w:sz w:val="28"/>
          <w:szCs w:val="28"/>
        </w:rPr>
        <w:t>й</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спосо</w:t>
      </w:r>
      <w:r w:rsidRPr="00713C8E">
        <w:rPr>
          <w:rFonts w:ascii="Times New Roman" w:hAnsi="Times New Roman" w:cs="Times New Roman"/>
          <w:i/>
          <w:sz w:val="28"/>
          <w:szCs w:val="28"/>
        </w:rPr>
        <w:t>б</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представлени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алгоритма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Основны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тип</w:t>
      </w:r>
      <w:r w:rsidRPr="00713C8E">
        <w:rPr>
          <w:rFonts w:ascii="Times New Roman" w:hAnsi="Times New Roman" w:cs="Times New Roman"/>
          <w:i/>
          <w:sz w:val="28"/>
          <w:szCs w:val="28"/>
        </w:rPr>
        <w:t>ы</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блоков</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Словесно</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оритмов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го</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отличи</w:t>
      </w:r>
      <w:r w:rsidRPr="00713C8E">
        <w:rPr>
          <w:rFonts w:ascii="Times New Roman" w:hAnsi="Times New Roman" w:cs="Times New Roman"/>
          <w:i/>
          <w:sz w:val="28"/>
          <w:szCs w:val="28"/>
        </w:rPr>
        <w:t>я</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на формально</w:t>
      </w:r>
      <w:r w:rsidRPr="00713C8E">
        <w:rPr>
          <w:rFonts w:ascii="Times New Roman" w:hAnsi="Times New Roman" w:cs="Times New Roman"/>
          <w:i/>
          <w:sz w:val="28"/>
          <w:szCs w:val="28"/>
        </w:rPr>
        <w:t>м</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алгоритмическо</w:t>
      </w:r>
      <w:r w:rsidRPr="00713C8E">
        <w:rPr>
          <w:rFonts w:ascii="Times New Roman" w:hAnsi="Times New Roman" w:cs="Times New Roman"/>
          <w:i/>
          <w:sz w:val="28"/>
          <w:szCs w:val="28"/>
        </w:rPr>
        <w:t>м</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языке</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ы</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программирования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создани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выполнени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Поняти</w:t>
      </w:r>
      <w:r w:rsidRPr="00713C8E">
        <w:rPr>
          <w:rFonts w:ascii="Times New Roman" w:hAnsi="Times New Roman" w:cs="Times New Roman"/>
          <w:i/>
          <w:sz w:val="28"/>
          <w:szCs w:val="28"/>
        </w:rPr>
        <w:t>е</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этапа</w:t>
      </w:r>
      <w:r w:rsidRPr="00713C8E">
        <w:rPr>
          <w:rFonts w:ascii="Times New Roman" w:hAnsi="Times New Roman" w:cs="Times New Roman"/>
          <w:i/>
          <w:sz w:val="28"/>
          <w:szCs w:val="28"/>
        </w:rPr>
        <w:t>х</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разработк</w:t>
      </w:r>
      <w:r w:rsidRPr="00713C8E">
        <w:rPr>
          <w:rFonts w:ascii="Times New Roman" w:hAnsi="Times New Roman" w:cs="Times New Roman"/>
          <w:i/>
          <w:sz w:val="28"/>
          <w:szCs w:val="28"/>
        </w:rPr>
        <w:t>и</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програм</w:t>
      </w:r>
      <w:r w:rsidRPr="00713C8E">
        <w:rPr>
          <w:rFonts w:ascii="Times New Roman" w:hAnsi="Times New Roman" w:cs="Times New Roman"/>
          <w:i/>
          <w:sz w:val="28"/>
          <w:szCs w:val="28"/>
        </w:rPr>
        <w:t>м</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приема</w:t>
      </w:r>
      <w:r w:rsidRPr="00713C8E">
        <w:rPr>
          <w:rFonts w:ascii="Times New Roman" w:hAnsi="Times New Roman" w:cs="Times New Roman"/>
          <w:i/>
          <w:sz w:val="28"/>
          <w:szCs w:val="28"/>
        </w:rPr>
        <w:t>х</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отладк</w:t>
      </w:r>
      <w:r w:rsidRPr="00713C8E">
        <w:rPr>
          <w:rFonts w:ascii="Times New Roman" w:hAnsi="Times New Roman" w:cs="Times New Roman"/>
          <w:i/>
          <w:sz w:val="28"/>
          <w:szCs w:val="28"/>
        </w:rPr>
        <w:t>и</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программ</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Управление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Сигнал</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Обратна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связь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Примеры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w:t>
      </w:r>
      <w:r w:rsidRPr="00713C8E">
        <w:rPr>
          <w:rFonts w:ascii="Times New Roman" w:hAnsi="Times New Roman" w:cs="Times New Roman"/>
          <w:sz w:val="28"/>
          <w:szCs w:val="28"/>
        </w:rPr>
        <w:t xml:space="preserve">р и </w:t>
      </w:r>
      <w:r w:rsidRPr="00713C8E">
        <w:rPr>
          <w:rFonts w:ascii="Times New Roman" w:hAnsi="Times New Roman" w:cs="Times New Roman"/>
          <w:spacing w:val="1"/>
          <w:sz w:val="28"/>
          <w:szCs w:val="28"/>
        </w:rPr>
        <w:t>управляемы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исполнит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получающи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сигн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от цифровы</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датчико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ход</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наблюдени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экспериментов</w:t>
      </w:r>
      <w:r w:rsidRPr="00713C8E">
        <w:rPr>
          <w:rFonts w:ascii="Times New Roman" w:hAnsi="Times New Roman" w:cs="Times New Roman"/>
          <w:sz w:val="28"/>
          <w:szCs w:val="28"/>
        </w:rPr>
        <w:t>, 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управляющий реальным</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числ</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движущимися</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устройствами</w:t>
      </w:r>
      <w:r w:rsidRPr="00713C8E">
        <w:rPr>
          <w:rFonts w:ascii="Times New Roman" w:hAnsi="Times New Roman" w:cs="Times New Roman"/>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Алгоритмически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pacing w:val="1"/>
          <w:sz w:val="28"/>
          <w:szCs w:val="28"/>
        </w:rPr>
        <w:t>конструкции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Линейны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(неветвящиеся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ограниченно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ть</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можность предусмотрет</w:t>
      </w:r>
      <w:r w:rsidRPr="00713C8E">
        <w:rPr>
          <w:rFonts w:ascii="Times New Roman" w:hAnsi="Times New Roman" w:cs="Times New Roman"/>
          <w:sz w:val="28"/>
          <w:szCs w:val="28"/>
        </w:rPr>
        <w:t>ь</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зависимост</w:t>
      </w:r>
      <w:r w:rsidRPr="00713C8E">
        <w:rPr>
          <w:rFonts w:ascii="Times New Roman" w:hAnsi="Times New Roman" w:cs="Times New Roman"/>
          <w:sz w:val="28"/>
          <w:szCs w:val="28"/>
        </w:rPr>
        <w:t>ь</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последовательност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выполняемы</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действи</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от исходны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Просты</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составны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Соблюдени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несоблюдени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(истинност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ложност</w:t>
      </w:r>
      <w:r w:rsidRPr="00713C8E">
        <w:rPr>
          <w:rFonts w:ascii="Times New Roman" w:hAnsi="Times New Roman" w:cs="Times New Roman"/>
          <w:sz w:val="28"/>
          <w:szCs w:val="28"/>
        </w:rPr>
        <w:t>ь</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составны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условий</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выражения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ветвлени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условны</w:t>
      </w:r>
      <w:r w:rsidRPr="00713C8E">
        <w:rPr>
          <w:rFonts w:ascii="Times New Roman" w:hAnsi="Times New Roman" w:cs="Times New Roman"/>
          <w:sz w:val="28"/>
          <w:szCs w:val="28"/>
        </w:rPr>
        <w:t>й</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оператор)</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полна</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неполна</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форма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повторени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(цикл)</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цик</w:t>
      </w:r>
      <w:r w:rsidRPr="00713C8E">
        <w:rPr>
          <w:rFonts w:ascii="Times New Roman" w:hAnsi="Times New Roman" w:cs="Times New Roman"/>
          <w:sz w:val="28"/>
          <w:szCs w:val="28"/>
        </w:rPr>
        <w:t>л</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«пока»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«повторит</w:t>
      </w:r>
      <w:r w:rsidRPr="00713C8E">
        <w:rPr>
          <w:rFonts w:ascii="Times New Roman" w:hAnsi="Times New Roman" w:cs="Times New Roman"/>
          <w:sz w:val="28"/>
          <w:szCs w:val="28"/>
        </w:rPr>
        <w:t>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раз»</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«для»</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Проверк</w:t>
      </w:r>
      <w:r w:rsidRPr="00713C8E">
        <w:rPr>
          <w:rFonts w:ascii="Times New Roman" w:hAnsi="Times New Roman" w:cs="Times New Roman"/>
          <w:i/>
          <w:sz w:val="28"/>
          <w:szCs w:val="28"/>
        </w:rPr>
        <w:t>а</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услови</w:t>
      </w:r>
      <w:r w:rsidRPr="00713C8E">
        <w:rPr>
          <w:rFonts w:ascii="Times New Roman" w:hAnsi="Times New Roman" w:cs="Times New Roman"/>
          <w:i/>
          <w:sz w:val="28"/>
          <w:szCs w:val="28"/>
        </w:rPr>
        <w:t>я</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цикл</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начал</w:t>
      </w:r>
      <w:r w:rsidRPr="00713C8E">
        <w:rPr>
          <w:rFonts w:ascii="Times New Roman" w:hAnsi="Times New Roman" w:cs="Times New Roman"/>
          <w:i/>
          <w:sz w:val="28"/>
          <w:szCs w:val="28"/>
        </w:rPr>
        <w:t>а</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тел</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цик</w:t>
      </w:r>
      <w:r w:rsidRPr="00713C8E">
        <w:rPr>
          <w:rFonts w:ascii="Times New Roman" w:hAnsi="Times New Roman" w:cs="Times New Roman"/>
          <w:i/>
          <w:spacing w:val="-2"/>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после выполнени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тел</w:t>
      </w:r>
      <w:r w:rsidRPr="00713C8E">
        <w:rPr>
          <w:rFonts w:ascii="Times New Roman" w:hAnsi="Times New Roman" w:cs="Times New Roman"/>
          <w:i/>
          <w:sz w:val="28"/>
          <w:szCs w:val="28"/>
        </w:rPr>
        <w:t>а</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цикла</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постуслови</w:t>
      </w:r>
      <w:r w:rsidRPr="00713C8E">
        <w:rPr>
          <w:rFonts w:ascii="Times New Roman" w:hAnsi="Times New Roman" w:cs="Times New Roman"/>
          <w:i/>
          <w:sz w:val="28"/>
          <w:szCs w:val="28"/>
        </w:rPr>
        <w:t>е и</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предуслови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цикла</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Инвариан</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цикл</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переменная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им</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начение</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Тип</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целые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вещественные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символьные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строковые</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Табличны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величины (массивы)</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Операто</w:t>
      </w:r>
      <w:r w:rsidRPr="00713C8E">
        <w:rPr>
          <w:rFonts w:ascii="Times New Roman" w:hAnsi="Times New Roman" w:cs="Times New Roman"/>
          <w:sz w:val="28"/>
          <w:szCs w:val="28"/>
        </w:rPr>
        <w:t>р</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присваивания</w:t>
      </w:r>
      <w:r w:rsidRPr="00713C8E">
        <w:rPr>
          <w:rFonts w:ascii="Times New Roman" w:hAnsi="Times New Roman" w:cs="Times New Roman"/>
          <w:sz w:val="28"/>
          <w:szCs w:val="28"/>
        </w:rPr>
        <w:t>.</w:t>
      </w:r>
      <w:r w:rsidRPr="00713C8E">
        <w:rPr>
          <w:rFonts w:ascii="Times New Roman" w:hAnsi="Times New Roman" w:cs="Times New Roman"/>
          <w:spacing w:val="-17"/>
          <w:sz w:val="28"/>
          <w:szCs w:val="28"/>
        </w:rPr>
        <w:t xml:space="preserve"> </w:t>
      </w:r>
      <w:r w:rsidRPr="00713C8E">
        <w:rPr>
          <w:rFonts w:ascii="Times New Roman" w:hAnsi="Times New Roman" w:cs="Times New Roman"/>
          <w:i/>
          <w:spacing w:val="1"/>
          <w:sz w:val="28"/>
          <w:szCs w:val="28"/>
        </w:rPr>
        <w:t>Представлени</w:t>
      </w:r>
      <w:r w:rsidRPr="00713C8E">
        <w:rPr>
          <w:rFonts w:ascii="Times New Roman" w:hAnsi="Times New Roman" w:cs="Times New Roman"/>
          <w:i/>
          <w:sz w:val="28"/>
          <w:szCs w:val="28"/>
        </w:rPr>
        <w:t>е</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структура</w:t>
      </w:r>
      <w:r w:rsidRPr="00713C8E">
        <w:rPr>
          <w:rFonts w:ascii="Times New Roman" w:hAnsi="Times New Roman" w:cs="Times New Roman"/>
          <w:i/>
          <w:sz w:val="28"/>
          <w:szCs w:val="28"/>
        </w:rPr>
        <w:t>х</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данных</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Запи</w:t>
      </w:r>
      <w:r w:rsidRPr="00713C8E">
        <w:rPr>
          <w:rFonts w:ascii="Times New Roman" w:hAnsi="Times New Roman" w:cs="Times New Roman"/>
          <w:sz w:val="28"/>
          <w:szCs w:val="28"/>
        </w:rPr>
        <w:t>сь</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алгоритмически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й</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выбранно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языке программирования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Пример</w:t>
      </w:r>
      <w:r w:rsidRPr="00713C8E">
        <w:rPr>
          <w:rFonts w:ascii="Times New Roman" w:hAnsi="Times New Roman" w:cs="Times New Roman"/>
          <w:i/>
          <w:sz w:val="28"/>
          <w:szCs w:val="28"/>
        </w:rPr>
        <w:t>ы</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запис</w:t>
      </w:r>
      <w:r w:rsidRPr="00713C8E">
        <w:rPr>
          <w:rFonts w:ascii="Times New Roman" w:hAnsi="Times New Roman" w:cs="Times New Roman"/>
          <w:i/>
          <w:sz w:val="28"/>
          <w:szCs w:val="28"/>
        </w:rPr>
        <w:t>и</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коман</w:t>
      </w:r>
      <w:r w:rsidRPr="00713C8E">
        <w:rPr>
          <w:rFonts w:ascii="Times New Roman" w:hAnsi="Times New Roman" w:cs="Times New Roman"/>
          <w:i/>
          <w:sz w:val="28"/>
          <w:szCs w:val="28"/>
        </w:rPr>
        <w:t>д</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ветвлени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повторени</w:t>
      </w:r>
      <w:r w:rsidRPr="00713C8E">
        <w:rPr>
          <w:rFonts w:ascii="Times New Roman" w:hAnsi="Times New Roman" w:cs="Times New Roman"/>
          <w:i/>
          <w:sz w:val="28"/>
          <w:szCs w:val="28"/>
        </w:rPr>
        <w:t>я 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други</w:t>
      </w:r>
      <w:r w:rsidRPr="00713C8E">
        <w:rPr>
          <w:rFonts w:ascii="Times New Roman" w:hAnsi="Times New Roman" w:cs="Times New Roman"/>
          <w:i/>
          <w:sz w:val="28"/>
          <w:szCs w:val="28"/>
        </w:rPr>
        <w:t>х</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конструкци</w:t>
      </w:r>
      <w:r w:rsidRPr="00713C8E">
        <w:rPr>
          <w:rFonts w:ascii="Times New Roman" w:hAnsi="Times New Roman" w:cs="Times New Roman"/>
          <w:i/>
          <w:sz w:val="28"/>
          <w:szCs w:val="28"/>
        </w:rPr>
        <w:t xml:space="preserve">й в </w:t>
      </w:r>
      <w:r w:rsidRPr="00713C8E">
        <w:rPr>
          <w:rFonts w:ascii="Times New Roman" w:hAnsi="Times New Roman" w:cs="Times New Roman"/>
          <w:i/>
          <w:spacing w:val="1"/>
          <w:sz w:val="28"/>
          <w:szCs w:val="28"/>
        </w:rPr>
        <w:t>ра</w:t>
      </w:r>
      <w:r w:rsidRPr="00713C8E">
        <w:rPr>
          <w:rFonts w:ascii="Times New Roman" w:hAnsi="Times New Roman" w:cs="Times New Roman"/>
          <w:i/>
          <w:sz w:val="28"/>
          <w:szCs w:val="28"/>
        </w:rPr>
        <w:t>з</w:t>
      </w:r>
      <w:r w:rsidRPr="00713C8E">
        <w:rPr>
          <w:rFonts w:ascii="Times New Roman" w:hAnsi="Times New Roman" w:cs="Times New Roman"/>
          <w:i/>
          <w:spacing w:val="1"/>
          <w:sz w:val="28"/>
          <w:szCs w:val="28"/>
        </w:rPr>
        <w:t>личны</w:t>
      </w:r>
      <w:r w:rsidRPr="00713C8E">
        <w:rPr>
          <w:rFonts w:ascii="Times New Roman" w:hAnsi="Times New Roman" w:cs="Times New Roman"/>
          <w:i/>
          <w:sz w:val="28"/>
          <w:szCs w:val="28"/>
        </w:rPr>
        <w:t>х</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оритмически</w:t>
      </w:r>
      <w:r w:rsidRPr="00713C8E">
        <w:rPr>
          <w:rFonts w:ascii="Times New Roman" w:hAnsi="Times New Roman" w:cs="Times New Roman"/>
          <w:i/>
          <w:sz w:val="28"/>
          <w:szCs w:val="28"/>
        </w:rPr>
        <w:t>х</w:t>
      </w:r>
      <w:r w:rsidRPr="00713C8E">
        <w:rPr>
          <w:rFonts w:ascii="Times New Roman" w:hAnsi="Times New Roman" w:cs="Times New Roman"/>
          <w:i/>
          <w:spacing w:val="-21"/>
          <w:sz w:val="28"/>
          <w:szCs w:val="28"/>
        </w:rPr>
        <w:t xml:space="preserve"> </w:t>
      </w:r>
      <w:r w:rsidRPr="00713C8E">
        <w:rPr>
          <w:rFonts w:ascii="Times New Roman" w:hAnsi="Times New Roman" w:cs="Times New Roman"/>
          <w:i/>
          <w:spacing w:val="1"/>
          <w:sz w:val="28"/>
          <w:szCs w:val="28"/>
        </w:rPr>
        <w:t>языках.</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Построени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pacing w:val="1"/>
          <w:sz w:val="28"/>
          <w:szCs w:val="28"/>
        </w:rPr>
        <w:t>алгоритмо</w:t>
      </w:r>
      <w:r w:rsidRPr="00713C8E">
        <w:rPr>
          <w:rFonts w:ascii="Times New Roman" w:eastAsia="Times New Roman" w:hAnsi="Times New Roman"/>
          <w:b/>
          <w:bCs/>
          <w:sz w:val="28"/>
          <w:szCs w:val="28"/>
        </w:rPr>
        <w:t>в</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программ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Составлени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алгоритмо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управлени</w:t>
      </w:r>
      <w:r w:rsidRPr="00713C8E">
        <w:rPr>
          <w:rFonts w:ascii="Times New Roman" w:hAnsi="Times New Roman" w:cs="Times New Roman"/>
          <w:sz w:val="28"/>
          <w:szCs w:val="28"/>
        </w:rPr>
        <w:t>ю</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исполни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елями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зада</w:t>
      </w:r>
      <w:r w:rsidRPr="00713C8E">
        <w:rPr>
          <w:rFonts w:ascii="Times New Roman" w:hAnsi="Times New Roman" w:cs="Times New Roman"/>
          <w:sz w:val="28"/>
          <w:szCs w:val="28"/>
        </w:rPr>
        <w:t>ч</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обработк</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минимальног</w:t>
      </w:r>
      <w:r w:rsidRPr="00713C8E">
        <w:rPr>
          <w:rFonts w:ascii="Times New Roman" w:eastAsia="Times New Roman" w:hAnsi="Times New Roman"/>
          <w:sz w:val="28"/>
          <w:szCs w:val="28"/>
        </w:rPr>
        <w:t xml:space="preserve">о и </w:t>
      </w:r>
      <w:r w:rsidRPr="00713C8E">
        <w:rPr>
          <w:rFonts w:ascii="Times New Roman" w:eastAsia="Times New Roman" w:hAnsi="Times New Roman"/>
          <w:spacing w:val="1"/>
          <w:sz w:val="28"/>
          <w:szCs w:val="28"/>
        </w:rPr>
        <w:t>максимальног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 xml:space="preserve">а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w w:val="99"/>
          <w:sz w:val="28"/>
          <w:szCs w:val="28"/>
        </w:rPr>
        <w:t>двух</w:t>
      </w:r>
      <w:r w:rsidRPr="00713C8E">
        <w:rPr>
          <w:rFonts w:ascii="Times New Roman" w:eastAsia="Times New Roman" w:hAnsi="Times New Roman"/>
          <w:w w:val="99"/>
          <w:sz w:val="28"/>
          <w:szCs w:val="28"/>
        </w:rPr>
        <w:t>,</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w w:val="99"/>
          <w:sz w:val="28"/>
          <w:szCs w:val="28"/>
        </w:rPr>
        <w:t>тр</w:t>
      </w:r>
      <w:r w:rsidR="00245F1D" w:rsidRPr="00713C8E">
        <w:rPr>
          <w:rFonts w:ascii="Times New Roman" w:eastAsia="Times New Roman" w:hAnsi="Times New Roman"/>
          <w:spacing w:val="1"/>
          <w:w w:val="99"/>
          <w:sz w:val="28"/>
          <w:szCs w:val="28"/>
        </w:rPr>
        <w:t>е</w:t>
      </w:r>
      <w:r w:rsidRPr="00713C8E">
        <w:rPr>
          <w:rFonts w:ascii="Times New Roman" w:eastAsia="Times New Roman" w:hAnsi="Times New Roman"/>
          <w:spacing w:val="1"/>
          <w:w w:val="99"/>
          <w:sz w:val="28"/>
          <w:szCs w:val="28"/>
        </w:rPr>
        <w:t>х</w:t>
      </w:r>
      <w:r w:rsidRPr="00713C8E">
        <w:rPr>
          <w:rFonts w:ascii="Times New Roman" w:eastAsia="Times New Roman" w:hAnsi="Times New Roman"/>
          <w:w w:val="99"/>
          <w:sz w:val="28"/>
          <w:szCs w:val="28"/>
        </w:rPr>
        <w:t xml:space="preserve">, </w:t>
      </w:r>
      <w:r w:rsidRPr="00713C8E">
        <w:rPr>
          <w:rFonts w:ascii="Times New Roman" w:eastAsia="Times New Roman" w:hAnsi="Times New Roman"/>
          <w:spacing w:val="1"/>
          <w:sz w:val="28"/>
          <w:szCs w:val="28"/>
        </w:rPr>
        <w:t>четыр</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w w:val="99"/>
          <w:sz w:val="28"/>
          <w:szCs w:val="28"/>
        </w:rPr>
        <w:t>чисел</w:t>
      </w:r>
      <w:r w:rsidRPr="00713C8E">
        <w:rPr>
          <w:rFonts w:ascii="Times New Roman" w:eastAsia="Times New Roman" w:hAnsi="Times New Roman"/>
          <w:w w:val="99"/>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все</w:t>
      </w:r>
      <w:r w:rsidRPr="00713C8E">
        <w:rPr>
          <w:rFonts w:ascii="Times New Roman" w:eastAsia="Times New Roman" w:hAnsi="Times New Roman"/>
          <w:sz w:val="28"/>
          <w:szCs w:val="28"/>
        </w:rPr>
        <w:t>х</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корне</w:t>
      </w:r>
      <w:r w:rsidRPr="00713C8E">
        <w:rPr>
          <w:rFonts w:ascii="Times New Roman" w:eastAsia="Times New Roman" w:hAnsi="Times New Roman"/>
          <w:sz w:val="28"/>
          <w:szCs w:val="28"/>
        </w:rPr>
        <w:t>й</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го</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квадратног</w:t>
      </w:r>
      <w:r w:rsidRPr="00713C8E">
        <w:rPr>
          <w:rFonts w:ascii="Times New Roman" w:eastAsia="Times New Roman" w:hAnsi="Times New Roman"/>
          <w:sz w:val="28"/>
          <w:szCs w:val="28"/>
        </w:rPr>
        <w:t>о</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уравнения</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заполнени</w:t>
      </w:r>
      <w:r w:rsidRPr="00713C8E">
        <w:rPr>
          <w:rFonts w:ascii="Times New Roman" w:eastAsia="Times New Roman" w:hAnsi="Times New Roman"/>
          <w:sz w:val="28"/>
          <w:szCs w:val="28"/>
        </w:rPr>
        <w:t>е</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числовог</w:t>
      </w:r>
      <w:r w:rsidRPr="00713C8E">
        <w:rPr>
          <w:rFonts w:ascii="Times New Roman" w:eastAsia="Times New Roman" w:hAnsi="Times New Roman"/>
          <w:sz w:val="28"/>
          <w:szCs w:val="28"/>
        </w:rPr>
        <w:t>о</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массив</w:t>
      </w:r>
      <w:r w:rsidRPr="00713C8E">
        <w:rPr>
          <w:rFonts w:ascii="Times New Roman" w:eastAsia="Times New Roman" w:hAnsi="Times New Roman"/>
          <w:sz w:val="28"/>
          <w:szCs w:val="28"/>
        </w:rPr>
        <w:t>а</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соответстви</w:t>
      </w:r>
      <w:r w:rsidRPr="00713C8E">
        <w:rPr>
          <w:rFonts w:ascii="Times New Roman" w:eastAsia="Times New Roman" w:hAnsi="Times New Roman"/>
          <w:sz w:val="28"/>
          <w:szCs w:val="28"/>
        </w:rPr>
        <w:t>и</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формуло</w:t>
      </w:r>
      <w:r w:rsidRPr="00713C8E">
        <w:rPr>
          <w:rFonts w:ascii="Times New Roman" w:eastAsia="Times New Roman" w:hAnsi="Times New Roman"/>
          <w:sz w:val="28"/>
          <w:szCs w:val="28"/>
        </w:rPr>
        <w:t>й</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пут</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pacing w:val="1"/>
          <w:sz w:val="28"/>
          <w:szCs w:val="28"/>
        </w:rPr>
        <w:t>м</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ввод</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чисел</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сумм</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элементо</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данно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конечно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числовой последовательност</w:t>
      </w:r>
      <w:r w:rsidRPr="00713C8E">
        <w:rPr>
          <w:rFonts w:ascii="Times New Roman" w:eastAsia="Times New Roman" w:hAnsi="Times New Roman"/>
          <w:sz w:val="28"/>
          <w:szCs w:val="28"/>
        </w:rPr>
        <w:t>и</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массива</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минимальног</w:t>
      </w:r>
      <w:r w:rsidRPr="00713C8E">
        <w:rPr>
          <w:rFonts w:ascii="Times New Roman" w:eastAsia="Times New Roman" w:hAnsi="Times New Roman"/>
          <w:sz w:val="28"/>
          <w:szCs w:val="28"/>
        </w:rPr>
        <w:t>о</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(максимального</w:t>
      </w:r>
      <w:r w:rsidRPr="00713C8E">
        <w:rPr>
          <w:rFonts w:ascii="Times New Roman" w:eastAsia="Times New Roman" w:hAnsi="Times New Roman"/>
          <w:sz w:val="28"/>
          <w:szCs w:val="28"/>
        </w:rPr>
        <w:t>)</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а</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массива</w:t>
      </w:r>
      <w:r w:rsidRPr="00713C8E">
        <w:rPr>
          <w:rFonts w:ascii="Times New Roman" w:eastAsia="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алгоритмам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решени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задач</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Реализаци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 xml:space="preserve">алгоритмов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выбранно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сред</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Знакомств</w:t>
      </w:r>
      <w:r w:rsidRPr="00713C8E">
        <w:rPr>
          <w:rFonts w:ascii="Times New Roman" w:hAnsi="Times New Roman" w:cs="Times New Roman"/>
          <w:i/>
          <w:sz w:val="28"/>
          <w:szCs w:val="28"/>
        </w:rPr>
        <w:t>о</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 xml:space="preserve">с </w:t>
      </w:r>
      <w:r w:rsidRPr="00713C8E">
        <w:rPr>
          <w:rFonts w:ascii="Times New Roman" w:hAnsi="Times New Roman" w:cs="Times New Roman"/>
          <w:i/>
          <w:spacing w:val="1"/>
          <w:sz w:val="28"/>
          <w:szCs w:val="28"/>
        </w:rPr>
        <w:t>постановкам</w:t>
      </w:r>
      <w:r w:rsidRPr="00713C8E">
        <w:rPr>
          <w:rFonts w:ascii="Times New Roman" w:hAnsi="Times New Roman" w:cs="Times New Roman"/>
          <w:i/>
          <w:sz w:val="28"/>
          <w:szCs w:val="28"/>
        </w:rPr>
        <w:t>и</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боле</w:t>
      </w:r>
      <w:r w:rsidRPr="00713C8E">
        <w:rPr>
          <w:rFonts w:ascii="Times New Roman" w:hAnsi="Times New Roman" w:cs="Times New Roman"/>
          <w:i/>
          <w:sz w:val="28"/>
          <w:szCs w:val="28"/>
        </w:rPr>
        <w:t>е</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сло</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х</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зада</w:t>
      </w:r>
      <w:r w:rsidRPr="00713C8E">
        <w:rPr>
          <w:rFonts w:ascii="Times New Roman" w:hAnsi="Times New Roman" w:cs="Times New Roman"/>
          <w:i/>
          <w:sz w:val="28"/>
          <w:szCs w:val="28"/>
        </w:rPr>
        <w:t>ч</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обработк</w:t>
      </w:r>
      <w:r w:rsidRPr="00713C8E">
        <w:rPr>
          <w:rFonts w:ascii="Times New Roman" w:hAnsi="Times New Roman" w:cs="Times New Roman"/>
          <w:i/>
          <w:sz w:val="28"/>
          <w:szCs w:val="28"/>
        </w:rPr>
        <w:t>и</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данны</w:t>
      </w:r>
      <w:r w:rsidRPr="00713C8E">
        <w:rPr>
          <w:rFonts w:ascii="Times New Roman" w:hAnsi="Times New Roman" w:cs="Times New Roman"/>
          <w:i/>
          <w:sz w:val="28"/>
          <w:szCs w:val="28"/>
        </w:rPr>
        <w:t>х</w:t>
      </w:r>
      <w:r w:rsidRPr="00713C8E">
        <w:rPr>
          <w:rFonts w:ascii="Times New Roman" w:hAnsi="Times New Roman" w:cs="Times New Roman"/>
          <w:i/>
          <w:spacing w:val="-8"/>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оритмам</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решения</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сортировк</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массива</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поэлементны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операци</w:t>
      </w:r>
      <w:r w:rsidRPr="00713C8E">
        <w:rPr>
          <w:rFonts w:ascii="Times New Roman" w:hAnsi="Times New Roman" w:cs="Times New Roman"/>
          <w:i/>
          <w:sz w:val="28"/>
          <w:szCs w:val="28"/>
        </w:rPr>
        <w:t>й</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массивами</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обработк</w:t>
      </w:r>
      <w:r w:rsidRPr="00713C8E">
        <w:rPr>
          <w:rFonts w:ascii="Times New Roman" w:hAnsi="Times New Roman" w:cs="Times New Roman"/>
          <w:i/>
          <w:sz w:val="28"/>
          <w:szCs w:val="28"/>
        </w:rPr>
        <w:t>а</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целы</w:t>
      </w:r>
      <w:r w:rsidRPr="00713C8E">
        <w:rPr>
          <w:rFonts w:ascii="Times New Roman" w:hAnsi="Times New Roman" w:cs="Times New Roman"/>
          <w:i/>
          <w:sz w:val="28"/>
          <w:szCs w:val="28"/>
        </w:rPr>
        <w:t>х</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чисел</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дставленны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записям</w:t>
      </w:r>
      <w:r w:rsidRPr="00713C8E">
        <w:rPr>
          <w:rFonts w:ascii="Times New Roman" w:hAnsi="Times New Roman" w:cs="Times New Roman"/>
          <w:i/>
          <w:sz w:val="28"/>
          <w:szCs w:val="28"/>
        </w:rPr>
        <w:t>и</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десятично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двоично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система</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счисления</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нахо</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дени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наибольшего обще</w:t>
      </w:r>
      <w:r w:rsidRPr="00713C8E">
        <w:rPr>
          <w:rFonts w:ascii="Times New Roman" w:hAnsi="Times New Roman" w:cs="Times New Roman"/>
          <w:i/>
          <w:sz w:val="28"/>
          <w:szCs w:val="28"/>
        </w:rPr>
        <w:t>го</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делител</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w:t>
      </w:r>
      <w:r w:rsidRPr="00713C8E">
        <w:rPr>
          <w:rFonts w:ascii="Times New Roman" w:hAnsi="Times New Roman" w:cs="Times New Roman"/>
          <w:i/>
          <w:sz w:val="28"/>
          <w:szCs w:val="28"/>
        </w:rPr>
        <w:t>м</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Евклида)</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этапа</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разработк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программ</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составлени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программе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выбо</w:t>
      </w:r>
      <w:r w:rsidRPr="00713C8E">
        <w:rPr>
          <w:rFonts w:ascii="Times New Roman" w:hAnsi="Times New Roman" w:cs="Times New Roman"/>
          <w:sz w:val="28"/>
          <w:szCs w:val="28"/>
        </w:rPr>
        <w:t>р</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аци</w:t>
      </w:r>
      <w:r w:rsidRPr="00713C8E">
        <w:rPr>
          <w:rFonts w:ascii="Times New Roman" w:hAnsi="Times New Roman" w:cs="Times New Roman"/>
          <w:sz w:val="28"/>
          <w:szCs w:val="28"/>
        </w:rPr>
        <w:t>я 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вид</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на выбранно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алгоритмическо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языке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отладк</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помощью выбранно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ы</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ния</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тестиров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Простейши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при</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диалогово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отладк</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(выбо</w:t>
      </w:r>
      <w:r w:rsidRPr="00713C8E">
        <w:rPr>
          <w:rFonts w:ascii="Times New Roman" w:hAnsi="Times New Roman" w:cs="Times New Roman"/>
          <w:sz w:val="28"/>
          <w:szCs w:val="28"/>
        </w:rPr>
        <w:t>р</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точк</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останов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пошагово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выполн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просмот</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значени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отладочны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вывод)</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документиров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i/>
          <w:spacing w:val="1"/>
          <w:sz w:val="28"/>
          <w:szCs w:val="28"/>
        </w:rPr>
        <w:t>Составлени</w:t>
      </w:r>
      <w:r w:rsidRPr="00713C8E">
        <w:rPr>
          <w:rFonts w:ascii="Times New Roman" w:hAnsi="Times New Roman" w:cs="Times New Roman"/>
          <w:i/>
          <w:sz w:val="28"/>
          <w:szCs w:val="28"/>
        </w:rPr>
        <w:t>е</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про</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рамм</w:t>
      </w:r>
      <w:r w:rsidRPr="00713C8E">
        <w:rPr>
          <w:rFonts w:ascii="Times New Roman" w:hAnsi="Times New Roman" w:cs="Times New Roman"/>
          <w:i/>
          <w:sz w:val="28"/>
          <w:szCs w:val="28"/>
        </w:rPr>
        <w:t>ы</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образцу</w:t>
      </w:r>
      <w:r w:rsidRPr="00713C8E">
        <w:rPr>
          <w:rFonts w:ascii="Times New Roman" w:hAnsi="Times New Roman" w:cs="Times New Roman"/>
          <w:i/>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Анали</w:t>
      </w:r>
      <w:r w:rsidRPr="00713C8E">
        <w:rPr>
          <w:rFonts w:ascii="Times New Roman" w:eastAsia="Times New Roman" w:hAnsi="Times New Roman"/>
          <w:b/>
          <w:bCs/>
          <w:sz w:val="28"/>
          <w:szCs w:val="28"/>
        </w:rPr>
        <w:t>з</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pacing w:val="1"/>
          <w:sz w:val="28"/>
          <w:szCs w:val="28"/>
        </w:rPr>
        <w:t>алгоритмов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Сложност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вычисления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количеств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выполненны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операций</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ме</w:t>
      </w:r>
      <w:r w:rsidRPr="00713C8E">
        <w:rPr>
          <w:rFonts w:ascii="Times New Roman" w:hAnsi="Times New Roman" w:cs="Times New Roman"/>
          <w:sz w:val="28"/>
          <w:szCs w:val="28"/>
        </w:rPr>
        <w:t xml:space="preserve">р </w:t>
      </w:r>
      <w:r w:rsidRPr="00713C8E">
        <w:rPr>
          <w:rFonts w:ascii="Times New Roman" w:hAnsi="Times New Roman" w:cs="Times New Roman"/>
          <w:spacing w:val="1"/>
          <w:sz w:val="28"/>
          <w:szCs w:val="28"/>
        </w:rPr>
        <w:t>используемо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памяти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зависимост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размер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исходны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коротки</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выполняющи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мног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шаго</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обработк</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небольшог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коротки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выполняющих обработк</w:t>
      </w:r>
      <w:r w:rsidRPr="00713C8E">
        <w:rPr>
          <w:rFonts w:ascii="Times New Roman" w:hAnsi="Times New Roman" w:cs="Times New Roman"/>
          <w:sz w:val="28"/>
          <w:szCs w:val="28"/>
        </w:rPr>
        <w:t>у</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большог</w:t>
      </w:r>
      <w:r w:rsidRPr="00713C8E">
        <w:rPr>
          <w:rFonts w:ascii="Times New Roman" w:hAnsi="Times New Roman" w:cs="Times New Roman"/>
          <w:sz w:val="28"/>
          <w:szCs w:val="28"/>
        </w:rPr>
        <w:t>о</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е</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возможны</w:t>
      </w:r>
      <w:r w:rsidRPr="00713C8E">
        <w:rPr>
          <w:rFonts w:ascii="Times New Roman" w:hAnsi="Times New Roman" w:cs="Times New Roman"/>
          <w:sz w:val="28"/>
          <w:szCs w:val="28"/>
        </w:rPr>
        <w:t>х</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результато</w:t>
      </w:r>
      <w:r w:rsidRPr="00713C8E">
        <w:rPr>
          <w:rFonts w:ascii="Times New Roman" w:hAnsi="Times New Roman" w:cs="Times New Roman"/>
          <w:sz w:val="28"/>
          <w:szCs w:val="28"/>
        </w:rPr>
        <w:t>в</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работ</w:t>
      </w:r>
      <w:r w:rsidRPr="00713C8E">
        <w:rPr>
          <w:rFonts w:ascii="Times New Roman" w:hAnsi="Times New Roman" w:cs="Times New Roman"/>
          <w:sz w:val="28"/>
          <w:szCs w:val="28"/>
        </w:rPr>
        <w:t>ы</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множеств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входны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входны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приводящи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данном</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результату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объекто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 xml:space="preserve">процессов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набор</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числовы</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характеристик</w:t>
      </w:r>
      <w:r w:rsidRPr="00713C8E">
        <w:rPr>
          <w:rFonts w:ascii="Times New Roman" w:hAnsi="Times New Roman" w:cs="Times New Roman"/>
          <w:sz w:val="28"/>
          <w:szCs w:val="28"/>
        </w:rPr>
        <w:t>, а</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такж</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зависимосте</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между этим</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характеристиками</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выражаемым</w:t>
      </w:r>
      <w:r w:rsidRPr="00713C8E">
        <w:rPr>
          <w:rFonts w:ascii="Times New Roman" w:hAnsi="Times New Roman" w:cs="Times New Roman"/>
          <w:sz w:val="28"/>
          <w:szCs w:val="28"/>
        </w:rPr>
        <w:t>и</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Матема</w:t>
      </w:r>
      <w:r w:rsidRPr="00713C8E">
        <w:rPr>
          <w:rFonts w:ascii="Times New Roman" w:eastAsia="Times New Roman" w:hAnsi="Times New Roman"/>
          <w:b/>
          <w:bCs/>
          <w:sz w:val="28"/>
          <w:szCs w:val="28"/>
        </w:rPr>
        <w:t>т</w:t>
      </w:r>
      <w:r w:rsidRPr="00713C8E">
        <w:rPr>
          <w:rFonts w:ascii="Times New Roman" w:eastAsia="Times New Roman" w:hAnsi="Times New Roman"/>
          <w:b/>
          <w:bCs/>
          <w:spacing w:val="1"/>
          <w:sz w:val="28"/>
          <w:szCs w:val="28"/>
        </w:rPr>
        <w:t>ическо</w:t>
      </w:r>
      <w:r w:rsidRPr="00713C8E">
        <w:rPr>
          <w:rFonts w:ascii="Times New Roman" w:eastAsia="Times New Roman" w:hAnsi="Times New Roman"/>
          <w:b/>
          <w:bCs/>
          <w:sz w:val="28"/>
          <w:szCs w:val="28"/>
        </w:rPr>
        <w:t>е</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1"/>
          <w:sz w:val="28"/>
          <w:szCs w:val="28"/>
        </w:rPr>
        <w:t>моделирование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модели</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Е</w:t>
      </w:r>
      <w:r w:rsidR="00245F1D"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отличи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натурно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модел</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словесног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литературного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объекта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компьютеро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анализ</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математически</w:t>
      </w:r>
      <w:r w:rsidRPr="00713C8E">
        <w:rPr>
          <w:rFonts w:ascii="Times New Roman" w:hAnsi="Times New Roman" w:cs="Times New Roman"/>
          <w:sz w:val="28"/>
          <w:szCs w:val="28"/>
        </w:rPr>
        <w:t>х</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моделей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математически</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(компьютерных</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моделе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при решени</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научно-технически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задач</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цикл</w:t>
      </w:r>
      <w:r w:rsidRPr="00713C8E">
        <w:rPr>
          <w:rFonts w:ascii="Times New Roman" w:hAnsi="Times New Roman" w:cs="Times New Roman"/>
          <w:sz w:val="28"/>
          <w:szCs w:val="28"/>
        </w:rPr>
        <w:t>е</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моделирования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модели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w:t>
      </w:r>
      <w:r w:rsidR="00245F1D"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программна</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реализация</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проверк</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 просты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примера</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(тестирование)</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проведени</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компьютерног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эксперимента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анали</w:t>
      </w:r>
      <w:r w:rsidRPr="00713C8E">
        <w:rPr>
          <w:rFonts w:ascii="Times New Roman" w:hAnsi="Times New Roman" w:cs="Times New Roman"/>
          <w:sz w:val="28"/>
          <w:szCs w:val="28"/>
        </w:rPr>
        <w:t>з</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результатов</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уточнени</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дели.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Использовани</w:t>
      </w:r>
      <w:r w:rsidRPr="00713C8E">
        <w:rPr>
          <w:rFonts w:ascii="Times New Roman" w:hAnsi="Times New Roman" w:cs="Times New Roman"/>
          <w:b/>
          <w:bCs/>
          <w:sz w:val="28"/>
          <w:szCs w:val="28"/>
        </w:rPr>
        <w:t>е</w:t>
      </w:r>
      <w:r w:rsidRPr="00713C8E">
        <w:rPr>
          <w:rFonts w:ascii="Times New Roman" w:hAnsi="Times New Roman" w:cs="Times New Roman"/>
          <w:b/>
          <w:bCs/>
          <w:spacing w:val="-19"/>
          <w:sz w:val="28"/>
          <w:szCs w:val="28"/>
        </w:rPr>
        <w:t xml:space="preserve"> </w:t>
      </w:r>
      <w:r w:rsidRPr="00713C8E">
        <w:rPr>
          <w:rFonts w:ascii="Times New Roman" w:hAnsi="Times New Roman" w:cs="Times New Roman"/>
          <w:b/>
          <w:bCs/>
          <w:spacing w:val="1"/>
          <w:sz w:val="28"/>
          <w:szCs w:val="28"/>
        </w:rPr>
        <w:t>программны</w:t>
      </w:r>
      <w:r w:rsidRPr="00713C8E">
        <w:rPr>
          <w:rFonts w:ascii="Times New Roman" w:hAnsi="Times New Roman" w:cs="Times New Roman"/>
          <w:b/>
          <w:bCs/>
          <w:sz w:val="28"/>
          <w:szCs w:val="28"/>
        </w:rPr>
        <w:t>х</w:t>
      </w:r>
      <w:r w:rsidRPr="00713C8E">
        <w:rPr>
          <w:rFonts w:ascii="Times New Roman" w:hAnsi="Times New Roman" w:cs="Times New Roman"/>
          <w:b/>
          <w:bCs/>
          <w:spacing w:val="-18"/>
          <w:sz w:val="28"/>
          <w:szCs w:val="28"/>
        </w:rPr>
        <w:t xml:space="preserve"> </w:t>
      </w:r>
      <w:r w:rsidRPr="00713C8E">
        <w:rPr>
          <w:rFonts w:ascii="Times New Roman" w:hAnsi="Times New Roman" w:cs="Times New Roman"/>
          <w:b/>
          <w:bCs/>
          <w:spacing w:val="1"/>
          <w:sz w:val="28"/>
          <w:szCs w:val="28"/>
        </w:rPr>
        <w:t>систе</w:t>
      </w:r>
      <w:r w:rsidRPr="00713C8E">
        <w:rPr>
          <w:rFonts w:ascii="Times New Roman" w:hAnsi="Times New Roman" w:cs="Times New Roman"/>
          <w:b/>
          <w:bCs/>
          <w:sz w:val="28"/>
          <w:szCs w:val="28"/>
        </w:rPr>
        <w:t>м</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сервисо</w:t>
      </w:r>
      <w:r w:rsidRPr="00713C8E">
        <w:rPr>
          <w:rFonts w:ascii="Times New Roman" w:hAnsi="Times New Roman" w:cs="Times New Roman"/>
          <w:b/>
          <w:bCs/>
          <w:sz w:val="28"/>
          <w:szCs w:val="28"/>
        </w:rPr>
        <w:t>в</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Файлова</w:t>
      </w:r>
      <w:r w:rsidRPr="00713C8E">
        <w:rPr>
          <w:rFonts w:ascii="Times New Roman" w:eastAsia="Times New Roman" w:hAnsi="Times New Roman"/>
          <w:b/>
          <w:bCs/>
          <w:sz w:val="28"/>
          <w:szCs w:val="28"/>
        </w:rPr>
        <w:t>я</w:t>
      </w:r>
      <w:r w:rsidRPr="00713C8E">
        <w:rPr>
          <w:rFonts w:ascii="Times New Roman" w:eastAsia="Times New Roman" w:hAnsi="Times New Roman"/>
          <w:b/>
          <w:bCs/>
          <w:spacing w:val="-12"/>
          <w:sz w:val="28"/>
          <w:szCs w:val="28"/>
        </w:rPr>
        <w:t xml:space="preserve"> </w:t>
      </w:r>
      <w:r w:rsidRPr="00713C8E">
        <w:rPr>
          <w:rFonts w:ascii="Times New Roman" w:eastAsia="Times New Roman" w:hAnsi="Times New Roman"/>
          <w:b/>
          <w:bCs/>
          <w:spacing w:val="1"/>
          <w:sz w:val="28"/>
          <w:szCs w:val="28"/>
        </w:rPr>
        <w:t>систем</w:t>
      </w:r>
      <w:r w:rsidRPr="00713C8E">
        <w:rPr>
          <w:rFonts w:ascii="Times New Roman" w:eastAsia="Times New Roman" w:hAnsi="Times New Roman"/>
          <w:b/>
          <w:bCs/>
          <w:sz w:val="28"/>
          <w:szCs w:val="28"/>
        </w:rPr>
        <w:t>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Файлова</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система</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Катало</w:t>
      </w:r>
      <w:r w:rsidRPr="00713C8E">
        <w:rPr>
          <w:rFonts w:ascii="Times New Roman" w:hAnsi="Times New Roman" w:cs="Times New Roman"/>
          <w:sz w:val="28"/>
          <w:szCs w:val="28"/>
        </w:rPr>
        <w:t>г</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директория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Основны</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работ</w:t>
      </w:r>
      <w:r w:rsidRPr="00713C8E">
        <w:rPr>
          <w:rFonts w:ascii="Times New Roman" w:hAnsi="Times New Roman" w:cs="Times New Roman"/>
          <w:sz w:val="28"/>
          <w:szCs w:val="28"/>
        </w:rPr>
        <w:t>е</w:t>
      </w:r>
      <w:r w:rsidRPr="00713C8E">
        <w:rPr>
          <w:rFonts w:ascii="Times New Roman" w:hAnsi="Times New Roman" w:cs="Times New Roman"/>
          <w:spacing w:val="35"/>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файлами</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создание</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редактирование</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копирование</w:t>
      </w:r>
      <w:r w:rsidRPr="00713C8E">
        <w:rPr>
          <w:rFonts w:ascii="Times New Roman" w:hAnsi="Times New Roman" w:cs="Times New Roman"/>
          <w:sz w:val="28"/>
          <w:szCs w:val="28"/>
        </w:rPr>
        <w:t>,</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перемещение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удаление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Тип</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файлов</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Характерны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размер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файло</w:t>
      </w:r>
      <w:r w:rsidRPr="00713C8E">
        <w:rPr>
          <w:rFonts w:ascii="Times New Roman" w:hAnsi="Times New Roman" w:cs="Times New Roman"/>
          <w:sz w:val="28"/>
          <w:szCs w:val="28"/>
        </w:rPr>
        <w:t>в</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типо</w:t>
      </w:r>
      <w:r w:rsidRPr="00713C8E">
        <w:rPr>
          <w:rFonts w:ascii="Times New Roman" w:hAnsi="Times New Roman" w:cs="Times New Roman"/>
          <w:sz w:val="28"/>
          <w:szCs w:val="28"/>
        </w:rPr>
        <w:t>в</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(страниц</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печатног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текста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полны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z w:val="28"/>
          <w:szCs w:val="28"/>
        </w:rPr>
        <w:t>т</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роман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«Евгени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Онегин»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минутны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видеоклип</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полуторачасово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фильм</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фай</w:t>
      </w:r>
      <w:r w:rsidRPr="00713C8E">
        <w:rPr>
          <w:rFonts w:ascii="Times New Roman" w:hAnsi="Times New Roman" w:cs="Times New Roman"/>
          <w:sz w:val="28"/>
          <w:szCs w:val="28"/>
        </w:rPr>
        <w:t>л</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космически</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наблюдений</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файл промежуточны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моделировани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сложны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физически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процессо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Архивировани</w:t>
      </w:r>
      <w:r w:rsidRPr="00713C8E">
        <w:rPr>
          <w:rFonts w:ascii="Times New Roman" w:hAnsi="Times New Roman" w:cs="Times New Roman"/>
          <w:sz w:val="28"/>
          <w:szCs w:val="28"/>
        </w:rPr>
        <w:t>е</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разархивирование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Файловы</w:t>
      </w:r>
      <w:r w:rsidRPr="00713C8E">
        <w:rPr>
          <w:rFonts w:ascii="Times New Roman" w:hAnsi="Times New Roman" w:cs="Times New Roman"/>
          <w:sz w:val="28"/>
          <w:szCs w:val="28"/>
        </w:rPr>
        <w:t>й</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менеджер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3"/>
          <w:sz w:val="28"/>
          <w:szCs w:val="28"/>
        </w:rPr>
        <w:t>Поис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файлово</w:t>
      </w:r>
      <w:r w:rsidRPr="00713C8E">
        <w:rPr>
          <w:rFonts w:ascii="Times New Roman" w:hAnsi="Times New Roman" w:cs="Times New Roman"/>
          <w:i/>
          <w:sz w:val="28"/>
          <w:szCs w:val="28"/>
        </w:rPr>
        <w:t>й</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системе</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Подготовк</w:t>
      </w:r>
      <w:r w:rsidRPr="00713C8E">
        <w:rPr>
          <w:rFonts w:ascii="Times New Roman" w:eastAsia="Times New Roman" w:hAnsi="Times New Roman"/>
          <w:b/>
          <w:bCs/>
          <w:sz w:val="28"/>
          <w:szCs w:val="28"/>
        </w:rPr>
        <w:t>а</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pacing w:val="1"/>
          <w:sz w:val="28"/>
          <w:szCs w:val="28"/>
        </w:rPr>
        <w:t>тексто</w:t>
      </w:r>
      <w:r w:rsidRPr="00713C8E">
        <w:rPr>
          <w:rFonts w:ascii="Times New Roman" w:eastAsia="Times New Roman" w:hAnsi="Times New Roman"/>
          <w:b/>
          <w:bCs/>
          <w:sz w:val="28"/>
          <w:szCs w:val="28"/>
        </w:rPr>
        <w:t>в</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демонстрационны</w:t>
      </w:r>
      <w:r w:rsidRPr="00713C8E">
        <w:rPr>
          <w:rFonts w:ascii="Times New Roman" w:eastAsia="Times New Roman" w:hAnsi="Times New Roman"/>
          <w:b/>
          <w:bCs/>
          <w:sz w:val="28"/>
          <w:szCs w:val="28"/>
        </w:rPr>
        <w:t>х</w:t>
      </w:r>
      <w:r w:rsidRPr="00713C8E">
        <w:rPr>
          <w:rFonts w:ascii="Times New Roman" w:eastAsia="Times New Roman" w:hAnsi="Times New Roman"/>
          <w:b/>
          <w:bCs/>
          <w:spacing w:val="-25"/>
          <w:sz w:val="28"/>
          <w:szCs w:val="28"/>
        </w:rPr>
        <w:t xml:space="preserve"> </w:t>
      </w:r>
      <w:r w:rsidRPr="00713C8E">
        <w:rPr>
          <w:rFonts w:ascii="Times New Roman" w:eastAsia="Times New Roman" w:hAnsi="Times New Roman"/>
          <w:b/>
          <w:bCs/>
          <w:spacing w:val="1"/>
          <w:sz w:val="28"/>
          <w:szCs w:val="28"/>
        </w:rPr>
        <w:t>материало</w:t>
      </w:r>
      <w:r w:rsidRPr="00713C8E">
        <w:rPr>
          <w:rFonts w:ascii="Times New Roman" w:eastAsia="Times New Roman" w:hAnsi="Times New Roman"/>
          <w:b/>
          <w:bCs/>
          <w:sz w:val="28"/>
          <w:szCs w:val="28"/>
        </w:rPr>
        <w:t>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екст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до</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их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ст</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кт</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рн</w:t>
      </w:r>
      <w:r w:rsidRPr="00713C8E">
        <w:rPr>
          <w:rFonts w:ascii="Times New Roman" w:hAnsi="Times New Roman" w:cs="Times New Roman"/>
          <w:spacing w:val="3"/>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ни</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сло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Текстовы</w:t>
      </w:r>
      <w:r w:rsidRPr="00713C8E">
        <w:rPr>
          <w:rFonts w:ascii="Times New Roman" w:hAnsi="Times New Roman" w:cs="Times New Roman"/>
          <w:sz w:val="28"/>
          <w:szCs w:val="28"/>
        </w:rPr>
        <w:t>й</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редактор</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7"/>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7"/>
          <w:sz w:val="28"/>
          <w:szCs w:val="28"/>
        </w:rPr>
        <w:t>редактировани</w:t>
      </w:r>
      <w:r w:rsidRPr="00713C8E">
        <w:rPr>
          <w:rFonts w:ascii="Times New Roman" w:hAnsi="Times New Roman" w:cs="Times New Roman"/>
          <w:sz w:val="28"/>
          <w:szCs w:val="28"/>
        </w:rPr>
        <w:t xml:space="preserve">я </w:t>
      </w:r>
      <w:r w:rsidRPr="00713C8E">
        <w:rPr>
          <w:rFonts w:ascii="Times New Roman" w:hAnsi="Times New Roman" w:cs="Times New Roman"/>
          <w:spacing w:val="7"/>
          <w:sz w:val="28"/>
          <w:szCs w:val="28"/>
        </w:rPr>
        <w:t>текстов</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7"/>
          <w:sz w:val="28"/>
          <w:szCs w:val="28"/>
        </w:rPr>
        <w:t>Создани</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структурированног</w:t>
      </w:r>
      <w:r w:rsidRPr="00713C8E">
        <w:rPr>
          <w:rFonts w:ascii="Times New Roman" w:hAnsi="Times New Roman" w:cs="Times New Roman"/>
          <w:sz w:val="28"/>
          <w:szCs w:val="28"/>
        </w:rPr>
        <w:t xml:space="preserve">о </w:t>
      </w:r>
      <w:r w:rsidRPr="00713C8E">
        <w:rPr>
          <w:rFonts w:ascii="Times New Roman" w:hAnsi="Times New Roman" w:cs="Times New Roman"/>
          <w:spacing w:val="7"/>
          <w:sz w:val="28"/>
          <w:szCs w:val="28"/>
        </w:rPr>
        <w:t>текст</w:t>
      </w:r>
      <w:r w:rsidRPr="00713C8E">
        <w:rPr>
          <w:rFonts w:ascii="Times New Roman" w:hAnsi="Times New Roman" w:cs="Times New Roman"/>
          <w:spacing w:val="8"/>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Стилев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форма</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Вк</w:t>
      </w:r>
      <w:r w:rsidRPr="00713C8E">
        <w:rPr>
          <w:rFonts w:ascii="Times New Roman" w:hAnsi="Times New Roman" w:cs="Times New Roman"/>
          <w:sz w:val="28"/>
          <w:szCs w:val="28"/>
        </w:rPr>
        <w:t>лю</w:t>
      </w:r>
      <w:r w:rsidRPr="00713C8E">
        <w:rPr>
          <w:rFonts w:ascii="Times New Roman" w:hAnsi="Times New Roman" w:cs="Times New Roman"/>
          <w:spacing w:val="1"/>
          <w:sz w:val="28"/>
          <w:szCs w:val="28"/>
        </w:rPr>
        <w:t>че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в</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тек</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пи</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ли</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об</w:t>
      </w:r>
      <w:r w:rsidRPr="00713C8E">
        <w:rPr>
          <w:rFonts w:ascii="Times New Roman" w:hAnsi="Times New Roman" w:cs="Times New Roman"/>
          <w:sz w:val="28"/>
          <w:szCs w:val="28"/>
        </w:rPr>
        <w:t>ъ</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Вк</w:t>
      </w:r>
      <w:r w:rsidRPr="00713C8E">
        <w:rPr>
          <w:rFonts w:ascii="Times New Roman" w:hAnsi="Times New Roman" w:cs="Times New Roman"/>
          <w:i/>
          <w:sz w:val="28"/>
          <w:szCs w:val="28"/>
        </w:rPr>
        <w:t>лю</w:t>
      </w:r>
      <w:r w:rsidRPr="00713C8E">
        <w:rPr>
          <w:rFonts w:ascii="Times New Roman" w:hAnsi="Times New Roman" w:cs="Times New Roman"/>
          <w:i/>
          <w:spacing w:val="1"/>
          <w:sz w:val="28"/>
          <w:szCs w:val="28"/>
        </w:rPr>
        <w:t>че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тек</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у</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амм</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м</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 </w:t>
      </w:r>
      <w:r w:rsidRPr="00713C8E">
        <w:rPr>
          <w:rFonts w:ascii="Times New Roman" w:hAnsi="Times New Roman" w:cs="Times New Roman"/>
          <w:i/>
          <w:spacing w:val="2"/>
          <w:sz w:val="28"/>
          <w:szCs w:val="28"/>
        </w:rPr>
        <w:t>н</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ниц,</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он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т</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ссыло</w:t>
      </w:r>
      <w:r w:rsidRPr="00713C8E">
        <w:rPr>
          <w:rFonts w:ascii="Times New Roman" w:hAnsi="Times New Roman" w:cs="Times New Roman"/>
          <w:i/>
          <w:sz w:val="28"/>
          <w:szCs w:val="28"/>
        </w:rPr>
        <w:t>к</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Истори</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менений.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Проверка</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правописания,</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словари.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ст</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ль</w:t>
      </w:r>
      <w:r w:rsidRPr="00713C8E">
        <w:rPr>
          <w:rFonts w:ascii="Times New Roman" w:hAnsi="Times New Roman" w:cs="Times New Roman"/>
          <w:spacing w:val="1"/>
          <w:sz w:val="28"/>
          <w:szCs w:val="28"/>
        </w:rPr>
        <w:t>зов</w:t>
      </w:r>
      <w:r w:rsidRPr="00713C8E">
        <w:rPr>
          <w:rFonts w:ascii="Times New Roman" w:hAnsi="Times New Roman" w:cs="Times New Roman"/>
          <w:sz w:val="28"/>
          <w:szCs w:val="28"/>
        </w:rPr>
        <w:t>ан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 xml:space="preserve">мм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по</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ши</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стно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еч</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мпь</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ный</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пе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Поняти</w:t>
      </w:r>
      <w:r w:rsidRPr="00713C8E">
        <w:rPr>
          <w:rFonts w:ascii="Times New Roman" w:hAnsi="Times New Roman" w:cs="Times New Roman"/>
          <w:i/>
          <w:sz w:val="28"/>
          <w:szCs w:val="28"/>
        </w:rPr>
        <w:t>е</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ем</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ст</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р</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6"/>
          <w:sz w:val="28"/>
          <w:szCs w:val="28"/>
        </w:rPr>
        <w:t xml:space="preserve"> </w:t>
      </w:r>
      <w:r w:rsidRPr="00713C8E">
        <w:rPr>
          <w:rFonts w:ascii="Times New Roman" w:hAnsi="Times New Roman" w:cs="Times New Roman"/>
          <w:i/>
          <w:sz w:val="28"/>
          <w:szCs w:val="28"/>
        </w:rPr>
        <w:t>по</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2"/>
          <w:sz w:val="28"/>
          <w:szCs w:val="28"/>
        </w:rPr>
        <w:t>ин</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м</w:t>
      </w:r>
      <w:r w:rsidRPr="00713C8E">
        <w:rPr>
          <w:rFonts w:ascii="Times New Roman" w:hAnsi="Times New Roman" w:cs="Times New Roman"/>
          <w:i/>
          <w:spacing w:val="-2"/>
          <w:sz w:val="28"/>
          <w:szCs w:val="28"/>
        </w:rPr>
        <w:t>а</w:t>
      </w:r>
      <w:r w:rsidRPr="00713C8E">
        <w:rPr>
          <w:rFonts w:ascii="Times New Roman" w:hAnsi="Times New Roman" w:cs="Times New Roman"/>
          <w:i/>
          <w:spacing w:val="2"/>
          <w:sz w:val="28"/>
          <w:szCs w:val="28"/>
        </w:rPr>
        <w:t>ц</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ли</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те</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у и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зда</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ел</w:t>
      </w:r>
      <w:r w:rsidRPr="00713C8E">
        <w:rPr>
          <w:rFonts w:ascii="Times New Roman" w:hAnsi="Times New Roman" w:cs="Times New Roman"/>
          <w:i/>
          <w:spacing w:val="-1"/>
          <w:sz w:val="28"/>
          <w:szCs w:val="28"/>
        </w:rPr>
        <w:t>ь</w:t>
      </w:r>
      <w:r w:rsidRPr="00713C8E">
        <w:rPr>
          <w:rFonts w:ascii="Times New Roman" w:hAnsi="Times New Roman" w:cs="Times New Roman"/>
          <w:i/>
          <w:spacing w:val="1"/>
          <w:sz w:val="28"/>
          <w:szCs w:val="28"/>
        </w:rPr>
        <w:t>ск</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у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л</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Делова</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переписка</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учебна</w:t>
      </w:r>
      <w:r w:rsidRPr="00713C8E">
        <w:rPr>
          <w:rFonts w:ascii="Times New Roman" w:hAnsi="Times New Roman" w:cs="Times New Roman"/>
          <w:i/>
          <w:sz w:val="28"/>
          <w:szCs w:val="28"/>
        </w:rPr>
        <w:t>я</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публикация</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коллективна</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работа</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ефе</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т</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та</w:t>
      </w:r>
      <w:r w:rsidRPr="00713C8E">
        <w:rPr>
          <w:rFonts w:ascii="Times New Roman" w:hAnsi="Times New Roman" w:cs="Times New Roman"/>
          <w:i/>
          <w:spacing w:val="-1"/>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Подготовк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презентаций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Включени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презентаци</w:t>
      </w:r>
      <w:r w:rsidRPr="00713C8E">
        <w:rPr>
          <w:rFonts w:ascii="Times New Roman" w:hAnsi="Times New Roman" w:cs="Times New Roman"/>
          <w:i/>
          <w:sz w:val="28"/>
          <w:szCs w:val="28"/>
        </w:rPr>
        <w:t xml:space="preserve">ю </w:t>
      </w:r>
      <w:r w:rsidRPr="00713C8E">
        <w:rPr>
          <w:rFonts w:ascii="Times New Roman" w:hAnsi="Times New Roman" w:cs="Times New Roman"/>
          <w:i/>
          <w:spacing w:val="1"/>
          <w:sz w:val="28"/>
          <w:szCs w:val="28"/>
        </w:rPr>
        <w:t>аудиовизуальны</w:t>
      </w:r>
      <w:r w:rsidRPr="00713C8E">
        <w:rPr>
          <w:rFonts w:ascii="Times New Roman" w:hAnsi="Times New Roman" w:cs="Times New Roman"/>
          <w:i/>
          <w:sz w:val="28"/>
          <w:szCs w:val="28"/>
        </w:rPr>
        <w:t>х</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объектов</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графическим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редакторами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редактирования графически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объектов</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зм</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змера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жат</w:t>
      </w:r>
      <w:r w:rsidRPr="00713C8E">
        <w:rPr>
          <w:rFonts w:ascii="Times New Roman" w:hAnsi="Times New Roman" w:cs="Times New Roman"/>
          <w:sz w:val="28"/>
          <w:szCs w:val="28"/>
        </w:rPr>
        <w:t>ие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аж</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рр</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ве</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я</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он</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аст</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аж</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i/>
          <w:spacing w:val="2"/>
          <w:sz w:val="28"/>
          <w:szCs w:val="28"/>
        </w:rPr>
        <w:t xml:space="preserve">Знакомство </w:t>
      </w:r>
      <w:r w:rsidRPr="00713C8E">
        <w:rPr>
          <w:rFonts w:ascii="Times New Roman" w:hAnsi="Times New Roman" w:cs="Times New Roman"/>
          <w:i/>
          <w:sz w:val="28"/>
          <w:szCs w:val="28"/>
        </w:rPr>
        <w:t>с</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й</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 xml:space="preserve">ий. </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мет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1"/>
          <w:sz w:val="28"/>
          <w:szCs w:val="28"/>
        </w:rPr>
        <w:t>ес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9"/>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8"/>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тилевы</w:t>
      </w:r>
      <w:r w:rsidRPr="00713C8E">
        <w:rPr>
          <w:rFonts w:ascii="Times New Roman" w:hAnsi="Times New Roman" w:cs="Times New Roman"/>
          <w:i/>
          <w:sz w:val="28"/>
          <w:szCs w:val="28"/>
        </w:rPr>
        <w:t>е</w:t>
      </w:r>
      <w:r w:rsidRPr="00713C8E">
        <w:rPr>
          <w:rFonts w:ascii="Times New Roman" w:hAnsi="Times New Roman" w:cs="Times New Roman"/>
          <w:i/>
          <w:spacing w:val="38"/>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бр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 И</w:t>
      </w:r>
      <w:r w:rsidRPr="00713C8E">
        <w:rPr>
          <w:rFonts w:ascii="Times New Roman" w:hAnsi="Times New Roman" w:cs="Times New Roman"/>
          <w:i/>
          <w:spacing w:val="1"/>
          <w:sz w:val="28"/>
          <w:szCs w:val="28"/>
        </w:rPr>
        <w:t>с</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ль</w:t>
      </w:r>
      <w:r w:rsidRPr="00713C8E">
        <w:rPr>
          <w:rFonts w:ascii="Times New Roman" w:hAnsi="Times New Roman" w:cs="Times New Roman"/>
          <w:i/>
          <w:spacing w:val="1"/>
          <w:sz w:val="28"/>
          <w:szCs w:val="28"/>
        </w:rPr>
        <w:t>зов</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ние</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ми</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во</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шаб</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Вво</w:t>
      </w:r>
      <w:r w:rsidRPr="00713C8E">
        <w:rPr>
          <w:rFonts w:ascii="Times New Roman" w:hAnsi="Times New Roman" w:cs="Times New Roman"/>
          <w:sz w:val="28"/>
          <w:szCs w:val="28"/>
        </w:rPr>
        <w:t>д</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ображени</w:t>
      </w:r>
      <w:r w:rsidRPr="00713C8E">
        <w:rPr>
          <w:rFonts w:ascii="Times New Roman" w:hAnsi="Times New Roman" w:cs="Times New Roman"/>
          <w:sz w:val="28"/>
          <w:szCs w:val="28"/>
        </w:rPr>
        <w:t>й</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6"/>
          <w:sz w:val="28"/>
          <w:szCs w:val="28"/>
        </w:rPr>
        <w:t xml:space="preserve"> </w:t>
      </w:r>
      <w:r w:rsidRPr="00713C8E">
        <w:rPr>
          <w:rFonts w:ascii="Times New Roman" w:hAnsi="Times New Roman" w:cs="Times New Roman"/>
          <w:spacing w:val="1"/>
          <w:sz w:val="28"/>
          <w:szCs w:val="28"/>
        </w:rPr>
        <w:t>исполь</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ование</w:t>
      </w:r>
      <w:r w:rsidRPr="00713C8E">
        <w:rPr>
          <w:rFonts w:ascii="Times New Roman" w:hAnsi="Times New Roman" w:cs="Times New Roman"/>
          <w:sz w:val="28"/>
          <w:szCs w:val="28"/>
        </w:rPr>
        <w:t>м</w:t>
      </w:r>
      <w:r w:rsidRPr="00713C8E">
        <w:rPr>
          <w:rFonts w:ascii="Times New Roman" w:hAnsi="Times New Roman" w:cs="Times New Roman"/>
          <w:spacing w:val="28"/>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личны</w:t>
      </w:r>
      <w:r w:rsidRPr="00713C8E">
        <w:rPr>
          <w:rFonts w:ascii="Times New Roman" w:hAnsi="Times New Roman" w:cs="Times New Roman"/>
          <w:sz w:val="28"/>
          <w:szCs w:val="28"/>
        </w:rPr>
        <w:t>х</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цифровы</w:t>
      </w:r>
      <w:r w:rsidRPr="00713C8E">
        <w:rPr>
          <w:rFonts w:ascii="Times New Roman" w:hAnsi="Times New Roman" w:cs="Times New Roman"/>
          <w:sz w:val="28"/>
          <w:szCs w:val="28"/>
        </w:rPr>
        <w:t>х</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устройст</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(цифровы</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фотоаппарато</w:t>
      </w:r>
      <w:r w:rsidRPr="00713C8E">
        <w:rPr>
          <w:rFonts w:ascii="Times New Roman" w:hAnsi="Times New Roman" w:cs="Times New Roman"/>
          <w:sz w:val="28"/>
          <w:szCs w:val="28"/>
        </w:rPr>
        <w:t>в</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микроскопов</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видеокамер</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сканеро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Средств</w:t>
      </w:r>
      <w:r w:rsidRPr="00713C8E">
        <w:rPr>
          <w:rFonts w:ascii="Times New Roman" w:hAnsi="Times New Roman" w:cs="Times New Roman"/>
          <w:i/>
          <w:sz w:val="28"/>
          <w:szCs w:val="28"/>
        </w:rPr>
        <w:t>а</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компьютерног</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проектирования</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Черте</w:t>
      </w:r>
      <w:r w:rsidRPr="00713C8E">
        <w:rPr>
          <w:rFonts w:ascii="Times New Roman" w:hAnsi="Times New Roman" w:cs="Times New Roman"/>
          <w:i/>
          <w:spacing w:val="2"/>
          <w:sz w:val="28"/>
          <w:szCs w:val="28"/>
        </w:rPr>
        <w:t>ж</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работ</w:t>
      </w:r>
      <w:r w:rsidRPr="00713C8E">
        <w:rPr>
          <w:rFonts w:ascii="Times New Roman" w:hAnsi="Times New Roman" w:cs="Times New Roman"/>
          <w:i/>
          <w:sz w:val="28"/>
          <w:szCs w:val="28"/>
        </w:rPr>
        <w:t>а</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 xml:space="preserve">с </w:t>
      </w:r>
      <w:r w:rsidRPr="00713C8E">
        <w:rPr>
          <w:rFonts w:ascii="Times New Roman" w:hAnsi="Times New Roman" w:cs="Times New Roman"/>
          <w:i/>
          <w:spacing w:val="1"/>
          <w:sz w:val="28"/>
          <w:szCs w:val="28"/>
        </w:rPr>
        <w:t>ними</w:t>
      </w:r>
      <w:r w:rsidRPr="00713C8E">
        <w:rPr>
          <w:rFonts w:ascii="Times New Roman" w:hAnsi="Times New Roman" w:cs="Times New Roman"/>
          <w:i/>
          <w:sz w:val="28"/>
          <w:szCs w:val="28"/>
        </w:rPr>
        <w:t>.</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Базо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еле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об</w:t>
      </w:r>
      <w:r w:rsidRPr="00713C8E">
        <w:rPr>
          <w:rFonts w:ascii="Times New Roman" w:hAnsi="Times New Roman" w:cs="Times New Roman"/>
          <w:i/>
          <w:sz w:val="28"/>
          <w:szCs w:val="28"/>
        </w:rPr>
        <w:t>ъ</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ет</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 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з</w:t>
      </w:r>
      <w:r w:rsidRPr="00713C8E">
        <w:rPr>
          <w:rFonts w:ascii="Times New Roman" w:hAnsi="Times New Roman" w:cs="Times New Roman"/>
          <w:i/>
          <w:spacing w:val="1"/>
          <w:sz w:val="28"/>
          <w:szCs w:val="28"/>
        </w:rPr>
        <w:t>ова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аг</w:t>
      </w:r>
      <w:r w:rsidRPr="00713C8E">
        <w:rPr>
          <w:rFonts w:ascii="Times New Roman" w:hAnsi="Times New Roman" w:cs="Times New Roman"/>
          <w:i/>
          <w:spacing w:val="-1"/>
          <w:sz w:val="28"/>
          <w:szCs w:val="28"/>
        </w:rPr>
        <w:t>м</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он</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мы</w:t>
      </w:r>
      <w:r w:rsidRPr="00713C8E">
        <w:rPr>
          <w:rFonts w:ascii="Times New Roman" w:hAnsi="Times New Roman" w:cs="Times New Roman"/>
          <w:i/>
          <w:sz w:val="28"/>
          <w:szCs w:val="28"/>
        </w:rPr>
        <w:t>,</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пл</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ка</w:t>
      </w:r>
      <w:r w:rsidRPr="00713C8E">
        <w:rPr>
          <w:rFonts w:ascii="Times New Roman" w:hAnsi="Times New Roman" w:cs="Times New Roman"/>
          <w:i/>
          <w:spacing w:val="2"/>
          <w:sz w:val="28"/>
          <w:szCs w:val="28"/>
        </w:rPr>
        <w:t>р</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Электронны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17"/>
          <w:sz w:val="28"/>
          <w:szCs w:val="28"/>
        </w:rPr>
        <w:t xml:space="preserve"> </w:t>
      </w:r>
      <w:r w:rsidRPr="00713C8E">
        <w:rPr>
          <w:rFonts w:ascii="Times New Roman" w:eastAsia="Times New Roman" w:hAnsi="Times New Roman"/>
          <w:b/>
          <w:bCs/>
          <w:spacing w:val="1"/>
          <w:sz w:val="28"/>
          <w:szCs w:val="28"/>
        </w:rPr>
        <w:t>(динамические</w:t>
      </w:r>
      <w:r w:rsidRPr="00713C8E">
        <w:rPr>
          <w:rFonts w:ascii="Times New Roman" w:eastAsia="Times New Roman" w:hAnsi="Times New Roman"/>
          <w:b/>
          <w:bCs/>
          <w:sz w:val="28"/>
          <w:szCs w:val="28"/>
        </w:rPr>
        <w:t>)</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1"/>
          <w:sz w:val="28"/>
          <w:szCs w:val="28"/>
        </w:rPr>
        <w:t>таблиц</w:t>
      </w:r>
      <w:r w:rsidRPr="00713C8E">
        <w:rPr>
          <w:rFonts w:ascii="Times New Roman" w:eastAsia="Times New Roman" w:hAnsi="Times New Roman"/>
          <w:b/>
          <w:bCs/>
          <w:sz w:val="28"/>
          <w:szCs w:val="28"/>
        </w:rPr>
        <w:t>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Электронны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(динамически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таблицы</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использование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абсолютной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относительно</w:t>
      </w:r>
      <w:r w:rsidRPr="00713C8E">
        <w:rPr>
          <w:rFonts w:ascii="Times New Roman" w:hAnsi="Times New Roman" w:cs="Times New Roman"/>
          <w:sz w:val="28"/>
          <w:szCs w:val="28"/>
        </w:rPr>
        <w:t>й и</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смешанно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адресации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реобразование формул при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ыделени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диапазон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таблиц</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упорядочивани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(сортировка</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элементов</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графико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диаграмм</w:t>
      </w:r>
      <w:r w:rsidRPr="00713C8E">
        <w:rPr>
          <w:rFonts w:ascii="Times New Roman" w:hAnsi="Times New Roman" w:cs="Times New Roman"/>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Баз</w:t>
      </w:r>
      <w:r w:rsidRPr="00713C8E">
        <w:rPr>
          <w:rFonts w:ascii="Times New Roman" w:eastAsia="Times New Roman" w:hAnsi="Times New Roman"/>
          <w:b/>
          <w:bCs/>
          <w:sz w:val="28"/>
          <w:szCs w:val="28"/>
        </w:rPr>
        <w:t>ы</w:t>
      </w:r>
      <w:r w:rsidRPr="00713C8E">
        <w:rPr>
          <w:rFonts w:ascii="Times New Roman" w:eastAsia="Times New Roman" w:hAnsi="Times New Roman"/>
          <w:b/>
          <w:bCs/>
          <w:spacing w:val="-6"/>
          <w:sz w:val="28"/>
          <w:szCs w:val="28"/>
        </w:rPr>
        <w:t xml:space="preserve"> </w:t>
      </w:r>
      <w:r w:rsidRPr="00713C8E">
        <w:rPr>
          <w:rFonts w:ascii="Times New Roman" w:eastAsia="Times New Roman" w:hAnsi="Times New Roman"/>
          <w:b/>
          <w:bCs/>
          <w:spacing w:val="1"/>
          <w:sz w:val="28"/>
          <w:szCs w:val="28"/>
        </w:rPr>
        <w:t>данны</w:t>
      </w:r>
      <w:r w:rsidRPr="00713C8E">
        <w:rPr>
          <w:rFonts w:ascii="Times New Roman" w:eastAsia="Times New Roman" w:hAnsi="Times New Roman"/>
          <w:b/>
          <w:bCs/>
          <w:sz w:val="28"/>
          <w:szCs w:val="28"/>
        </w:rPr>
        <w:t>х.</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pacing w:val="1"/>
          <w:sz w:val="28"/>
          <w:szCs w:val="28"/>
        </w:rPr>
        <w:t>Поис</w:t>
      </w:r>
      <w:r w:rsidRPr="00713C8E">
        <w:rPr>
          <w:rFonts w:ascii="Times New Roman" w:eastAsia="Times New Roman" w:hAnsi="Times New Roman"/>
          <w:b/>
          <w:bCs/>
          <w:sz w:val="28"/>
          <w:szCs w:val="28"/>
        </w:rPr>
        <w:t>к</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1"/>
          <w:sz w:val="28"/>
          <w:szCs w:val="28"/>
        </w:rPr>
        <w:t>информации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Баз</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Таблиц</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отношения</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Поис</w:t>
      </w:r>
      <w:r w:rsidRPr="00713C8E">
        <w:rPr>
          <w:rFonts w:ascii="Times New Roman" w:hAnsi="Times New Roman" w:cs="Times New Roman"/>
          <w:sz w:val="28"/>
          <w:szCs w:val="28"/>
        </w:rPr>
        <w:t>к</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готово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базе</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i/>
          <w:spacing w:val="1"/>
          <w:sz w:val="28"/>
          <w:szCs w:val="28"/>
        </w:rPr>
        <w:t>Связ</w:t>
      </w:r>
      <w:r w:rsidRPr="00713C8E">
        <w:rPr>
          <w:rFonts w:ascii="Times New Roman" w:hAnsi="Times New Roman" w:cs="Times New Roman"/>
          <w:i/>
          <w:sz w:val="28"/>
          <w:szCs w:val="28"/>
        </w:rPr>
        <w:t>и</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у</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таблицами</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Поис</w:t>
      </w:r>
      <w:r w:rsidRPr="00713C8E">
        <w:rPr>
          <w:rFonts w:ascii="Times New Roman" w:hAnsi="Times New Roman" w:cs="Times New Roman"/>
          <w:sz w:val="28"/>
          <w:szCs w:val="28"/>
        </w:rPr>
        <w:t>к</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3"/>
          <w:sz w:val="28"/>
          <w:szCs w:val="28"/>
        </w:rPr>
        <w:t>информаци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Интернете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методик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ка информации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запросов</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браузеры</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энциклопеди</w:t>
      </w:r>
      <w:r w:rsidRPr="00713C8E">
        <w:rPr>
          <w:rFonts w:ascii="Times New Roman" w:hAnsi="Times New Roman" w:cs="Times New Roman"/>
          <w:sz w:val="28"/>
          <w:szCs w:val="28"/>
        </w:rPr>
        <w:t>и 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словари</w:t>
      </w:r>
      <w:r w:rsidRPr="00713C8E">
        <w:rPr>
          <w:rFonts w:ascii="Times New Roman" w:hAnsi="Times New Roman" w:cs="Times New Roman"/>
          <w:sz w:val="28"/>
          <w:szCs w:val="28"/>
        </w:rPr>
        <w:t>.</w:t>
      </w:r>
      <w:r w:rsidRPr="00713C8E">
        <w:rPr>
          <w:rFonts w:ascii="Times New Roman" w:hAnsi="Times New Roman" w:cs="Times New Roman"/>
          <w:spacing w:val="30"/>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е</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карт</w:t>
      </w:r>
      <w:r w:rsidRPr="00713C8E">
        <w:rPr>
          <w:rFonts w:ascii="Times New Roman" w:hAnsi="Times New Roman" w:cs="Times New Roman"/>
          <w:sz w:val="28"/>
          <w:szCs w:val="28"/>
        </w:rPr>
        <w:t>ы</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други</w:t>
      </w:r>
      <w:r w:rsidRPr="00713C8E">
        <w:rPr>
          <w:rFonts w:ascii="Times New Roman" w:hAnsi="Times New Roman" w:cs="Times New Roman"/>
          <w:sz w:val="28"/>
          <w:szCs w:val="28"/>
        </w:rPr>
        <w:t>е</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справочны</w:t>
      </w:r>
      <w:r w:rsidRPr="00713C8E">
        <w:rPr>
          <w:rFonts w:ascii="Times New Roman" w:hAnsi="Times New Roman" w:cs="Times New Roman"/>
          <w:sz w:val="28"/>
          <w:szCs w:val="28"/>
        </w:rPr>
        <w:t>е</w:t>
      </w:r>
      <w:r w:rsidRPr="00713C8E">
        <w:rPr>
          <w:rFonts w:ascii="Times New Roman" w:hAnsi="Times New Roman" w:cs="Times New Roman"/>
          <w:spacing w:val="26"/>
          <w:sz w:val="28"/>
          <w:szCs w:val="28"/>
        </w:rPr>
        <w:t xml:space="preserve"> </w:t>
      </w:r>
      <w:r w:rsidRPr="00713C8E">
        <w:rPr>
          <w:rFonts w:ascii="Times New Roman" w:hAnsi="Times New Roman" w:cs="Times New Roman"/>
          <w:spacing w:val="1"/>
          <w:sz w:val="28"/>
          <w:szCs w:val="28"/>
        </w:rPr>
        <w:t>системы</w:t>
      </w:r>
      <w:r w:rsidRPr="00713C8E">
        <w:rPr>
          <w:rFonts w:ascii="Times New Roman" w:hAnsi="Times New Roman" w:cs="Times New Roman"/>
          <w:sz w:val="28"/>
          <w:szCs w:val="28"/>
        </w:rPr>
        <w:t>.</w:t>
      </w:r>
      <w:r w:rsidRPr="00713C8E">
        <w:rPr>
          <w:rFonts w:ascii="Times New Roman" w:hAnsi="Times New Roman" w:cs="Times New Roman"/>
          <w:spacing w:val="29"/>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ои</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аш</w:t>
      </w:r>
      <w:r w:rsidRPr="00713C8E">
        <w:rPr>
          <w:rFonts w:ascii="Times New Roman" w:hAnsi="Times New Roman" w:cs="Times New Roman"/>
          <w:i/>
          <w:sz w:val="28"/>
          <w:szCs w:val="28"/>
        </w:rPr>
        <w:t>ин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Работ</w:t>
      </w:r>
      <w:r w:rsidRPr="00713C8E">
        <w:rPr>
          <w:rFonts w:ascii="Times New Roman" w:eastAsia="Times New Roman" w:hAnsi="Times New Roman"/>
          <w:b/>
          <w:bCs/>
          <w:sz w:val="28"/>
          <w:szCs w:val="28"/>
        </w:rPr>
        <w:t xml:space="preserve">а в </w:t>
      </w:r>
      <w:r w:rsidRPr="00713C8E">
        <w:rPr>
          <w:rFonts w:ascii="Times New Roman" w:eastAsia="Times New Roman" w:hAnsi="Times New Roman"/>
          <w:b/>
          <w:bCs/>
          <w:spacing w:val="1"/>
          <w:sz w:val="28"/>
          <w:szCs w:val="28"/>
        </w:rPr>
        <w:t>информационно</w:t>
      </w:r>
      <w:r w:rsidRPr="00713C8E">
        <w:rPr>
          <w:rFonts w:ascii="Times New Roman" w:eastAsia="Times New Roman" w:hAnsi="Times New Roman"/>
          <w:b/>
          <w:bCs/>
          <w:sz w:val="28"/>
          <w:szCs w:val="28"/>
        </w:rPr>
        <w:t xml:space="preserve">м </w:t>
      </w:r>
      <w:r w:rsidRPr="00713C8E">
        <w:rPr>
          <w:rFonts w:ascii="Times New Roman" w:eastAsia="Times New Roman" w:hAnsi="Times New Roman"/>
          <w:b/>
          <w:bCs/>
          <w:spacing w:val="1"/>
          <w:sz w:val="28"/>
          <w:szCs w:val="28"/>
        </w:rPr>
        <w:t>пространстве</w:t>
      </w:r>
      <w:r w:rsidRPr="00713C8E">
        <w:rPr>
          <w:rFonts w:ascii="Times New Roman" w:eastAsia="Times New Roman" w:hAnsi="Times New Roman"/>
          <w:b/>
          <w:bCs/>
          <w:sz w:val="28"/>
          <w:szCs w:val="28"/>
        </w:rPr>
        <w:t xml:space="preserve">. </w:t>
      </w:r>
      <w:r w:rsidRPr="00713C8E">
        <w:rPr>
          <w:rFonts w:ascii="Times New Roman" w:eastAsia="Times New Roman" w:hAnsi="Times New Roman"/>
          <w:b/>
          <w:bCs/>
          <w:spacing w:val="1"/>
          <w:sz w:val="28"/>
          <w:szCs w:val="28"/>
        </w:rPr>
        <w:t>Информационн</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w:t>
      </w:r>
      <w:r w:rsidRPr="00713C8E">
        <w:rPr>
          <w:rFonts w:ascii="Times New Roman" w:eastAsia="Times New Roman" w:hAnsi="Times New Roman"/>
          <w:b/>
          <w:bCs/>
          <w:spacing w:val="1"/>
          <w:sz w:val="28"/>
          <w:szCs w:val="28"/>
        </w:rPr>
        <w:t>коммуникационны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25"/>
          <w:sz w:val="28"/>
          <w:szCs w:val="28"/>
        </w:rPr>
        <w:t xml:space="preserve"> </w:t>
      </w:r>
      <w:r w:rsidRPr="00713C8E">
        <w:rPr>
          <w:rFonts w:ascii="Times New Roman" w:eastAsia="Times New Roman" w:hAnsi="Times New Roman"/>
          <w:b/>
          <w:bCs/>
          <w:spacing w:val="1"/>
          <w:w w:val="99"/>
          <w:sz w:val="28"/>
          <w:szCs w:val="28"/>
        </w:rPr>
        <w:t>те</w:t>
      </w:r>
      <w:r w:rsidRPr="00713C8E">
        <w:rPr>
          <w:rFonts w:ascii="Times New Roman" w:eastAsia="Times New Roman" w:hAnsi="Times New Roman"/>
          <w:b/>
          <w:bCs/>
          <w:w w:val="99"/>
          <w:sz w:val="28"/>
          <w:szCs w:val="28"/>
        </w:rPr>
        <w:t>х</w:t>
      </w:r>
      <w:r w:rsidRPr="00713C8E">
        <w:rPr>
          <w:rFonts w:ascii="Times New Roman" w:eastAsia="Times New Roman" w:hAnsi="Times New Roman"/>
          <w:b/>
          <w:bCs/>
          <w:spacing w:val="1"/>
          <w:w w:val="99"/>
          <w:sz w:val="28"/>
          <w:szCs w:val="28"/>
        </w:rPr>
        <w:t>нологии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сети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Интернет</w:t>
      </w:r>
      <w:r w:rsidRPr="00713C8E">
        <w:rPr>
          <w:rFonts w:ascii="Times New Roman" w:hAnsi="Times New Roman" w:cs="Times New Roman"/>
          <w:sz w:val="28"/>
          <w:szCs w:val="28"/>
        </w:rPr>
        <w:t>. Ад</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 в 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ете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 xml:space="preserve">ая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сте</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и</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Сайт</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Сетево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хранени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Больши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данны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природ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техник</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(геномны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данные</w:t>
      </w:r>
      <w:r w:rsidRPr="00713C8E">
        <w:rPr>
          <w:rFonts w:ascii="Times New Roman" w:hAnsi="Times New Roman" w:cs="Times New Roman"/>
          <w:i/>
          <w:sz w:val="28"/>
          <w:szCs w:val="28"/>
        </w:rPr>
        <w:t>,</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результат</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физически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экспериментов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Интернет-данные</w:t>
      </w:r>
      <w:r w:rsidRPr="00713C8E">
        <w:rPr>
          <w:rFonts w:ascii="Times New Roman" w:hAnsi="Times New Roman" w:cs="Times New Roman"/>
          <w:i/>
          <w:sz w:val="28"/>
          <w:szCs w:val="28"/>
        </w:rPr>
        <w:t>,</w:t>
      </w:r>
      <w:r w:rsidRPr="00713C8E">
        <w:rPr>
          <w:rFonts w:ascii="Times New Roman" w:hAnsi="Times New Roman" w:cs="Times New Roman"/>
          <w:i/>
          <w:spacing w:val="19"/>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41"/>
          <w:sz w:val="28"/>
          <w:szCs w:val="28"/>
        </w:rPr>
        <w:t xml:space="preserve"> </w:t>
      </w:r>
      <w:r w:rsidRPr="00713C8E">
        <w:rPr>
          <w:rFonts w:ascii="Times New Roman" w:hAnsi="Times New Roman" w:cs="Times New Roman"/>
          <w:i/>
          <w:spacing w:val="1"/>
          <w:sz w:val="28"/>
          <w:szCs w:val="28"/>
        </w:rPr>
        <w:t>частности</w:t>
      </w:r>
      <w:r w:rsidRPr="00713C8E">
        <w:rPr>
          <w:rFonts w:ascii="Times New Roman" w:hAnsi="Times New Roman" w:cs="Times New Roman"/>
          <w:i/>
          <w:sz w:val="28"/>
          <w:szCs w:val="28"/>
        </w:rPr>
        <w:t>,</w:t>
      </w:r>
      <w:r w:rsidRPr="00713C8E">
        <w:rPr>
          <w:rFonts w:ascii="Times New Roman" w:hAnsi="Times New Roman" w:cs="Times New Roman"/>
          <w:i/>
          <w:spacing w:val="28"/>
          <w:sz w:val="28"/>
          <w:szCs w:val="28"/>
        </w:rPr>
        <w:t xml:space="preserve"> </w:t>
      </w:r>
      <w:r w:rsidRPr="00713C8E">
        <w:rPr>
          <w:rFonts w:ascii="Times New Roman" w:hAnsi="Times New Roman" w:cs="Times New Roman"/>
          <w:i/>
          <w:spacing w:val="1"/>
          <w:sz w:val="28"/>
          <w:szCs w:val="28"/>
        </w:rPr>
        <w:t>данны</w:t>
      </w:r>
      <w:r w:rsidRPr="00713C8E">
        <w:rPr>
          <w:rFonts w:ascii="Times New Roman" w:hAnsi="Times New Roman" w:cs="Times New Roman"/>
          <w:i/>
          <w:sz w:val="28"/>
          <w:szCs w:val="28"/>
        </w:rPr>
        <w:t>е</w:t>
      </w:r>
      <w:r w:rsidRPr="00713C8E">
        <w:rPr>
          <w:rFonts w:ascii="Times New Roman" w:hAnsi="Times New Roman" w:cs="Times New Roman"/>
          <w:i/>
          <w:spacing w:val="33"/>
          <w:sz w:val="28"/>
          <w:szCs w:val="28"/>
        </w:rPr>
        <w:t xml:space="preserve"> </w:t>
      </w:r>
      <w:r w:rsidRPr="00713C8E">
        <w:rPr>
          <w:rFonts w:ascii="Times New Roman" w:hAnsi="Times New Roman" w:cs="Times New Roman"/>
          <w:i/>
          <w:spacing w:val="1"/>
          <w:sz w:val="28"/>
          <w:szCs w:val="28"/>
        </w:rPr>
        <w:t>социальны</w:t>
      </w:r>
      <w:r w:rsidRPr="00713C8E">
        <w:rPr>
          <w:rFonts w:ascii="Times New Roman" w:hAnsi="Times New Roman" w:cs="Times New Roman"/>
          <w:i/>
          <w:sz w:val="28"/>
          <w:szCs w:val="28"/>
        </w:rPr>
        <w:t>х</w:t>
      </w:r>
      <w:r w:rsidRPr="00713C8E">
        <w:rPr>
          <w:rFonts w:ascii="Times New Roman" w:hAnsi="Times New Roman" w:cs="Times New Roman"/>
          <w:i/>
          <w:spacing w:val="28"/>
          <w:sz w:val="28"/>
          <w:szCs w:val="28"/>
        </w:rPr>
        <w:t xml:space="preserve"> </w:t>
      </w:r>
      <w:r w:rsidRPr="00713C8E">
        <w:rPr>
          <w:rFonts w:ascii="Times New Roman" w:hAnsi="Times New Roman" w:cs="Times New Roman"/>
          <w:i/>
          <w:spacing w:val="1"/>
          <w:sz w:val="28"/>
          <w:szCs w:val="28"/>
        </w:rPr>
        <w:t>сетей</w:t>
      </w:r>
      <w:r w:rsidRPr="00713C8E">
        <w:rPr>
          <w:rFonts w:ascii="Times New Roman" w:hAnsi="Times New Roman" w:cs="Times New Roman"/>
          <w:i/>
          <w:sz w:val="28"/>
          <w:szCs w:val="28"/>
        </w:rPr>
        <w:t>).</w:t>
      </w:r>
      <w:r w:rsidRPr="00713C8E">
        <w:rPr>
          <w:rFonts w:ascii="Times New Roman" w:hAnsi="Times New Roman" w:cs="Times New Roman"/>
          <w:i/>
          <w:spacing w:val="33"/>
          <w:sz w:val="28"/>
          <w:szCs w:val="28"/>
        </w:rPr>
        <w:t xml:space="preserve"> </w:t>
      </w:r>
      <w:r w:rsidRPr="00713C8E">
        <w:rPr>
          <w:rFonts w:ascii="Times New Roman" w:hAnsi="Times New Roman" w:cs="Times New Roman"/>
          <w:i/>
          <w:spacing w:val="1"/>
          <w:sz w:val="28"/>
          <w:szCs w:val="28"/>
        </w:rPr>
        <w:t>Технологи</w:t>
      </w:r>
      <w:r w:rsidRPr="00713C8E">
        <w:rPr>
          <w:rFonts w:ascii="Times New Roman" w:hAnsi="Times New Roman" w:cs="Times New Roman"/>
          <w:i/>
          <w:sz w:val="28"/>
          <w:szCs w:val="28"/>
        </w:rPr>
        <w:t>и</w:t>
      </w:r>
      <w:r w:rsidRPr="00713C8E">
        <w:rPr>
          <w:rFonts w:ascii="Times New Roman" w:hAnsi="Times New Roman" w:cs="Times New Roman"/>
          <w:i/>
          <w:spacing w:val="29"/>
          <w:sz w:val="28"/>
          <w:szCs w:val="28"/>
        </w:rPr>
        <w:t xml:space="preserve"> </w:t>
      </w:r>
      <w:r w:rsidRPr="00713C8E">
        <w:rPr>
          <w:rFonts w:ascii="Times New Roman" w:hAnsi="Times New Roman" w:cs="Times New Roman"/>
          <w:i/>
          <w:spacing w:val="1"/>
          <w:sz w:val="28"/>
          <w:szCs w:val="28"/>
        </w:rPr>
        <w:t>их обработк</w:t>
      </w:r>
      <w:r w:rsidRPr="00713C8E">
        <w:rPr>
          <w:rFonts w:ascii="Times New Roman" w:hAnsi="Times New Roman" w:cs="Times New Roman"/>
          <w:i/>
          <w:sz w:val="28"/>
          <w:szCs w:val="28"/>
        </w:rPr>
        <w:t>и</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хранения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Вид</w:t>
      </w:r>
      <w:r w:rsidRPr="00713C8E">
        <w:rPr>
          <w:rFonts w:ascii="Times New Roman" w:hAnsi="Times New Roman" w:cs="Times New Roman"/>
          <w:sz w:val="28"/>
          <w:szCs w:val="28"/>
        </w:rPr>
        <w:t>ы</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деятельност</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Интернете.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Интернет-сервисы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почтова</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служба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справочны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служб</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карты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распи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ани</w:t>
      </w:r>
      <w:r w:rsidRPr="00713C8E">
        <w:rPr>
          <w:rFonts w:ascii="Times New Roman" w:hAnsi="Times New Roman" w:cs="Times New Roman"/>
          <w:sz w:val="28"/>
          <w:szCs w:val="28"/>
        </w:rPr>
        <w:t>я и</w:t>
      </w:r>
      <w:r w:rsidRPr="00713C8E">
        <w:rPr>
          <w:rFonts w:ascii="Times New Roman" w:hAnsi="Times New Roman" w:cs="Times New Roman"/>
          <w:spacing w:val="13"/>
          <w:sz w:val="28"/>
          <w:szCs w:val="28"/>
        </w:rPr>
        <w:t xml:space="preserve"> </w:t>
      </w:r>
      <w:r w:rsidR="00245F1D" w:rsidRPr="00713C8E">
        <w:rPr>
          <w:rFonts w:ascii="Times New Roman" w:hAnsi="Times New Roman" w:cs="Times New Roman"/>
          <w:spacing w:val="1"/>
          <w:sz w:val="28"/>
          <w:szCs w:val="28"/>
        </w:rPr>
        <w:t>т. п.</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ковы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службы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службы обновлени</w:t>
      </w:r>
      <w:r w:rsidRPr="00713C8E">
        <w:rPr>
          <w:rFonts w:ascii="Times New Roman" w:hAnsi="Times New Roman" w:cs="Times New Roman"/>
          <w:sz w:val="28"/>
          <w:szCs w:val="28"/>
        </w:rPr>
        <w:t>я</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ммног</w:t>
      </w:r>
      <w:r w:rsidRPr="00713C8E">
        <w:rPr>
          <w:rFonts w:ascii="Times New Roman" w:hAnsi="Times New Roman" w:cs="Times New Roman"/>
          <w:sz w:val="28"/>
          <w:szCs w:val="28"/>
        </w:rPr>
        <w:t>о</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обеспечени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Компьютерные</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вирусы</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другие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вредоносные</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программы;</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ащита</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от</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них.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Приемы,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повышающие безопасность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работы</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Интернете.</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Проблема подлинност</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полученно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Электронна</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подпись</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сертифицированны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сайт</w:t>
      </w:r>
      <w:r w:rsidRPr="00713C8E">
        <w:rPr>
          <w:rFonts w:ascii="Times New Roman" w:hAnsi="Times New Roman" w:cs="Times New Roman"/>
          <w:i/>
          <w:sz w:val="28"/>
          <w:szCs w:val="28"/>
        </w:rPr>
        <w:t>ы</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3"/>
          <w:sz w:val="28"/>
          <w:szCs w:val="28"/>
        </w:rPr>
        <w:t xml:space="preserve"> </w:t>
      </w:r>
      <w:r w:rsidRPr="00713C8E">
        <w:rPr>
          <w:rFonts w:ascii="Times New Roman" w:hAnsi="Times New Roman" w:cs="Times New Roman"/>
          <w:i/>
          <w:spacing w:val="1"/>
          <w:sz w:val="28"/>
          <w:szCs w:val="28"/>
        </w:rPr>
        <w:t>документы</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spacing w:val="1"/>
          <w:sz w:val="28"/>
          <w:szCs w:val="28"/>
        </w:rPr>
        <w:t>Метод</w:t>
      </w:r>
      <w:r w:rsidRPr="00713C8E">
        <w:rPr>
          <w:rFonts w:ascii="Times New Roman" w:hAnsi="Times New Roman" w:cs="Times New Roman"/>
          <w:sz w:val="28"/>
          <w:szCs w:val="28"/>
        </w:rPr>
        <w:t>ы</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индивидуальног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коллективног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размещени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ново</w:t>
      </w:r>
      <w:r w:rsidRPr="00713C8E">
        <w:rPr>
          <w:rFonts w:ascii="Times New Roman" w:hAnsi="Times New Roman" w:cs="Times New Roman"/>
          <w:sz w:val="28"/>
          <w:szCs w:val="28"/>
        </w:rPr>
        <w:t>й</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Интернете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й</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 xml:space="preserve">вие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но</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ью</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ых </w:t>
      </w:r>
      <w:r w:rsidRPr="00713C8E">
        <w:rPr>
          <w:rFonts w:ascii="Times New Roman" w:hAnsi="Times New Roman" w:cs="Times New Roman"/>
          <w:spacing w:val="1"/>
          <w:sz w:val="28"/>
          <w:szCs w:val="28"/>
        </w:rPr>
        <w:t>сет</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чат</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ор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фере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ия</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Гигиенические</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эргономически</w:t>
      </w:r>
      <w:r w:rsidRPr="00713C8E">
        <w:rPr>
          <w:rFonts w:ascii="Times New Roman" w:hAnsi="Times New Roman" w:cs="Times New Roman"/>
          <w:sz w:val="28"/>
          <w:szCs w:val="28"/>
        </w:rPr>
        <w:t>е 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технически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эксплуатации средст</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Экономические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правовы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этически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аспект</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использования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Лична</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информация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е</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защиты</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Организация личног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информационног</w:t>
      </w:r>
      <w:r w:rsidRPr="00713C8E">
        <w:rPr>
          <w:rFonts w:ascii="Times New Roman" w:hAnsi="Times New Roman" w:cs="Times New Roman"/>
          <w:sz w:val="28"/>
          <w:szCs w:val="28"/>
        </w:rPr>
        <w:t>о</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пространства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Основны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этап</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тенденци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развити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 Стандарты в сфере информатики</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ИКТ.</w:t>
      </w:r>
      <w:r w:rsidRPr="00713C8E">
        <w:rPr>
          <w:rFonts w:ascii="Times New Roman" w:hAnsi="Times New Roman" w:cs="Times New Roman"/>
          <w:spacing w:val="4"/>
          <w:sz w:val="28"/>
          <w:szCs w:val="28"/>
        </w:rPr>
        <w:t xml:space="preserve"> </w:t>
      </w:r>
      <w:r w:rsidRPr="00713C8E">
        <w:rPr>
          <w:rFonts w:ascii="Times New Roman" w:hAnsi="Times New Roman" w:cs="Times New Roman"/>
          <w:i/>
          <w:spacing w:val="1"/>
          <w:sz w:val="28"/>
          <w:szCs w:val="28"/>
        </w:rPr>
        <w:t>Пример</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стандарто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докомпьютерно</w:t>
      </w:r>
      <w:r w:rsidRPr="00713C8E">
        <w:rPr>
          <w:rFonts w:ascii="Times New Roman" w:hAnsi="Times New Roman" w:cs="Times New Roman"/>
          <w:i/>
          <w:sz w:val="28"/>
          <w:szCs w:val="28"/>
        </w:rPr>
        <w:t>й</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компьютерно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эры</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62" w:name="_Toc409691710"/>
      <w:bookmarkStart w:id="563" w:name="_Toc410654035"/>
      <w:bookmarkStart w:id="564" w:name="_Toc284663436"/>
      <w:r w:rsidRPr="00713C8E">
        <w:rPr>
          <w:sz w:val="28"/>
          <w:szCs w:val="28"/>
        </w:rPr>
        <w:t xml:space="preserve">2.2.2.10. </w:t>
      </w:r>
      <w:r w:rsidR="00B540EE" w:rsidRPr="00713C8E">
        <w:rPr>
          <w:sz w:val="28"/>
          <w:szCs w:val="28"/>
        </w:rPr>
        <w:t>Физика</w:t>
      </w:r>
      <w:bookmarkEnd w:id="562"/>
      <w:bookmarkEnd w:id="563"/>
      <w:bookmarkEnd w:id="564"/>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Освоение учебного предмета «Физика» обеспечивает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области естественно-научных исследований и экспериментов, проведения инструментальных измерений.</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B540EE" w:rsidRPr="00713C8E" w:rsidRDefault="00B540EE" w:rsidP="001570E4">
      <w:pPr>
        <w:widowControl w:val="0"/>
        <w:tabs>
          <w:tab w:val="left" w:pos="851"/>
          <w:tab w:val="left" w:pos="989"/>
        </w:tabs>
        <w:spacing w:after="0" w:line="360" w:lineRule="auto"/>
        <w:ind w:firstLine="851"/>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Физика и физические методы изучения природы</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color w:val="000000"/>
          <w:sz w:val="28"/>
          <w:szCs w:val="28"/>
        </w:rPr>
        <w:t xml:space="preserve">Физика - наука о природе. </w:t>
      </w:r>
      <w:r w:rsidRPr="00713C8E">
        <w:rPr>
          <w:rFonts w:ascii="Times New Roman" w:hAnsi="Times New Roman" w:cs="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Физические величины и их измерение. Точность и погрешность измерений. Международная система единиц.</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Механические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Механическое движение. Материальная точка как модель физического тела.</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Относительность механического движения. Система отсчета.</w:t>
      </w:r>
      <w:r w:rsidRPr="00713C8E">
        <w:rPr>
          <w:rFonts w:ascii="Times New Roman" w:hAnsi="Times New Roman" w:cs="Times New Roman"/>
          <w:b/>
          <w:color w:val="000000"/>
          <w:sz w:val="28"/>
          <w:szCs w:val="28"/>
        </w:rPr>
        <w:t xml:space="preserve"> </w:t>
      </w:r>
      <w:r w:rsidRPr="00713C8E">
        <w:rPr>
          <w:rFonts w:ascii="Times New Roman" w:hAnsi="Times New Roman" w:cs="Times New Roman"/>
          <w:color w:val="000000"/>
          <w:sz w:val="28"/>
          <w:szCs w:val="28"/>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Равномерное движение по окружности. Первый закон Ньютона и инерция.</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713C8E">
        <w:rPr>
          <w:rFonts w:ascii="Times New Roman" w:hAnsi="Times New Roman" w:cs="Times New Roman"/>
          <w:i/>
          <w:color w:val="000000"/>
          <w:sz w:val="28"/>
          <w:szCs w:val="28"/>
        </w:rPr>
        <w:t xml:space="preserve">Центр тяжести тела. </w:t>
      </w:r>
      <w:r w:rsidRPr="00713C8E">
        <w:rPr>
          <w:rFonts w:ascii="Times New Roman" w:hAnsi="Times New Roman" w:cs="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713C8E">
        <w:rPr>
          <w:rFonts w:ascii="Times New Roman" w:hAnsi="Times New Roman" w:cs="Times New Roman"/>
          <w:color w:val="FF0000"/>
          <w:sz w:val="28"/>
          <w:szCs w:val="28"/>
        </w:rPr>
        <w:t xml:space="preserve"> </w:t>
      </w:r>
      <w:r w:rsidRPr="00713C8E">
        <w:rPr>
          <w:rFonts w:ascii="Times New Roman" w:hAnsi="Times New Roman" w:cs="Times New Roman"/>
          <w:color w:val="000000"/>
          <w:sz w:val="28"/>
          <w:szCs w:val="28"/>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Тепловые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Строение вещества. Атомы и молекулы. Тепловое движение атомов и молекул. Диффузия в газах, жидкостях и твердых телах </w:t>
      </w:r>
      <w:r w:rsidRPr="00713C8E">
        <w:rPr>
          <w:rFonts w:ascii="Times New Roman" w:hAnsi="Times New Roman" w:cs="Times New Roman"/>
          <w:i/>
          <w:color w:val="000000"/>
          <w:sz w:val="28"/>
          <w:szCs w:val="28"/>
        </w:rPr>
        <w:t>Броуновское движение</w:t>
      </w:r>
      <w:r w:rsidRPr="00713C8E">
        <w:rPr>
          <w:rFonts w:ascii="Times New Roman" w:hAnsi="Times New Roman" w:cs="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 xml:space="preserve">турбина, двигатель внутреннего сгорания, реактивный двигатель). КПД тепловой машины. </w:t>
      </w:r>
      <w:r w:rsidRPr="00713C8E">
        <w:rPr>
          <w:rFonts w:ascii="Times New Roman" w:hAnsi="Times New Roman" w:cs="Times New Roman"/>
          <w:i/>
          <w:color w:val="000000"/>
          <w:sz w:val="28"/>
          <w:szCs w:val="28"/>
        </w:rPr>
        <w:t>Экологические проблемы использования тепловых машин.</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Электромагнитные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w:t>
      </w:r>
      <w:r w:rsidRPr="00713C8E">
        <w:rPr>
          <w:rFonts w:ascii="Times New Roman" w:hAnsi="Times New Roman" w:cs="Times New Roman"/>
          <w:i/>
          <w:color w:val="000000"/>
          <w:sz w:val="28"/>
          <w:szCs w:val="28"/>
        </w:rPr>
        <w:t>Конденсатор.</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Энергия электрического поля конденсатора.</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w:t>
      </w:r>
      <w:r w:rsidRPr="00713C8E">
        <w:rPr>
          <w:rFonts w:ascii="Times New Roman" w:hAnsi="Times New Roman" w:cs="Times New Roman"/>
          <w:i/>
          <w:color w:val="000000"/>
          <w:sz w:val="28"/>
          <w:szCs w:val="28"/>
        </w:rPr>
        <w:t>Напряженность электрического поля.</w:t>
      </w:r>
      <w:r w:rsidRPr="00713C8E">
        <w:rPr>
          <w:rFonts w:ascii="Times New Roman" w:hAnsi="Times New Roman" w:cs="Times New Roman"/>
          <w:color w:val="000000"/>
          <w:sz w:val="28"/>
          <w:szCs w:val="28"/>
        </w:rPr>
        <w:t xml:space="preserve"> Электрическое сопротивление проводников. Единицы сопротивления.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13C8E">
        <w:rPr>
          <w:rFonts w:ascii="Times New Roman" w:hAnsi="Times New Roman" w:cs="Times New Roman"/>
          <w:color w:val="FF0000"/>
          <w:sz w:val="28"/>
          <w:szCs w:val="28"/>
        </w:rPr>
        <w:t xml:space="preserve"> </w:t>
      </w:r>
      <w:r w:rsidRPr="00713C8E">
        <w:rPr>
          <w:rFonts w:ascii="Times New Roman" w:hAnsi="Times New Roman" w:cs="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13C8E">
        <w:rPr>
          <w:rFonts w:ascii="Times New Roman" w:hAnsi="Times New Roman" w:cs="Times New Roman"/>
          <w:i/>
          <w:color w:val="000000"/>
          <w:sz w:val="28"/>
          <w:szCs w:val="28"/>
        </w:rPr>
        <w:t>Сила Ампера и сила Лоренца.</w:t>
      </w:r>
      <w:r w:rsidRPr="00713C8E">
        <w:rPr>
          <w:rFonts w:ascii="Times New Roman" w:hAnsi="Times New Roman" w:cs="Times New Roman"/>
          <w:color w:val="000000"/>
          <w:sz w:val="28"/>
          <w:szCs w:val="28"/>
        </w:rPr>
        <w:t xml:space="preserve"> Электродвигатель. Явление электромагнитной индукция. Опыты Фарадея.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Электромагнитные колебания. </w:t>
      </w:r>
      <w:r w:rsidRPr="00713C8E">
        <w:rPr>
          <w:rFonts w:ascii="Times New Roman" w:hAnsi="Times New Roman" w:cs="Times New Roman"/>
          <w:i/>
          <w:color w:val="000000"/>
          <w:sz w:val="28"/>
          <w:szCs w:val="28"/>
        </w:rPr>
        <w:t>Колебательный контур. Электрогенератор. Переменный ток. Трансформатор.</w:t>
      </w:r>
      <w:r w:rsidRPr="00713C8E">
        <w:rPr>
          <w:rFonts w:ascii="Times New Roman" w:hAnsi="Times New Roman" w:cs="Times New Roman"/>
          <w:color w:val="000000"/>
          <w:sz w:val="28"/>
          <w:szCs w:val="28"/>
        </w:rPr>
        <w:t xml:space="preserve"> Передача электрической энергии на расстояние. Электромагнитные волны и их свойства. </w:t>
      </w:r>
      <w:r w:rsidRPr="00713C8E">
        <w:rPr>
          <w:rFonts w:ascii="Times New Roman" w:hAnsi="Times New Roman" w:cs="Times New Roman"/>
          <w:i/>
          <w:color w:val="000000"/>
          <w:sz w:val="28"/>
          <w:szCs w:val="28"/>
        </w:rPr>
        <w:t>Принципы радиосвязи и телевидения.</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Влияние электромагнитных излучений на живые организмы.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Скорость света</w:t>
      </w:r>
      <w:r w:rsidRPr="00713C8E">
        <w:rPr>
          <w:rFonts w:ascii="Times New Roman" w:hAnsi="Times New Roman" w:cs="Times New Roman"/>
          <w:color w:val="FF0000"/>
          <w:sz w:val="28"/>
          <w:szCs w:val="28"/>
        </w:rPr>
        <w:t>.</w:t>
      </w:r>
      <w:r w:rsidRPr="00713C8E">
        <w:rPr>
          <w:rFonts w:ascii="Times New Roman" w:hAnsi="Times New Roman" w:cs="Times New Roman"/>
          <w:color w:val="000000"/>
          <w:sz w:val="28"/>
          <w:szCs w:val="28"/>
        </w:rPr>
        <w:t xml:space="preserve"> Свет - электромагнитные волна. Дисперсия света. </w:t>
      </w:r>
      <w:r w:rsidRPr="00713C8E">
        <w:rPr>
          <w:rFonts w:ascii="Times New Roman" w:hAnsi="Times New Roman" w:cs="Times New Roman"/>
          <w:i/>
          <w:color w:val="000000"/>
          <w:sz w:val="28"/>
          <w:szCs w:val="28"/>
        </w:rPr>
        <w:t xml:space="preserve">Интерференция и дифракция света. </w:t>
      </w:r>
      <w:r w:rsidRPr="00713C8E">
        <w:rPr>
          <w:rFonts w:ascii="Times New Roman" w:hAnsi="Times New Roman" w:cs="Times New Roman"/>
          <w:color w:val="000000"/>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13C8E">
        <w:rPr>
          <w:rFonts w:ascii="Times New Roman" w:hAnsi="Times New Roman" w:cs="Times New Roman"/>
          <w:i/>
          <w:color w:val="000000"/>
          <w:sz w:val="28"/>
          <w:szCs w:val="28"/>
        </w:rPr>
        <w:t>Оптические приборы.</w:t>
      </w:r>
      <w:r w:rsidRPr="00713C8E">
        <w:rPr>
          <w:rFonts w:ascii="Times New Roman" w:hAnsi="Times New Roman" w:cs="Times New Roman"/>
          <w:color w:val="000000"/>
          <w:sz w:val="28"/>
          <w:szCs w:val="28"/>
        </w:rPr>
        <w:t xml:space="preserve"> Глаз как оптическая система.</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Квантовые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 Опыты Резерфорда.</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Состав атомного ядра. Протон, нейтрон и электрон. Закон Эйнштейна о пропорциональности массы и энергии.</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Дефект масс и энергия связи атомных ядер.</w:t>
      </w:r>
      <w:r w:rsidRPr="00713C8E">
        <w:rPr>
          <w:rFonts w:ascii="Times New Roman" w:hAnsi="Times New Roman" w:cs="Times New Roman"/>
          <w:color w:val="000000"/>
          <w:sz w:val="28"/>
          <w:szCs w:val="28"/>
        </w:rPr>
        <w:t xml:space="preserve"> Радиоактивность. Период полураспада. Альфа-излучение. </w:t>
      </w:r>
      <w:r w:rsidRPr="00713C8E">
        <w:rPr>
          <w:rFonts w:ascii="Times New Roman" w:hAnsi="Times New Roman" w:cs="Times New Roman"/>
          <w:i/>
          <w:color w:val="000000"/>
          <w:sz w:val="28"/>
          <w:szCs w:val="28"/>
        </w:rPr>
        <w:t>Бета-излучение</w:t>
      </w:r>
      <w:r w:rsidRPr="00713C8E">
        <w:rPr>
          <w:rFonts w:ascii="Times New Roman" w:hAnsi="Times New Roman" w:cs="Times New Roman"/>
          <w:color w:val="000000"/>
          <w:sz w:val="28"/>
          <w:szCs w:val="28"/>
        </w:rPr>
        <w:t xml:space="preserve">. Гамма-излучение. Ядерные реакции. Источники энергии Солнца и звезд. Ядерная энергетика. </w:t>
      </w:r>
      <w:r w:rsidRPr="00713C8E">
        <w:rPr>
          <w:rFonts w:ascii="Times New Roman" w:hAnsi="Times New Roman" w:cs="Times New Roman"/>
          <w:i/>
          <w:color w:val="000000"/>
          <w:sz w:val="28"/>
          <w:szCs w:val="28"/>
        </w:rPr>
        <w:t xml:space="preserve">Экологические проблемы работы атомных электростанций. </w:t>
      </w:r>
      <w:r w:rsidRPr="00713C8E">
        <w:rPr>
          <w:rFonts w:ascii="Times New Roman" w:hAnsi="Times New Roman" w:cs="Times New Roman"/>
          <w:color w:val="000000"/>
          <w:sz w:val="28"/>
          <w:szCs w:val="28"/>
        </w:rPr>
        <w:t xml:space="preserve">Дозиметрия. </w:t>
      </w:r>
      <w:r w:rsidRPr="00713C8E">
        <w:rPr>
          <w:rFonts w:ascii="Times New Roman" w:hAnsi="Times New Roman" w:cs="Times New Roman"/>
          <w:i/>
          <w:color w:val="000000"/>
          <w:sz w:val="28"/>
          <w:szCs w:val="28"/>
        </w:rPr>
        <w:t>Влияние радиоактивных излучений на живые организмы.</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Строение и эволюция Вселенной</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Геоцентрическая и гелиоцентрическая системы мира. Фи</w:t>
      </w:r>
      <w:r w:rsidRPr="00713C8E">
        <w:rPr>
          <w:rFonts w:ascii="Times New Roman" w:hAnsi="Times New Roman" w:cs="Times New Roman"/>
          <w:color w:val="000000"/>
          <w:sz w:val="28"/>
          <w:szCs w:val="28"/>
        </w:rPr>
        <w:softHyphen/>
        <w:t>зическая природа небесных тел Солнечной системы. Проис</w:t>
      </w:r>
      <w:r w:rsidRPr="00713C8E">
        <w:rPr>
          <w:rFonts w:ascii="Times New Roman" w:hAnsi="Times New Roman" w:cs="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13C8E" w:rsidRDefault="00B540EE" w:rsidP="00F17097">
      <w:pPr>
        <w:tabs>
          <w:tab w:val="left" w:pos="851"/>
        </w:tabs>
        <w:spacing w:after="0" w:line="360" w:lineRule="auto"/>
        <w:ind w:firstLine="709"/>
        <w:jc w:val="both"/>
        <w:rPr>
          <w:rFonts w:ascii="Times New Roman" w:hAnsi="Times New Roman" w:cs="Times New Roman"/>
          <w:b/>
          <w:bCs/>
          <w:color w:val="000000"/>
          <w:sz w:val="28"/>
          <w:szCs w:val="28"/>
        </w:rPr>
      </w:pPr>
      <w:r w:rsidRPr="00713C8E">
        <w:rPr>
          <w:rFonts w:ascii="Times New Roman" w:hAnsi="Times New Roman" w:cs="Times New Roman"/>
          <w:b/>
          <w:bCs/>
          <w:color w:val="000000"/>
          <w:sz w:val="28"/>
          <w:szCs w:val="28"/>
        </w:rPr>
        <w:t>Примерные темы лабораторных и практических работ</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Лабораторные работы (независимо от тематической принадлежности) делятся следующие типы:</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 xml:space="preserve">Проведение прямых измерений физических величин </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Расчет по полученным результатам прямых измерений зависимого от них параметра (косвенные измерения).</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Знакомство с техническими устройствами и их конструирование.</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13C8E" w:rsidRDefault="00B540EE" w:rsidP="00F17097">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
          <w:bCs/>
          <w:color w:val="000000"/>
          <w:sz w:val="28"/>
          <w:szCs w:val="28"/>
        </w:rPr>
        <w:t>Проведение прямых измерений физических величин</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размеров тел.</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размеров малых тел.</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массы тела.</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объема тела.</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силы.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времени процесса, периода колебаний.</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температуры.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давления воздуха в баллоне под поршнем.</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силы тока и его регулирование.</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напряжения.</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углов падения и преломления.</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фокусного расстояния линзы.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bCs/>
          <w:color w:val="000000"/>
          <w:sz w:val="28"/>
          <w:szCs w:val="28"/>
        </w:rPr>
        <w:t>Измерение радиоактивного</w:t>
      </w:r>
      <w:r w:rsidRPr="00713C8E">
        <w:rPr>
          <w:rFonts w:ascii="Times New Roman" w:hAnsi="Times New Roman" w:cs="Times New Roman"/>
          <w:color w:val="000000"/>
          <w:sz w:val="28"/>
          <w:szCs w:val="28"/>
        </w:rPr>
        <w:t xml:space="preserve"> фона.</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Расчет по полученным результатам прямых измерений зависимого от них параметра (косвенные измерения)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плотности вещества твердого тела.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коэффициента трения скольжения.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жесткости пружины.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выталкивающей силы, действующей на погруженное в жидкость тело.</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момента силы.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скорости равномерного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средней скорости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ускорения равноускоренного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работы и мощности.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частоты колебаний груза на пружине и нити.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относительной влажности.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количества теплоты.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удельной тепло</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мкости.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работы и мощности электрического тока.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сопротивления.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оптической силы линзы.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выталкивающей силы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погруженной части от плотности жидкости, е</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 xml:space="preserve"> независимости от </w:t>
      </w:r>
      <w:r w:rsidR="00F17097" w:rsidRPr="00713C8E">
        <w:rPr>
          <w:rFonts w:ascii="Times New Roman" w:hAnsi="Times New Roman" w:cs="Times New Roman"/>
          <w:bCs/>
          <w:color w:val="000000"/>
          <w:sz w:val="28"/>
          <w:szCs w:val="28"/>
        </w:rPr>
        <w:t xml:space="preserve">плотности </w:t>
      </w:r>
      <w:r w:rsidRPr="00713C8E">
        <w:rPr>
          <w:rFonts w:ascii="Times New Roman" w:hAnsi="Times New Roman" w:cs="Times New Roman"/>
          <w:bCs/>
          <w:color w:val="000000"/>
          <w:sz w:val="28"/>
          <w:szCs w:val="28"/>
        </w:rPr>
        <w:t>и массы тела.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трения от характера поверхности, е</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 xml:space="preserve"> независимости от площади.</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периода колебаний груза на нити от длины и независимости от массы.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периода колебаний груза на пружине от массы и жесткости.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давления газа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и температуры.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температуры остывающей воды от времени.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явления взаимодействия катушки с током и магнита.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явления электромагнитной индукции.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явления отражения и преломления света.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явления дисперсии.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Обнаружение зависимости сопротивления проводника от его параметров и вещества.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веса тела в жидкости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погруженной части.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массы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пути от времени при равноускоренном движении без начальной скорости.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скорости от времени и пути при равноускоренном движении.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трения от силы давления.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деформации пружины от силы.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периода колебаний груза на нити от длины.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периода колебаний груза на пружине от жесткости и массы.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тока через проводник от напряжения.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тока через лампочку от напряжения.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угла преломления от угла падения.</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о линейной зависимости длины столбика жидкости в трубке от температуры.</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правила сложения токов на двух параллельно включенных резисторов.</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Знакомство с техническими устройствами и их конструирование</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наклонной плоскости с заданным значением КПД.</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ареометра и испытание его работы.</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Сборка электрической цепи и измерение силы тока в ее различных участках.</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Сборка электромагнита и испытание его действия.</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Изучение электрического двигателя постоянного тока (на модели).</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электродвигателя.</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модели телескопа.</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модели лодки с заданной грузоподъ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мностью.</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Оценка своего зрения и подбор очков.</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простейшего генератора.</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Изучение свойств изображения в линзах.</w:t>
      </w:r>
    </w:p>
    <w:p w:rsidR="00B540EE" w:rsidRPr="00713C8E" w:rsidRDefault="00B540EE" w:rsidP="00F17097">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Общецелевой блок</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t>Учащиеся познакомятся с научным методом познания природы и историческим процессом его создания, узнают об уч</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ных, разработавших способы исследования и объяснения окружающего мира и его законов.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это позволит сформировать убежд</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нность</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Cs/>
          <w:sz w:val="28"/>
          <w:szCs w:val="28"/>
        </w:rPr>
        <w:t xml:space="preserve">в закономерной связи и познаваемости явлений природы, в объективности научного знания, в высокой ценности науки.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Учащиеся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 xml:space="preserve">) или с опорой на имеющийся жизненный опыт.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аргументации и доказательства.</w:t>
      </w:r>
    </w:p>
    <w:p w:rsidR="00B540EE" w:rsidRPr="00713C8E" w:rsidRDefault="00B540EE">
      <w:pPr>
        <w:tabs>
          <w:tab w:val="left" w:pos="-180"/>
          <w:tab w:val="left" w:pos="426"/>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B540EE" w:rsidRPr="00713C8E" w:rsidRDefault="00B540EE">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Изучение физики на </w:t>
      </w:r>
      <w:r w:rsidR="00D47489" w:rsidRPr="00713C8E">
        <w:rPr>
          <w:rFonts w:ascii="Times New Roman" w:eastAsia="Calibri" w:hAnsi="Times New Roman" w:cs="Times New Roman"/>
          <w:sz w:val="28"/>
          <w:szCs w:val="28"/>
        </w:rPr>
        <w:t>уровне</w:t>
      </w:r>
      <w:r w:rsidRPr="00713C8E">
        <w:rPr>
          <w:rFonts w:ascii="Times New Roman" w:eastAsia="Calibri" w:hAnsi="Times New Roman" w:cs="Times New Roman"/>
          <w:sz w:val="28"/>
          <w:szCs w:val="28"/>
        </w:rPr>
        <w:t xml:space="preserve">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w:t>
      </w:r>
      <w:r w:rsidR="00D47489" w:rsidRPr="00713C8E">
        <w:rPr>
          <w:rFonts w:ascii="Times New Roman" w:eastAsia="Calibri" w:hAnsi="Times New Roman" w:cs="Times New Roman"/>
          <w:sz w:val="28"/>
          <w:szCs w:val="28"/>
        </w:rPr>
        <w:t>уровень</w:t>
      </w:r>
      <w:r w:rsidRPr="00713C8E">
        <w:rPr>
          <w:rFonts w:ascii="Times New Roman" w:eastAsia="Calibri" w:hAnsi="Times New Roman" w:cs="Times New Roman"/>
          <w:sz w:val="28"/>
          <w:szCs w:val="28"/>
        </w:rPr>
        <w:t xml:space="preserve"> среднего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65" w:name="_Toc409691711"/>
      <w:bookmarkStart w:id="566" w:name="_Toc410654036"/>
      <w:bookmarkStart w:id="567" w:name="_Toc284663437"/>
      <w:r w:rsidRPr="00713C8E">
        <w:rPr>
          <w:sz w:val="28"/>
          <w:szCs w:val="28"/>
        </w:rPr>
        <w:t xml:space="preserve">2.2.2.11. </w:t>
      </w:r>
      <w:r w:rsidR="00B540EE" w:rsidRPr="00713C8E">
        <w:rPr>
          <w:sz w:val="28"/>
          <w:szCs w:val="28"/>
        </w:rPr>
        <w:t>Биология</w:t>
      </w:r>
      <w:bookmarkEnd w:id="565"/>
      <w:bookmarkEnd w:id="566"/>
      <w:bookmarkEnd w:id="567"/>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568" w:name="page3"/>
      <w:bookmarkEnd w:id="568"/>
      <w:r w:rsidRPr="00713C8E">
        <w:rPr>
          <w:rFonts w:ascii="Times New Roman" w:hAnsi="Times New Roman" w:cs="Times New Roman"/>
          <w:sz w:val="28"/>
          <w:szCs w:val="28"/>
        </w:rPr>
        <w:t xml:space="preserve"> и научно аргументировать полученные выводы.</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Живые организмы.</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Cs/>
          <w:sz w:val="28"/>
          <w:szCs w:val="28"/>
        </w:rPr>
      </w:pPr>
      <w:r w:rsidRPr="00713C8E">
        <w:rPr>
          <w:rFonts w:ascii="Times New Roman" w:hAnsi="Times New Roman" w:cs="Times New Roman"/>
          <w:b/>
          <w:bCs/>
          <w:sz w:val="28"/>
          <w:szCs w:val="28"/>
        </w:rPr>
        <w:t>Биология – наука о живых организмах.</w:t>
      </w:r>
      <w:r w:rsidRPr="00713C8E">
        <w:rPr>
          <w:rFonts w:ascii="Times New Roman" w:hAnsi="Times New Roman" w:cs="Times New Roman"/>
          <w:bCs/>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Свойства живых организмов (</w:t>
      </w:r>
      <w:r w:rsidRPr="00713C8E">
        <w:rPr>
          <w:rFonts w:ascii="Times New Roman" w:hAnsi="Times New Roman" w:cs="Times New Roman"/>
          <w:i/>
          <w:sz w:val="28"/>
          <w:szCs w:val="28"/>
        </w:rPr>
        <w:t>структурированность, целостность</w:t>
      </w:r>
      <w:r w:rsidRPr="00713C8E">
        <w:rPr>
          <w:rFonts w:ascii="Times New Roman" w:hAnsi="Times New Roman" w:cs="Times New Roman"/>
          <w:sz w:val="28"/>
          <w:szCs w:val="28"/>
        </w:rPr>
        <w:t xml:space="preserve">, питание, дыхание, движение, размножение, развитие, раздражимость, </w:t>
      </w:r>
      <w:r w:rsidRPr="00713C8E">
        <w:rPr>
          <w:rFonts w:ascii="Times New Roman" w:hAnsi="Times New Roman" w:cs="Times New Roman"/>
          <w:i/>
          <w:sz w:val="28"/>
          <w:szCs w:val="28"/>
        </w:rPr>
        <w:t>наследственность и изменчивость</w:t>
      </w:r>
      <w:r w:rsidRPr="00713C8E">
        <w:rPr>
          <w:rFonts w:ascii="Times New Roman" w:hAnsi="Times New Roman" w:cs="Times New Roman"/>
          <w:sz w:val="28"/>
          <w:szCs w:val="28"/>
        </w:rPr>
        <w:t>) их проявление у растений, животных, грибов и бактерий.</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Клеточное строение организмов.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Клетка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основа строения 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жизнедеятельности организмов. </w:t>
      </w:r>
      <w:r w:rsidRPr="00713C8E">
        <w:rPr>
          <w:rFonts w:ascii="Times New Roman" w:hAnsi="Times New Roman" w:cs="Times New Roman"/>
          <w:i/>
          <w:sz w:val="28"/>
          <w:szCs w:val="28"/>
        </w:rPr>
        <w:t>История изучения клетки.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Методы изучения клетки.</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 xml:space="preserve">Строение и жизнедеятельность клетки. Бактериальная клетка. Животная клетка. Растительная клетка. </w:t>
      </w:r>
      <w:r w:rsidRPr="00713C8E">
        <w:rPr>
          <w:rFonts w:ascii="Times New Roman" w:hAnsi="Times New Roman" w:cs="Times New Roman"/>
          <w:i/>
          <w:sz w:val="28"/>
          <w:szCs w:val="28"/>
        </w:rPr>
        <w:t>Ткани организмов.</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Многообразие организмов.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Клеточные и неклеточные формы жизни. Организм. Классификация организмов. Одноклеточные и многоклеточные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организмы. Царства живой природы.</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Среды жизни.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Среда обитания. Факторы </w:t>
      </w: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13C8E">
        <w:rPr>
          <w:rFonts w:ascii="Times New Roman" w:hAnsi="Times New Roman" w:cs="Times New Roman"/>
          <w:i/>
          <w:sz w:val="28"/>
          <w:szCs w:val="28"/>
        </w:rPr>
        <w:t>Растительный и животный мир родного края.</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Растения.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Ботаника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наука о</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Органы цветкового растения.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Cs/>
          <w:sz w:val="28"/>
          <w:szCs w:val="28"/>
        </w:rPr>
        <w:t xml:space="preserve">Семя. </w:t>
      </w:r>
      <w:r w:rsidRPr="00713C8E">
        <w:rPr>
          <w:rFonts w:ascii="Times New Roman" w:hAnsi="Times New Roman" w:cs="Times New Roman"/>
          <w:sz w:val="28"/>
          <w:szCs w:val="28"/>
        </w:rPr>
        <w:t>Строение семени.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Корень. Зоны корня. Виды корней. Корневые системы. Значение корня. Видоизменения корней</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Микроскопическое строение растений.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713C8E"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Жизнедеятельность цветковых растений. </w:t>
      </w:r>
    </w:p>
    <w:p w:rsidR="00B540EE" w:rsidRPr="00713C8E" w:rsidRDefault="00B540EE">
      <w:pPr>
        <w:tabs>
          <w:tab w:val="left" w:pos="116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13C8E">
        <w:rPr>
          <w:rFonts w:ascii="Times New Roman" w:hAnsi="Times New Roman" w:cs="Times New Roman"/>
          <w:bCs/>
          <w:i/>
          <w:sz w:val="28"/>
          <w:szCs w:val="28"/>
        </w:rPr>
        <w:t>Оплодотворение у цветковых растений.</w:t>
      </w:r>
      <w:r w:rsidRPr="00713C8E">
        <w:rPr>
          <w:rFonts w:ascii="Times New Roman" w:hAnsi="Times New Roman" w:cs="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Многообразие растений.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Принципы классификации.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Классификация</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Бактерии.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Бактерии,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их строение и жизнедеятельность.</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Роль</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бактерий в природе, жизни человека. Меры профилактики заболеваний, вызываемых бактериями. </w:t>
      </w:r>
      <w:r w:rsidRPr="00713C8E">
        <w:rPr>
          <w:rFonts w:ascii="Times New Roman" w:hAnsi="Times New Roman" w:cs="Times New Roman"/>
          <w:i/>
          <w:sz w:val="28"/>
          <w:szCs w:val="28"/>
        </w:rPr>
        <w:t>Значение работ Р. Коха и Л. Пастера.</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Грибы.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Отличительные особенности грибов.</w:t>
      </w:r>
      <w:r w:rsidRPr="00713C8E">
        <w:rPr>
          <w:rFonts w:ascii="Times New Roman" w:hAnsi="Times New Roman" w:cs="Times New Roman"/>
          <w:bCs/>
          <w:sz w:val="28"/>
          <w:szCs w:val="28"/>
        </w:rPr>
        <w:t xml:space="preserve"> Многообразие грибов. </w:t>
      </w:r>
      <w:r w:rsidRPr="00713C8E">
        <w:rPr>
          <w:rFonts w:ascii="Times New Roman" w:hAnsi="Times New Roman" w:cs="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Животные.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Многообразие и значение животных в природе и жизни человека. </w:t>
      </w:r>
      <w:r w:rsidRPr="00713C8E">
        <w:rPr>
          <w:rFonts w:ascii="Times New Roman" w:hAnsi="Times New Roman" w:cs="Times New Roman"/>
          <w:sz w:val="28"/>
          <w:szCs w:val="28"/>
        </w:rPr>
        <w:t>Зоология – наука о животных. Общее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знакомство с животными. Животные ткани, органы и системы органов животных.</w:t>
      </w:r>
      <w:r w:rsidRPr="00713C8E">
        <w:rPr>
          <w:rFonts w:ascii="Times New Roman" w:hAnsi="Times New Roman" w:cs="Times New Roman"/>
          <w:i/>
          <w:sz w:val="28"/>
          <w:szCs w:val="28"/>
        </w:rPr>
        <w:t xml:space="preserve"> Организм животного как биосистема. </w:t>
      </w:r>
      <w:r w:rsidRPr="00713C8E">
        <w:rPr>
          <w:rFonts w:ascii="Times New Roman" w:hAnsi="Times New Roman" w:cs="Times New Roman"/>
          <w:sz w:val="28"/>
          <w:szCs w:val="28"/>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Одноклеточные животные или Простейшие.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Общая</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характеристика простейших. </w:t>
      </w:r>
      <w:r w:rsidRPr="00713C8E">
        <w:rPr>
          <w:rFonts w:ascii="Times New Roman" w:hAnsi="Times New Roman" w:cs="Times New Roman"/>
          <w:i/>
          <w:sz w:val="28"/>
          <w:szCs w:val="28"/>
        </w:rPr>
        <w:t>Происхождение простейших</w:t>
      </w:r>
      <w:r w:rsidRPr="00713C8E">
        <w:rPr>
          <w:rFonts w:ascii="Times New Roman" w:hAnsi="Times New Roman" w:cs="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Кишечнополостные.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Многоклеточные животные. </w:t>
      </w:r>
      <w:r w:rsidRPr="00713C8E">
        <w:rPr>
          <w:rFonts w:ascii="Times New Roman" w:hAnsi="Times New Roman" w:cs="Times New Roman"/>
          <w:sz w:val="28"/>
          <w:szCs w:val="28"/>
        </w:rPr>
        <w:t xml:space="preserve">Общая характеристика типа Кишечнополостные. Регенерация.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и значение Кишечнополостных в природе и жизни человека.</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Черви.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i/>
          <w:sz w:val="28"/>
          <w:szCs w:val="28"/>
        </w:rPr>
      </w:pPr>
      <w:r w:rsidRPr="00713C8E">
        <w:rPr>
          <w:rFonts w:ascii="Times New Roman" w:hAnsi="Times New Roman" w:cs="Times New Roman"/>
          <w:bCs/>
          <w:sz w:val="28"/>
          <w:szCs w:val="28"/>
        </w:rPr>
        <w:t>Общая</w:t>
      </w:r>
      <w:r w:rsidRPr="00713C8E">
        <w:rPr>
          <w:rFonts w:ascii="Times New Roman" w:hAnsi="Times New Roman" w:cs="Times New Roman"/>
          <w:sz w:val="28"/>
          <w:szCs w:val="28"/>
        </w:rPr>
        <w:t xml:space="preserve"> характеристика червей. Типы червей: плоские, круглые, кольчатые.</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13C8E">
        <w:rPr>
          <w:rFonts w:ascii="Times New Roman" w:hAnsi="Times New Roman" w:cs="Times New Roman"/>
          <w:i/>
          <w:sz w:val="28"/>
          <w:szCs w:val="28"/>
        </w:rPr>
        <w:t xml:space="preserve">Происхождение червей. </w:t>
      </w:r>
    </w:p>
    <w:p w:rsidR="00B540EE" w:rsidRPr="00713C8E"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Моллюски. </w:t>
      </w:r>
    </w:p>
    <w:p w:rsidR="00B540EE" w:rsidRPr="00713C8E" w:rsidRDefault="00B540EE">
      <w:pPr>
        <w:tabs>
          <w:tab w:val="num" w:pos="1223"/>
        </w:tabs>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Общая характеристика типа Моллюски. Многообразие Моллюсков. </w:t>
      </w:r>
      <w:r w:rsidRPr="00713C8E">
        <w:rPr>
          <w:rFonts w:ascii="Times New Roman" w:hAnsi="Times New Roman" w:cs="Times New Roman"/>
          <w:i/>
          <w:sz w:val="28"/>
          <w:szCs w:val="28"/>
        </w:rPr>
        <w:t>Происхождение моллюсков</w:t>
      </w:r>
      <w:r w:rsidRPr="00713C8E">
        <w:rPr>
          <w:rFonts w:ascii="Times New Roman" w:hAnsi="Times New Roman" w:cs="Times New Roman"/>
          <w:sz w:val="28"/>
          <w:szCs w:val="28"/>
        </w:rPr>
        <w:t xml:space="preserve"> и их значение в природе и жизни человека.</w:t>
      </w:r>
    </w:p>
    <w:p w:rsidR="00B540EE" w:rsidRPr="00713C8E"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Тип Членистоногие.</w:t>
      </w:r>
      <w:r w:rsidRPr="00713C8E">
        <w:rPr>
          <w:rFonts w:ascii="Times New Roman" w:hAnsi="Times New Roman" w:cs="Times New Roman"/>
          <w:bCs/>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Общая характеристика типа Членистоногих.</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bCs/>
          <w:sz w:val="28"/>
          <w:szCs w:val="28"/>
        </w:rPr>
        <w:t>Среды жизни. Инстинкты.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Происхождение членистоногих</w:t>
      </w:r>
      <w:r w:rsidRPr="00713C8E">
        <w:rPr>
          <w:rFonts w:ascii="Times New Roman" w:hAnsi="Times New Roman" w:cs="Times New Roman"/>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13C8E">
        <w:rPr>
          <w:rFonts w:ascii="Times New Roman" w:hAnsi="Times New Roman" w:cs="Times New Roman"/>
          <w:bCs/>
          <w:sz w:val="28"/>
          <w:szCs w:val="28"/>
        </w:rPr>
        <w:t xml:space="preserve"> Клещи – переносчики возбудителей заболеваний животных и человека. Меры профилактики.</w:t>
      </w:r>
      <w:r w:rsidRPr="00713C8E">
        <w:rPr>
          <w:rFonts w:ascii="Times New Roman" w:hAnsi="Times New Roman" w:cs="Times New Roman"/>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13C8E">
        <w:rPr>
          <w:rFonts w:ascii="Times New Roman" w:hAnsi="Times New Roman" w:cs="Times New Roman"/>
          <w:i/>
          <w:sz w:val="28"/>
          <w:szCs w:val="28"/>
        </w:rPr>
        <w:t>Меры по сокращению численности насекомых-вредителей. Насекомые, снижающие численность вредителей растений.</w:t>
      </w:r>
      <w:r w:rsidRPr="00713C8E">
        <w:rPr>
          <w:rFonts w:ascii="Times New Roman" w:hAnsi="Times New Roman" w:cs="Times New Roman"/>
          <w:sz w:val="28"/>
          <w:szCs w:val="28"/>
        </w:rPr>
        <w:t xml:space="preserve"> Насекомые – переносчики возбудителей и паразиты человека и домашних животных. Одомашненные насекомые: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медоносная пчела и тутовый шелкопряд.</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Хордовые.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Общая </w:t>
      </w:r>
      <w:r w:rsidRPr="00713C8E">
        <w:rPr>
          <w:rFonts w:ascii="Times New Roman" w:hAnsi="Times New Roman" w:cs="Times New Roman"/>
          <w:sz w:val="28"/>
          <w:szCs w:val="28"/>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земноводных</w:t>
      </w:r>
      <w:r w:rsidRPr="00713C8E">
        <w:rPr>
          <w:rFonts w:ascii="Times New Roman" w:hAnsi="Times New Roman" w:cs="Times New Roman"/>
          <w:sz w:val="28"/>
          <w:szCs w:val="28"/>
        </w:rPr>
        <w:t>. Многообразие современных земноводных и их охрана. Значение земноводных в природе и жизни человека.</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Пресмыкающиеся. Общая характеристика класса Пресмыкающиеся. Места обитания, особенности</w:t>
      </w:r>
      <w:bookmarkStart w:id="569" w:name="page11"/>
      <w:bookmarkEnd w:id="569"/>
      <w:r w:rsidRPr="00713C8E">
        <w:rPr>
          <w:rFonts w:ascii="Times New Roman" w:hAnsi="Times New Roman" w:cs="Times New Roman"/>
          <w:sz w:val="28"/>
          <w:szCs w:val="28"/>
        </w:rPr>
        <w:t xml:space="preserve"> внешнего и внутреннего строения Пресмыкающихся. Размножение пресмыкающихся.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и многообразие древних пресмыкающихся. Значение пресмыкающихся в природе и жизни человека.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i/>
          <w:sz w:val="28"/>
          <w:szCs w:val="28"/>
        </w:rPr>
        <w:t>Сезонные явления в жизни птиц.</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Экологические группы птиц.</w:t>
      </w:r>
      <w:r w:rsidRPr="00713C8E">
        <w:rPr>
          <w:rFonts w:ascii="Times New Roman" w:hAnsi="Times New Roman" w:cs="Times New Roman"/>
          <w:sz w:val="28"/>
          <w:szCs w:val="28"/>
        </w:rPr>
        <w:t xml:space="preserve"> Происхождение птиц. Значение птиц в природе и жизни человека. Охрана птиц. Птицеводство. </w:t>
      </w:r>
      <w:r w:rsidRPr="00713C8E">
        <w:rPr>
          <w:rFonts w:ascii="Times New Roman" w:hAnsi="Times New Roman" w:cs="Times New Roman"/>
          <w:i/>
          <w:sz w:val="28"/>
          <w:szCs w:val="28"/>
        </w:rPr>
        <w:t>Домашние птицы, приемы выращивания и ухода за птицами.</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13C8E">
        <w:rPr>
          <w:rFonts w:ascii="Times New Roman" w:hAnsi="Times New Roman" w:cs="Times New Roman"/>
          <w:i/>
          <w:sz w:val="28"/>
          <w:szCs w:val="28"/>
        </w:rPr>
        <w:t>рассудочное поведение</w:t>
      </w:r>
      <w:r w:rsidRPr="00713C8E">
        <w:rPr>
          <w:rFonts w:ascii="Times New Roman" w:hAnsi="Times New Roman" w:cs="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13C8E">
        <w:rPr>
          <w:rFonts w:ascii="Times New Roman" w:hAnsi="Times New Roman" w:cs="Times New Roman"/>
          <w:i/>
          <w:sz w:val="28"/>
          <w:szCs w:val="28"/>
        </w:rPr>
        <w:t>Многообразие птиц и млекопитающих родного края.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Человек и его здоровье.</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Введение в науки о человеке.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713C8E" w:rsidRDefault="00B540EE" w:rsidP="00F17097">
      <w:pPr>
        <w:autoSpaceDE w:val="0"/>
        <w:autoSpaceDN w:val="0"/>
        <w:adjustRightInd w:val="0"/>
        <w:spacing w:after="0" w:line="360" w:lineRule="auto"/>
        <w:ind w:left="360"/>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Общие свойства организма человека.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Нейрогуморальная регуляция функций организма.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13C8E">
        <w:rPr>
          <w:rFonts w:ascii="Times New Roman" w:hAnsi="Times New Roman" w:cs="Times New Roman"/>
          <w:bCs/>
          <w:i/>
          <w:sz w:val="28"/>
          <w:szCs w:val="28"/>
        </w:rPr>
        <w:t>Особенности развития головного мозга человека и его функциональная асимметрия.</w:t>
      </w:r>
      <w:r w:rsidRPr="00713C8E">
        <w:rPr>
          <w:rFonts w:ascii="Times New Roman" w:hAnsi="Times New Roman" w:cs="Times New Roman"/>
          <w:bCs/>
          <w:sz w:val="28"/>
          <w:szCs w:val="28"/>
        </w:rPr>
        <w:t xml:space="preserve"> Нарушения деятельности нервной системы и их предупреждение.</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713C8E">
        <w:rPr>
          <w:rFonts w:ascii="Times New Roman" w:hAnsi="Times New Roman" w:cs="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13C8E">
        <w:rPr>
          <w:rFonts w:ascii="Times New Roman" w:hAnsi="Times New Roman" w:cs="Times New Roman"/>
          <w:bCs/>
          <w:i/>
          <w:sz w:val="28"/>
          <w:szCs w:val="28"/>
        </w:rPr>
        <w:t>эпифиз</w:t>
      </w:r>
      <w:r w:rsidRPr="00713C8E">
        <w:rPr>
          <w:rFonts w:ascii="Times New Roman" w:hAnsi="Times New Roman" w:cs="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Cs/>
          <w:sz w:val="28"/>
          <w:szCs w:val="28"/>
        </w:rPr>
      </w:pPr>
      <w:r w:rsidRPr="00713C8E">
        <w:rPr>
          <w:rFonts w:ascii="Times New Roman" w:hAnsi="Times New Roman" w:cs="Times New Roman"/>
          <w:b/>
          <w:bCs/>
          <w:sz w:val="28"/>
          <w:szCs w:val="28"/>
        </w:rPr>
        <w:t>Опора и движение</w:t>
      </w:r>
      <w:r w:rsidRPr="00713C8E">
        <w:rPr>
          <w:rFonts w:ascii="Times New Roman" w:hAnsi="Times New Roman" w:cs="Times New Roman"/>
          <w:bCs/>
          <w:sz w:val="28"/>
          <w:szCs w:val="28"/>
        </w:rPr>
        <w:t xml:space="preserve">.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Опорно-двигательная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Профилактика травматизма. Первая помощь при травмах опорно-двигательного аппарата.</w:t>
      </w:r>
    </w:p>
    <w:p w:rsidR="00B540EE" w:rsidRPr="00713C8E" w:rsidRDefault="00B540EE" w:rsidP="001570E4">
      <w:pPr>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Кровь и кровообращение.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Функции крови и</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лимфы. Поддержание постоянства внутренней среды. </w:t>
      </w:r>
      <w:r w:rsidRPr="00713C8E">
        <w:rPr>
          <w:rFonts w:ascii="Times New Roman" w:hAnsi="Times New Roman" w:cs="Times New Roman"/>
          <w:i/>
          <w:sz w:val="28"/>
          <w:szCs w:val="28"/>
        </w:rPr>
        <w:t>Гомеостаз</w:t>
      </w:r>
      <w:r w:rsidRPr="00713C8E">
        <w:rPr>
          <w:rFonts w:ascii="Times New Roman" w:hAnsi="Times New Roman" w:cs="Times New Roman"/>
          <w:sz w:val="28"/>
          <w:szCs w:val="28"/>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13C8E">
        <w:rPr>
          <w:rFonts w:ascii="Times New Roman" w:hAnsi="Times New Roman" w:cs="Times New Roman"/>
          <w:i/>
          <w:sz w:val="28"/>
          <w:szCs w:val="28"/>
        </w:rPr>
        <w:t>Значение работ Л.</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Пастера и И.И. Мечникова в области иммунитета.</w:t>
      </w:r>
      <w:r w:rsidRPr="00713C8E">
        <w:rPr>
          <w:rFonts w:ascii="Times New Roman" w:hAnsi="Times New Roman" w:cs="Times New Roman"/>
          <w:sz w:val="28"/>
          <w:szCs w:val="28"/>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13C8E">
        <w:rPr>
          <w:rFonts w:ascii="Times New Roman" w:hAnsi="Times New Roman" w:cs="Times New Roman"/>
          <w:i/>
          <w:sz w:val="28"/>
          <w:szCs w:val="28"/>
        </w:rPr>
        <w:t xml:space="preserve">Движение лимфы по сосудам. </w:t>
      </w:r>
      <w:r w:rsidRPr="00713C8E">
        <w:rPr>
          <w:rFonts w:ascii="Times New Roman" w:hAnsi="Times New Roman" w:cs="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bookmarkStart w:id="570" w:name="page15"/>
      <w:bookmarkEnd w:id="570"/>
      <w:r w:rsidRPr="00713C8E">
        <w:rPr>
          <w:rFonts w:ascii="Times New Roman" w:hAnsi="Times New Roman" w:cs="Times New Roman"/>
          <w:b/>
          <w:bCs/>
          <w:sz w:val="28"/>
          <w:szCs w:val="28"/>
        </w:rPr>
        <w:t xml:space="preserve">Дыхание.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Дыхательная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строение,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функции.</w:t>
      </w:r>
      <w:r w:rsidRPr="00713C8E">
        <w:rPr>
          <w:rFonts w:ascii="Times New Roman" w:hAnsi="Times New Roman" w:cs="Times New Roman"/>
          <w:bCs/>
          <w:sz w:val="28"/>
          <w:szCs w:val="28"/>
        </w:rPr>
        <w:t xml:space="preserve"> Этапы дыхания</w:t>
      </w:r>
      <w:r w:rsidRPr="00713C8E">
        <w:rPr>
          <w:rFonts w:ascii="Times New Roman" w:hAnsi="Times New Roman" w:cs="Times New Roman"/>
          <w:sz w:val="28"/>
          <w:szCs w:val="28"/>
        </w:rPr>
        <w:t>. 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Первая помощь при остановке дыхания, спасении утопающего, отравлении угарным газом.</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Пищеварение.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Питание.</w:t>
      </w:r>
      <w:r w:rsidRPr="00713C8E">
        <w:rPr>
          <w:rFonts w:ascii="Times New Roman" w:hAnsi="Times New Roman" w:cs="Times New Roman"/>
          <w:bCs/>
          <w:sz w:val="28"/>
          <w:szCs w:val="28"/>
        </w:rPr>
        <w:t xml:space="preserve"> Пищеварение. </w:t>
      </w:r>
      <w:r w:rsidRPr="00713C8E">
        <w:rPr>
          <w:rFonts w:ascii="Times New Roman" w:hAnsi="Times New Roman" w:cs="Times New Roman"/>
          <w:sz w:val="28"/>
          <w:szCs w:val="28"/>
        </w:rPr>
        <w:t>Пищеварительная система: состав, строение, функции. Ферменты. Обработка пищи в ротовой полости.</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713C8E"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Обмен веществ и энергии.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13C8E">
        <w:rPr>
          <w:rFonts w:ascii="Times New Roman" w:hAnsi="Times New Roman" w:cs="Times New Roman"/>
          <w:i/>
          <w:sz w:val="28"/>
          <w:szCs w:val="28"/>
        </w:rPr>
        <w:t>Терморегуляция при разных условиях среды.</w:t>
      </w:r>
      <w:r w:rsidRPr="00713C8E">
        <w:rPr>
          <w:rFonts w:ascii="Times New Roman" w:hAnsi="Times New Roman" w:cs="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Выделение.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Мочевыделительная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строение,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Размножение и развитие.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Половая система: состав, строение, функции. Оплодотворение и внутриутробное развитие. </w:t>
      </w:r>
      <w:r w:rsidRPr="00713C8E">
        <w:rPr>
          <w:rFonts w:ascii="Times New Roman" w:hAnsi="Times New Roman" w:cs="Times New Roman"/>
          <w:i/>
          <w:sz w:val="28"/>
          <w:szCs w:val="28"/>
        </w:rPr>
        <w:t>Роды.</w:t>
      </w:r>
      <w:r w:rsidRPr="00713C8E">
        <w:rPr>
          <w:rFonts w:ascii="Times New Roman" w:hAnsi="Times New Roman" w:cs="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571" w:name="page17"/>
      <w:bookmarkEnd w:id="571"/>
      <w:r w:rsidRPr="00713C8E">
        <w:rPr>
          <w:rFonts w:ascii="Times New Roman" w:hAnsi="Times New Roman" w:cs="Times New Roman"/>
          <w:sz w:val="28"/>
          <w:szCs w:val="28"/>
        </w:rPr>
        <w:t xml:space="preserve"> передающиеся половым путем и их профилактика. ВИЧ, профилактика СПИДа.</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Сенсорные системы (анализаторы).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Высшая нервная деятельность.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Психология поведения человека. Высшая нервная деятельность человека, </w:t>
      </w:r>
      <w:r w:rsidRPr="00713C8E">
        <w:rPr>
          <w:rFonts w:ascii="Times New Roman" w:hAnsi="Times New Roman" w:cs="Times New Roman"/>
          <w:i/>
          <w:sz w:val="28"/>
          <w:szCs w:val="28"/>
        </w:rPr>
        <w:t>работы И. М. Сеченова, И. П. Павлова,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 А. Ухтомского и П. К. Анохина.</w:t>
      </w:r>
      <w:r w:rsidRPr="00713C8E">
        <w:rPr>
          <w:rFonts w:ascii="Times New Roman" w:hAnsi="Times New Roman" w:cs="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13C8E">
        <w:rPr>
          <w:rFonts w:ascii="Times New Roman" w:hAnsi="Times New Roman" w:cs="Times New Roman"/>
          <w:i/>
          <w:sz w:val="28"/>
          <w:szCs w:val="28"/>
        </w:rPr>
        <w:t>Значение интеллектуальных, творческих и эстетических потребностей.</w:t>
      </w:r>
      <w:r w:rsidRPr="00713C8E">
        <w:rPr>
          <w:rFonts w:ascii="Times New Roman" w:hAnsi="Times New Roman" w:cs="Times New Roman"/>
          <w:sz w:val="28"/>
          <w:szCs w:val="28"/>
        </w:rPr>
        <w:t xml:space="preserve"> Роль обучения и воспитания в развитии психики и поведения человека.</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Здоровье человека и его охрана.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13C8E">
        <w:rPr>
          <w:rFonts w:ascii="Times New Roman" w:hAnsi="Times New Roman" w:cs="Times New Roman"/>
          <w:i/>
          <w:sz w:val="28"/>
          <w:szCs w:val="28"/>
        </w:rPr>
        <w:t>Значение окружающей среды как источника веществ и энергии.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Социальная и природная среда, адаптации к ним.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Краткая характеристика основных форм труда. Рациональная организация труда и отдыха.</w:t>
      </w:r>
      <w:r w:rsidRPr="00713C8E">
        <w:rPr>
          <w:rFonts w:ascii="Times New Roman" w:hAnsi="Times New Roman" w:cs="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572" w:name="page19"/>
      <w:bookmarkEnd w:id="572"/>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Общие биологические закономерности.</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Биология как наука.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i/>
          <w:sz w:val="28"/>
          <w:szCs w:val="28"/>
        </w:rPr>
      </w:pPr>
      <w:r w:rsidRPr="00713C8E">
        <w:rPr>
          <w:rFonts w:ascii="Times New Roman" w:hAnsi="Times New Roman" w:cs="Times New Roman"/>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i/>
          <w:sz w:val="28"/>
          <w:szCs w:val="28"/>
        </w:rPr>
        <w:t>Живые природные объекты как система. Классификация живых природных объектов.</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Клетка.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13C8E">
        <w:rPr>
          <w:rFonts w:ascii="Times New Roman" w:hAnsi="Times New Roman" w:cs="Times New Roman"/>
          <w:i/>
          <w:sz w:val="28"/>
          <w:szCs w:val="28"/>
        </w:rPr>
        <w:t>Нарушения в строении и функционировании клеток – одна из причин заболевания организма.</w:t>
      </w:r>
      <w:r w:rsidRPr="00713C8E">
        <w:rPr>
          <w:rFonts w:ascii="Times New Roman" w:hAnsi="Times New Roman" w:cs="Times New Roman"/>
          <w:sz w:val="28"/>
          <w:szCs w:val="28"/>
        </w:rPr>
        <w:t xml:space="preserve"> Деление клетки – основа размножения, роста и развития организмов.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Организм.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13C8E">
        <w:rPr>
          <w:rFonts w:ascii="Times New Roman" w:hAnsi="Times New Roman" w:cs="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13C8E">
        <w:rPr>
          <w:rFonts w:ascii="Times New Roman" w:hAnsi="Times New Roman" w:cs="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Вид. </w:t>
      </w:r>
    </w:p>
    <w:p w:rsidR="00B540EE" w:rsidRPr="00713C8E"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Вид, признаки вида. </w:t>
      </w:r>
      <w:r w:rsidRPr="00713C8E">
        <w:rPr>
          <w:rFonts w:ascii="Times New Roman" w:hAnsi="Times New Roman" w:cs="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13C8E">
        <w:rPr>
          <w:rFonts w:ascii="Times New Roman" w:hAnsi="Times New Roman" w:cs="Times New Roman"/>
          <w:i/>
          <w:sz w:val="28"/>
          <w:szCs w:val="28"/>
        </w:rPr>
        <w:t>Усложнение растений и животных в процессе эволюции.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Происхождение основных систематических групп растений и животных. </w:t>
      </w:r>
      <w:r w:rsidRPr="00713C8E">
        <w:rPr>
          <w:rFonts w:ascii="Times New Roman" w:hAnsi="Times New Roman" w:cs="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713C8E" w:rsidRDefault="00B540EE" w:rsidP="00F17097">
      <w:pPr>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Экосистемы.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13C8E">
        <w:rPr>
          <w:rFonts w:ascii="Times New Roman" w:hAnsi="Times New Roman" w:cs="Times New Roman"/>
          <w:sz w:val="28"/>
          <w:szCs w:val="28"/>
        </w:rPr>
        <w:t xml:space="preserve">иогеоценоз). Агроэкосистема (агроценоз) как искусственное сообщество организмов. </w:t>
      </w:r>
      <w:r w:rsidRPr="00713C8E">
        <w:rPr>
          <w:rFonts w:ascii="Times New Roman" w:hAnsi="Times New Roman" w:cs="Times New Roman"/>
          <w:i/>
          <w:sz w:val="28"/>
          <w:szCs w:val="28"/>
        </w:rPr>
        <w:t>Круговорот веществ и поток энергии в биогеоценозах.</w:t>
      </w:r>
      <w:r w:rsidRPr="00713C8E">
        <w:rPr>
          <w:rFonts w:ascii="Times New Roman" w:hAnsi="Times New Roman" w:cs="Times New Roman"/>
          <w:sz w:val="28"/>
          <w:szCs w:val="28"/>
        </w:rPr>
        <w:t xml:space="preserve"> Биосфера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глобальная экосистема. В.И. Вернадский – основоположник учения о биосфере. Структура</w:t>
      </w:r>
      <w:bookmarkStart w:id="573" w:name="page23"/>
      <w:bookmarkEnd w:id="573"/>
      <w:r w:rsidRPr="00713C8E">
        <w:rPr>
          <w:rFonts w:ascii="Times New Roman" w:hAnsi="Times New Roman" w:cs="Times New Roman"/>
          <w:sz w:val="28"/>
          <w:szCs w:val="28"/>
        </w:rPr>
        <w:t xml:space="preserve"> биосферы.</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Распространение и роль живого вещества в биосфере.</w:t>
      </w:r>
      <w:r w:rsidRPr="00713C8E">
        <w:rPr>
          <w:rFonts w:ascii="Times New Roman" w:hAnsi="Times New Roman" w:cs="Times New Roman"/>
          <w:i/>
          <w:sz w:val="28"/>
          <w:szCs w:val="28"/>
        </w:rPr>
        <w:t xml:space="preserve"> Ноосфера.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Краткая история эволюции биосферы.</w:t>
      </w:r>
      <w:r w:rsidRPr="00713C8E">
        <w:rPr>
          <w:rFonts w:ascii="Times New Roman" w:hAnsi="Times New Roman" w:cs="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Примерный список практических работ по разделу «Живые организмы»:</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устройства увеличительных приборов и правил работы с ними;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Приготовление микропрепарата кожицы чешуи лука (мякоти плода томата);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органов цветкового растения;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позвоночного животного;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Выявление передвижение воды и минеральных веществ в растении;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семян однодольных и двудольных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i/>
          <w:sz w:val="28"/>
          <w:szCs w:val="28"/>
          <w:lang w:val="en-US"/>
        </w:rPr>
        <w:t>Изучение строения водорослей</w:t>
      </w:r>
      <w:r w:rsidRPr="00713C8E">
        <w:rPr>
          <w:rFonts w:ascii="Times New Roman" w:hAnsi="Times New Roman" w:cs="Times New Roman"/>
          <w:sz w:val="28"/>
          <w:szCs w:val="28"/>
          <w:lang w:val="en-US"/>
        </w:rPr>
        <w:t xml:space="preserve">;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мхов (на местных видах);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папоротника (хвоща);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хвои, шишек и семян голосеменных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покрытосеменных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Определение признаков класса в строении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Определение до рода или вида нескольких травянистых растений одного-двух семейств;</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плесневых грибов;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Вегетативное размножение комнатных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и передвижения одноклеточных животных;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Изучение внешнего строения дождевого червя, наблюдение за его передвижением и реакциями на раздражения;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раковин моллюсков;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bookmarkStart w:id="574" w:name="page25"/>
      <w:bookmarkEnd w:id="574"/>
      <w:r w:rsidRPr="00713C8E">
        <w:rPr>
          <w:rFonts w:ascii="Times New Roman" w:hAnsi="Times New Roman" w:cs="Times New Roman"/>
          <w:sz w:val="28"/>
          <w:szCs w:val="28"/>
          <w:lang w:val="en-US"/>
        </w:rPr>
        <w:t xml:space="preserve">Изучение внешнего строения насекомого;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типов развития насекомых;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и передвижения рыб;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и перьевого покрова птиц;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скелета и зубной системы млекопитающих.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экскурсий по разделу «Живые организмы»:</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Многообразие животных;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Осенние (зимние, весенние) явления в жизни растений и животных;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Разнообразие и роль членистоногих в природе родного края;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Разнообразие птиц и млекопитающих местности проживания (экскурсия в природу, зоопарк или музей).</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практических работ по разделу</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«Человек и его здоровье»:</w:t>
      </w:r>
    </w:p>
    <w:p w:rsidR="00B540EE" w:rsidRPr="00713C8E" w:rsidRDefault="00B540EE" w:rsidP="00F17097">
      <w:pPr>
        <w:numPr>
          <w:ilvl w:val="0"/>
          <w:numId w:val="266"/>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особенностей строения клеток разных тканей;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Изучение с</w:t>
      </w:r>
      <w:r w:rsidRPr="00713C8E">
        <w:rPr>
          <w:rFonts w:ascii="Times New Roman" w:hAnsi="Times New Roman" w:cs="Times New Roman"/>
          <w:i/>
          <w:sz w:val="28"/>
          <w:szCs w:val="28"/>
          <w:lang w:val="en-US"/>
        </w:rPr>
        <w:t>троени</w:t>
      </w:r>
      <w:r w:rsidRPr="00713C8E">
        <w:rPr>
          <w:rFonts w:ascii="Times New Roman" w:hAnsi="Times New Roman" w:cs="Times New Roman"/>
          <w:i/>
          <w:sz w:val="28"/>
          <w:szCs w:val="28"/>
        </w:rPr>
        <w:t>я</w:t>
      </w:r>
      <w:r w:rsidRPr="00713C8E">
        <w:rPr>
          <w:rFonts w:ascii="Times New Roman" w:hAnsi="Times New Roman" w:cs="Times New Roman"/>
          <w:i/>
          <w:sz w:val="28"/>
          <w:szCs w:val="28"/>
          <w:lang w:val="en-US"/>
        </w:rPr>
        <w:t xml:space="preserve"> головного мозга;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Выявление особенностей с</w:t>
      </w:r>
      <w:r w:rsidRPr="00713C8E">
        <w:rPr>
          <w:rFonts w:ascii="Times New Roman" w:hAnsi="Times New Roman" w:cs="Times New Roman"/>
          <w:i/>
          <w:sz w:val="28"/>
          <w:szCs w:val="28"/>
          <w:lang w:val="en-US"/>
        </w:rPr>
        <w:t>троени</w:t>
      </w:r>
      <w:r w:rsidRPr="00713C8E">
        <w:rPr>
          <w:rFonts w:ascii="Times New Roman" w:hAnsi="Times New Roman" w:cs="Times New Roman"/>
          <w:i/>
          <w:sz w:val="28"/>
          <w:szCs w:val="28"/>
        </w:rPr>
        <w:t>я</w:t>
      </w:r>
      <w:r w:rsidRPr="00713C8E">
        <w:rPr>
          <w:rFonts w:ascii="Times New Roman" w:hAnsi="Times New Roman" w:cs="Times New Roman"/>
          <w:i/>
          <w:sz w:val="28"/>
          <w:szCs w:val="28"/>
          <w:lang w:val="en-US"/>
        </w:rPr>
        <w:t xml:space="preserve"> позвонков;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нарушения осанки и наличия плоскостопия;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Сравнение микроскопического строения крови человека и лягушки;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Подсчет пульса в разных условиях. </w:t>
      </w:r>
      <w:r w:rsidRPr="00713C8E">
        <w:rPr>
          <w:rFonts w:ascii="Times New Roman" w:hAnsi="Times New Roman" w:cs="Times New Roman"/>
          <w:i/>
          <w:sz w:val="28"/>
          <w:szCs w:val="28"/>
        </w:rPr>
        <w:t xml:space="preserve">Измерение артериального давления; </w:t>
      </w:r>
    </w:p>
    <w:p w:rsidR="00B540EE" w:rsidRPr="00713C8E" w:rsidRDefault="00B540EE" w:rsidP="00F17097">
      <w:pPr>
        <w:numPr>
          <w:ilvl w:val="0"/>
          <w:numId w:val="266"/>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Измерение жизненной емкости легких. Дыхательные движения.</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и работы органа зрения.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практических работ по разделу «Общебиологические закономерности»:</w:t>
      </w:r>
    </w:p>
    <w:p w:rsidR="00B540EE" w:rsidRPr="00713C8E" w:rsidRDefault="00B540EE" w:rsidP="00F17097">
      <w:pPr>
        <w:numPr>
          <w:ilvl w:val="0"/>
          <w:numId w:val="270"/>
        </w:numPr>
        <w:tabs>
          <w:tab w:val="left" w:pos="500"/>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клеток и тканей растений и животных на готовых </w:t>
      </w:r>
      <w:bookmarkStart w:id="575" w:name="page27"/>
      <w:bookmarkEnd w:id="575"/>
      <w:r w:rsidRPr="00713C8E">
        <w:rPr>
          <w:rFonts w:ascii="Times New Roman" w:hAnsi="Times New Roman" w:cs="Times New Roman"/>
          <w:sz w:val="28"/>
          <w:szCs w:val="28"/>
        </w:rPr>
        <w:t>микропрепаратах;</w:t>
      </w:r>
    </w:p>
    <w:p w:rsidR="00B540EE" w:rsidRPr="00713C8E" w:rsidRDefault="00B540EE" w:rsidP="00F17097">
      <w:pPr>
        <w:numPr>
          <w:ilvl w:val="0"/>
          <w:numId w:val="270"/>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Выявление и</w:t>
      </w:r>
      <w:r w:rsidRPr="00713C8E">
        <w:rPr>
          <w:rFonts w:ascii="Times New Roman" w:hAnsi="Times New Roman" w:cs="Times New Roman"/>
          <w:sz w:val="28"/>
          <w:szCs w:val="28"/>
          <w:lang w:val="en-US"/>
        </w:rPr>
        <w:t>зменчивост</w:t>
      </w:r>
      <w:r w:rsidRPr="00713C8E">
        <w:rPr>
          <w:rFonts w:ascii="Times New Roman" w:hAnsi="Times New Roman" w:cs="Times New Roman"/>
          <w:sz w:val="28"/>
          <w:szCs w:val="28"/>
        </w:rPr>
        <w:t>и</w:t>
      </w:r>
      <w:r w:rsidRPr="00713C8E">
        <w:rPr>
          <w:rFonts w:ascii="Times New Roman" w:hAnsi="Times New Roman" w:cs="Times New Roman"/>
          <w:sz w:val="28"/>
          <w:szCs w:val="28"/>
          <w:lang w:val="en-US"/>
        </w:rPr>
        <w:t xml:space="preserve"> организмов; </w:t>
      </w:r>
    </w:p>
    <w:p w:rsidR="00B540EE" w:rsidRPr="00713C8E" w:rsidRDefault="00B540EE" w:rsidP="00F17097">
      <w:pPr>
        <w:numPr>
          <w:ilvl w:val="0"/>
          <w:numId w:val="270"/>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приспособлений у организмов к среде обитания (на конкретных примерах).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Примерный список экскурсий по разделу «Общебиологические закономерности»:</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Изучение и описание экосистемы своей местности.</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Многообразие живых организмов (на примере парка или природного участка).</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Естественный отбор - движущая сила эволюции.</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76" w:name="_Toc409691712"/>
      <w:bookmarkStart w:id="577" w:name="_Toc410654037"/>
      <w:bookmarkStart w:id="578" w:name="_Toc284663438"/>
      <w:r w:rsidRPr="00713C8E">
        <w:rPr>
          <w:sz w:val="28"/>
          <w:szCs w:val="28"/>
        </w:rPr>
        <w:t xml:space="preserve">2.2.2.12. </w:t>
      </w:r>
      <w:r w:rsidR="00B540EE" w:rsidRPr="00713C8E">
        <w:rPr>
          <w:sz w:val="28"/>
          <w:szCs w:val="28"/>
        </w:rPr>
        <w:t>Химия</w:t>
      </w:r>
      <w:bookmarkEnd w:id="576"/>
      <w:bookmarkEnd w:id="577"/>
      <w:bookmarkEnd w:id="578"/>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Реализ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000A7509" w:rsidRPr="00713C8E">
        <w:rPr>
          <w:rFonts w:ascii="Times New Roman" w:hAnsi="Times New Roman" w:cs="Times New Roman"/>
          <w:spacing w:val="-4"/>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ммы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по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чающим</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че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ете</w:t>
      </w:r>
      <w:r w:rsidRPr="00713C8E">
        <w:rPr>
          <w:rFonts w:ascii="Times New Roman" w:hAnsi="Times New Roman" w:cs="Times New Roman"/>
          <w:spacing w:val="-1"/>
          <w:sz w:val="28"/>
          <w:szCs w:val="28"/>
        </w:rPr>
        <w:t>нц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части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фор</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чающи</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ся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познания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еского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меж</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язях с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зик</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ка» 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ет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4"/>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к.</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
          <w:sz w:val="28"/>
          <w:szCs w:val="28"/>
        </w:rPr>
      </w:pPr>
      <w:r w:rsidRPr="00713C8E">
        <w:rPr>
          <w:rFonts w:ascii="Times New Roman" w:hAnsi="Times New Roman" w:cs="Times New Roman"/>
          <w:b/>
          <w:bCs/>
          <w:sz w:val="28"/>
          <w:szCs w:val="28"/>
        </w:rPr>
        <w:t>Перво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ал</w:t>
      </w:r>
      <w:r w:rsidRPr="00713C8E">
        <w:rPr>
          <w:rFonts w:ascii="Times New Roman" w:hAnsi="Times New Roman" w:cs="Times New Roman"/>
          <w:b/>
          <w:bCs/>
          <w:sz w:val="28"/>
          <w:szCs w:val="28"/>
        </w:rPr>
        <w:t>ь</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х</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мическ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яти</w:t>
      </w:r>
      <w:r w:rsidRPr="00713C8E">
        <w:rPr>
          <w:rFonts w:ascii="Times New Roman" w:hAnsi="Times New Roman" w:cs="Times New Roman"/>
          <w:b/>
          <w:bCs/>
          <w:spacing w:val="-1"/>
          <w:sz w:val="28"/>
          <w:szCs w:val="28"/>
        </w:rPr>
        <w:t>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pacing w:val="2"/>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ет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ела и вещест</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мет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и</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экс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сме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мес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и сл</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акон</w:t>
      </w:r>
      <w:r w:rsidRPr="00713C8E">
        <w:rPr>
          <w:rFonts w:ascii="Times New Roman" w:hAnsi="Times New Roman" w:cs="Times New Roman"/>
          <w:i/>
          <w:spacing w:val="3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ства 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и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 с</w:t>
      </w:r>
      <w:r w:rsidRPr="00713C8E">
        <w:rPr>
          <w:rFonts w:ascii="Times New Roman" w:hAnsi="Times New Roman" w:cs="Times New Roman"/>
          <w:spacing w:val="-1"/>
          <w:sz w:val="28"/>
          <w:szCs w:val="28"/>
        </w:rPr>
        <w:t>ох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0"/>
          <w:sz w:val="28"/>
          <w:szCs w:val="28"/>
        </w:rPr>
        <w:t xml:space="preserve"> </w:t>
      </w:r>
      <w:r w:rsidRPr="00713C8E">
        <w:rPr>
          <w:rFonts w:ascii="Times New Roman" w:hAnsi="Times New Roman" w:cs="Times New Roman"/>
          <w:sz w:val="28"/>
          <w:szCs w:val="28"/>
        </w:rPr>
        <w:t>массы</w:t>
      </w:r>
      <w:r w:rsidRPr="00713C8E">
        <w:rPr>
          <w:rFonts w:ascii="Times New Roman" w:hAnsi="Times New Roman" w:cs="Times New Roman"/>
          <w:spacing w:val="44"/>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4"/>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эф</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У</w:t>
      </w:r>
      <w:r w:rsidRPr="00713C8E">
        <w:rPr>
          <w:rFonts w:ascii="Times New Roman" w:hAnsi="Times New Roman" w:cs="Times New Roman"/>
          <w:sz w:val="28"/>
          <w:szCs w:val="28"/>
        </w:rPr>
        <w:t>слов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протекания</w:t>
      </w:r>
      <w:r w:rsidRPr="00713C8E">
        <w:rPr>
          <w:rFonts w:ascii="Times New Roman" w:hAnsi="Times New Roman" w:cs="Times New Roman"/>
          <w:spacing w:val="1"/>
          <w:sz w:val="28"/>
          <w:szCs w:val="28"/>
        </w:rPr>
        <w:t xml:space="preserve"> 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5"/>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r w:rsidRPr="00713C8E">
        <w:rPr>
          <w:rFonts w:ascii="Times New Roman" w:hAnsi="Times New Roman" w:cs="Times New Roman"/>
          <w:spacing w:val="45"/>
          <w:sz w:val="28"/>
          <w:szCs w:val="28"/>
        </w:rPr>
        <w:t xml:space="preserve"> </w:t>
      </w:r>
      <w:r w:rsidRPr="00713C8E">
        <w:rPr>
          <w:rFonts w:ascii="Times New Roman" w:hAnsi="Times New Roman" w:cs="Times New Roman"/>
          <w:sz w:val="28"/>
          <w:szCs w:val="28"/>
        </w:rPr>
        <w:t>– 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а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сса.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4"/>
          <w:sz w:val="28"/>
          <w:szCs w:val="28"/>
        </w:rPr>
      </w:pPr>
      <w:r w:rsidRPr="00713C8E">
        <w:rPr>
          <w:rFonts w:ascii="Times New Roman" w:hAnsi="Times New Roman" w:cs="Times New Roman"/>
          <w:b/>
          <w:bCs/>
          <w:sz w:val="28"/>
          <w:szCs w:val="28"/>
        </w:rPr>
        <w:t>Кис</w:t>
      </w:r>
      <w:r w:rsidRPr="00713C8E">
        <w:rPr>
          <w:rFonts w:ascii="Times New Roman" w:hAnsi="Times New Roman" w:cs="Times New Roman"/>
          <w:b/>
          <w:bCs/>
          <w:spacing w:val="-2"/>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д. </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дор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pacing w:val="30"/>
          <w:sz w:val="28"/>
          <w:szCs w:val="28"/>
        </w:rPr>
      </w:pP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д</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вещест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воз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3"/>
          <w:sz w:val="28"/>
          <w:szCs w:val="28"/>
        </w:rPr>
        <w:t>ф</w:t>
      </w:r>
      <w:r w:rsidRPr="00713C8E">
        <w:rPr>
          <w:rFonts w:ascii="Times New Roman" w:hAnsi="Times New Roman" w:cs="Times New Roman"/>
          <w:i/>
          <w:sz w:val="28"/>
          <w:szCs w:val="28"/>
        </w:rPr>
        <w:t>фе</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 xml:space="preserve">т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ак</w:t>
      </w:r>
      <w:r w:rsidRPr="00713C8E">
        <w:rPr>
          <w:rFonts w:ascii="Times New Roman" w:hAnsi="Times New Roman" w:cs="Times New Roman"/>
          <w:i/>
          <w:spacing w:val="-1"/>
          <w:sz w:val="28"/>
          <w:szCs w:val="28"/>
        </w:rPr>
        <w:t>ций</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эк</w:t>
      </w:r>
      <w:r w:rsidRPr="00713C8E">
        <w:rPr>
          <w:rFonts w:ascii="Times New Roman" w:hAnsi="Times New Roman" w:cs="Times New Roman"/>
          <w:i/>
          <w:spacing w:val="-3"/>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эндот</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ак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4"/>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4"/>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од</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ш</w:t>
      </w:r>
      <w:r w:rsidRPr="00713C8E">
        <w:rPr>
          <w:rFonts w:ascii="Times New Roman" w:hAnsi="Times New Roman" w:cs="Times New Roman"/>
          <w:i/>
          <w:spacing w:val="-1"/>
          <w:sz w:val="28"/>
          <w:szCs w:val="28"/>
        </w:rPr>
        <w:t>л</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вод</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вог</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водор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о</w:t>
      </w:r>
      <w:r w:rsidRPr="00713C8E">
        <w:rPr>
          <w:rFonts w:ascii="Times New Roman" w:hAnsi="Times New Roman" w:cs="Times New Roman"/>
          <w:spacing w:val="-3"/>
          <w:sz w:val="28"/>
          <w:szCs w:val="28"/>
        </w:rPr>
        <w:t>ш</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ы</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 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Раст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вори</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веществ в во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ства в растворе.</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z w:val="28"/>
          <w:szCs w:val="28"/>
        </w:rPr>
        <w:t>Ос</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ла</w:t>
      </w:r>
      <w:r w:rsidRPr="00713C8E">
        <w:rPr>
          <w:rFonts w:ascii="Times New Roman" w:hAnsi="Times New Roman" w:cs="Times New Roman"/>
          <w:b/>
          <w:bCs/>
          <w:spacing w:val="-2"/>
          <w:sz w:val="28"/>
          <w:szCs w:val="28"/>
        </w:rPr>
        <w:t>с</w:t>
      </w:r>
      <w:r w:rsidRPr="00713C8E">
        <w:rPr>
          <w:rFonts w:ascii="Times New Roman" w:hAnsi="Times New Roman" w:cs="Times New Roman"/>
          <w:b/>
          <w:bCs/>
          <w:sz w:val="28"/>
          <w:szCs w:val="28"/>
        </w:rPr>
        <w:t xml:space="preserve">сы </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г</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ед</w:t>
      </w:r>
      <w:r w:rsidRPr="00713C8E">
        <w:rPr>
          <w:rFonts w:ascii="Times New Roman" w:hAnsi="Times New Roman" w:cs="Times New Roman"/>
          <w:b/>
          <w:bCs/>
          <w:spacing w:val="-1"/>
          <w:sz w:val="28"/>
          <w:szCs w:val="28"/>
        </w:rPr>
        <w:t>ин</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pacing w:val="-1"/>
          <w:sz w:val="28"/>
          <w:szCs w:val="28"/>
        </w:rPr>
        <w:t>й</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иды</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xml:space="preserve">ства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ой</w:t>
      </w:r>
      <w:r w:rsidRPr="00713C8E">
        <w:rPr>
          <w:rFonts w:ascii="Times New Roman" w:hAnsi="Times New Roman" w:cs="Times New Roman"/>
          <w:i/>
          <w:sz w:val="28"/>
          <w:szCs w:val="28"/>
        </w:rPr>
        <w:t>ства</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оснований.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а 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е и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слот.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слот.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 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и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солей.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 класс</w:t>
      </w:r>
      <w:r w:rsidRPr="00713C8E">
        <w:rPr>
          <w:rFonts w:ascii="Times New Roman" w:hAnsi="Times New Roman" w:cs="Times New Roman"/>
          <w:spacing w:val="-3"/>
          <w:sz w:val="28"/>
          <w:szCs w:val="28"/>
        </w:rPr>
        <w:t>ам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ема</w:t>
      </w:r>
      <w:r w:rsidRPr="00713C8E">
        <w:rPr>
          <w:rFonts w:ascii="Times New Roman" w:hAnsi="Times New Roman" w:cs="Times New Roman"/>
          <w:i/>
          <w:spacing w:val="1"/>
          <w:sz w:val="28"/>
          <w:szCs w:val="28"/>
        </w:rPr>
        <w:t xml:space="preserve"> б</w:t>
      </w:r>
      <w:r w:rsidRPr="00713C8E">
        <w:rPr>
          <w:rFonts w:ascii="Times New Roman" w:hAnsi="Times New Roman" w:cs="Times New Roman"/>
          <w:i/>
          <w:sz w:val="28"/>
          <w:szCs w:val="28"/>
        </w:rPr>
        <w:t>езопас</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зова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 xml:space="preserve">веществ и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вс</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дн</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 в</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ества.</w:t>
      </w:r>
      <w:r w:rsidRPr="00713C8E">
        <w:rPr>
          <w:rFonts w:ascii="Times New Roman" w:hAnsi="Times New Roman" w:cs="Times New Roman"/>
          <w:i/>
          <w:spacing w:val="-1"/>
          <w:sz w:val="28"/>
          <w:szCs w:val="28"/>
        </w:rPr>
        <w:t xml:space="preserve"> Б</w:t>
      </w:r>
      <w:r w:rsidRPr="00713C8E">
        <w:rPr>
          <w:rFonts w:ascii="Times New Roman" w:hAnsi="Times New Roman" w:cs="Times New Roman"/>
          <w:i/>
          <w:spacing w:val="1"/>
          <w:sz w:val="28"/>
          <w:szCs w:val="28"/>
        </w:rPr>
        <w:t>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вая </w:t>
      </w:r>
      <w:r w:rsidRPr="00713C8E">
        <w:rPr>
          <w:rFonts w:ascii="Times New Roman" w:hAnsi="Times New Roman" w:cs="Times New Roman"/>
          <w:i/>
          <w:spacing w:val="-2"/>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 г</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Пер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н</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ер</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ская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си</w:t>
      </w:r>
      <w:r w:rsidRPr="00713C8E">
        <w:rPr>
          <w:rFonts w:ascii="Times New Roman" w:hAnsi="Times New Roman" w:cs="Times New Roman"/>
          <w:b/>
          <w:bCs/>
          <w:spacing w:val="-3"/>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 xml:space="preserve">ма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мическ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41"/>
          <w:sz w:val="28"/>
          <w:szCs w:val="28"/>
        </w:rPr>
        <w:t xml:space="preserve"> </w:t>
      </w:r>
      <w:r w:rsidRPr="00713C8E">
        <w:rPr>
          <w:rFonts w:ascii="Times New Roman" w:hAnsi="Times New Roman" w:cs="Times New Roman"/>
          <w:b/>
          <w:bCs/>
          <w:spacing w:val="-1"/>
          <w:sz w:val="28"/>
          <w:szCs w:val="28"/>
        </w:rPr>
        <w:t>э</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ен</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 xml:space="preserve">в </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ен</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еев</w:t>
      </w:r>
      <w:r w:rsidRPr="00713C8E">
        <w:rPr>
          <w:rFonts w:ascii="Times New Roman" w:hAnsi="Times New Roman" w:cs="Times New Roman"/>
          <w:b/>
          <w:bCs/>
          <w:spacing w:val="1"/>
          <w:sz w:val="28"/>
          <w:szCs w:val="28"/>
        </w:rPr>
        <w:t>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энергетический уровень.</w:t>
      </w:r>
      <w:r w:rsidRPr="00713C8E">
        <w:rPr>
          <w:rFonts w:ascii="Times New Roman" w:hAnsi="Times New Roman" w:cs="Times New Roman"/>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 атома: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Д.И. Менделеева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ая система химических элементов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мы</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л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Ст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энергетических уровней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2</w:t>
      </w:r>
      <w:r w:rsidRPr="00713C8E">
        <w:rPr>
          <w:rFonts w:ascii="Times New Roman" w:hAnsi="Times New Roman" w:cs="Times New Roman"/>
          <w:sz w:val="28"/>
          <w:szCs w:val="28"/>
        </w:rPr>
        <w:t xml:space="preserve">0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мы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 xml:space="preserve">ева.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 атомов химических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стеме</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ева</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Д.</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w:t>
      </w:r>
      <w:r w:rsidRPr="00713C8E">
        <w:rPr>
          <w:rFonts w:ascii="Times New Roman" w:hAnsi="Times New Roman" w:cs="Times New Roman"/>
          <w:b/>
          <w:bCs/>
          <w:spacing w:val="-3"/>
          <w:sz w:val="28"/>
          <w:szCs w:val="28"/>
        </w:rPr>
        <w:t>е</w:t>
      </w:r>
      <w:r w:rsidRPr="00713C8E">
        <w:rPr>
          <w:rFonts w:ascii="Times New Roman" w:hAnsi="Times New Roman" w:cs="Times New Roman"/>
          <w:b/>
          <w:bCs/>
          <w:spacing w:val="-2"/>
          <w:sz w:val="28"/>
          <w:szCs w:val="28"/>
        </w:rPr>
        <w:t>щ</w:t>
      </w:r>
      <w:r w:rsidRPr="00713C8E">
        <w:rPr>
          <w:rFonts w:ascii="Times New Roman" w:hAnsi="Times New Roman" w:cs="Times New Roman"/>
          <w:b/>
          <w:bCs/>
          <w:sz w:val="28"/>
          <w:szCs w:val="28"/>
        </w:rPr>
        <w:t>ес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Хи</w:t>
      </w:r>
      <w:r w:rsidRPr="00713C8E">
        <w:rPr>
          <w:rFonts w:ascii="Times New Roman" w:hAnsi="Times New Roman" w:cs="Times New Roman"/>
          <w:b/>
          <w:bCs/>
          <w:sz w:val="28"/>
          <w:szCs w:val="28"/>
        </w:rPr>
        <w:t>мичес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св</w:t>
      </w:r>
      <w:r w:rsidRPr="00713C8E">
        <w:rPr>
          <w:rFonts w:ascii="Times New Roman" w:hAnsi="Times New Roman" w:cs="Times New Roman"/>
          <w:b/>
          <w:bCs/>
          <w:spacing w:val="-1"/>
          <w:sz w:val="28"/>
          <w:szCs w:val="28"/>
        </w:rPr>
        <w:t>я</w:t>
      </w:r>
      <w:r w:rsidRPr="00713C8E">
        <w:rPr>
          <w:rFonts w:ascii="Times New Roman" w:hAnsi="Times New Roman" w:cs="Times New Roman"/>
          <w:b/>
          <w:bCs/>
          <w:sz w:val="28"/>
          <w:szCs w:val="28"/>
        </w:rPr>
        <w:t>зь</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оо</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иц</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сть а</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свя</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е 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w:t>
      </w:r>
      <w:r w:rsidRPr="00713C8E">
        <w:rPr>
          <w:rFonts w:ascii="Times New Roman" w:hAnsi="Times New Roman" w:cs="Times New Roman"/>
          <w:i/>
          <w:spacing w:val="-2"/>
          <w:sz w:val="28"/>
          <w:szCs w:val="28"/>
        </w:rPr>
        <w:t>че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ы 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ешет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 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ек</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рн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он</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мета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2"/>
          <w:sz w:val="28"/>
          <w:szCs w:val="28"/>
        </w:rPr>
        <w:t>ая</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ави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вещ</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ешет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2"/>
          <w:sz w:val="28"/>
          <w:szCs w:val="28"/>
        </w:rPr>
      </w:pPr>
      <w:r w:rsidRPr="00713C8E">
        <w:rPr>
          <w:rFonts w:ascii="Times New Roman" w:hAnsi="Times New Roman" w:cs="Times New Roman"/>
          <w:b/>
          <w:bCs/>
          <w:sz w:val="28"/>
          <w:szCs w:val="28"/>
        </w:rPr>
        <w:t>Химические реакции</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 ск</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ак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ры</w:t>
      </w:r>
      <w:r w:rsidRPr="00713C8E">
        <w:rPr>
          <w:rFonts w:ascii="Times New Roman" w:hAnsi="Times New Roman" w:cs="Times New Roman"/>
          <w:i/>
          <w:sz w:val="28"/>
          <w:szCs w:val="28"/>
        </w:rPr>
        <w:t>, 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яю</w:t>
      </w:r>
      <w:r w:rsidRPr="00713C8E">
        <w:rPr>
          <w:rFonts w:ascii="Times New Roman" w:hAnsi="Times New Roman" w:cs="Times New Roman"/>
          <w:i/>
          <w:spacing w:val="-3"/>
          <w:sz w:val="28"/>
          <w:szCs w:val="28"/>
        </w:rPr>
        <w:t>щ</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Понятие о катализаторе.</w:t>
      </w:r>
      <w:r w:rsidRPr="00713C8E">
        <w:rPr>
          <w:rFonts w:ascii="Times New Roman" w:hAnsi="Times New Roman" w:cs="Times New Roman"/>
          <w:sz w:val="28"/>
          <w:szCs w:val="28"/>
        </w:rPr>
        <w:t xml:space="preserve">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слу</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ставу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 сте</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атомов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 энерг</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оны</w:t>
      </w:r>
      <w:r w:rsidRPr="00713C8E">
        <w:rPr>
          <w:rFonts w:ascii="Times New Roman" w:hAnsi="Times New Roman" w:cs="Times New Roman"/>
          <w:sz w:val="28"/>
          <w:szCs w:val="28"/>
        </w:rPr>
        <w:t>. Кат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Усло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Степ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атомов химических элементов в соединениях.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вител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щн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6"/>
          <w:sz w:val="28"/>
          <w:szCs w:val="28"/>
        </w:rPr>
      </w:pPr>
      <w:r w:rsidRPr="00713C8E">
        <w:rPr>
          <w:rFonts w:ascii="Times New Roman" w:hAnsi="Times New Roman" w:cs="Times New Roman"/>
          <w:b/>
          <w:bCs/>
          <w:sz w:val="28"/>
          <w:szCs w:val="28"/>
        </w:rPr>
        <w:t xml:space="preserve">Неметаллы </w:t>
      </w:r>
      <w:r w:rsidRPr="00713C8E">
        <w:rPr>
          <w:rFonts w:ascii="Times New Roman" w:hAnsi="Times New Roman" w:cs="Times New Roman"/>
          <w:b/>
          <w:bCs/>
          <w:sz w:val="28"/>
          <w:szCs w:val="28"/>
          <w:lang w:val="en-US"/>
        </w:rPr>
        <w:t>IV</w:t>
      </w:r>
      <w:r w:rsidRPr="00713C8E">
        <w:rPr>
          <w:rFonts w:ascii="Times New Roman" w:hAnsi="Times New Roman" w:cs="Times New Roman"/>
          <w:b/>
          <w:bCs/>
          <w:sz w:val="28"/>
          <w:szCs w:val="28"/>
        </w:rPr>
        <w:t xml:space="preserve"> – </w:t>
      </w:r>
      <w:r w:rsidRPr="00713C8E">
        <w:rPr>
          <w:rFonts w:ascii="Times New Roman" w:hAnsi="Times New Roman" w:cs="Times New Roman"/>
          <w:b/>
          <w:bCs/>
          <w:sz w:val="28"/>
          <w:szCs w:val="28"/>
          <w:lang w:val="en-US"/>
        </w:rPr>
        <w:t>VII</w:t>
      </w:r>
      <w:r w:rsidRPr="00713C8E">
        <w:rPr>
          <w:rFonts w:ascii="Times New Roman" w:hAnsi="Times New Roman" w:cs="Times New Roman"/>
          <w:b/>
          <w:bCs/>
          <w:sz w:val="28"/>
          <w:szCs w:val="28"/>
        </w:rPr>
        <w:t xml:space="preserve"> групп и их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6"/>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ко</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Д</w:t>
      </w:r>
      <w:r w:rsidRPr="00713C8E">
        <w:rPr>
          <w:rFonts w:ascii="Times New Roman" w:hAnsi="Times New Roman" w:cs="Times New Roman"/>
          <w:spacing w:val="-3"/>
          <w:sz w:val="28"/>
          <w:szCs w:val="28"/>
        </w:rPr>
        <w:t>.</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елее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Общие свойства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емета</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ов</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Галогены: физические и химические свойства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Соединения галогенов: </w:t>
      </w:r>
      <w:r w:rsidRPr="00713C8E">
        <w:rPr>
          <w:rFonts w:ascii="Times New Roman" w:hAnsi="Times New Roman" w:cs="Times New Roman"/>
          <w:spacing w:val="1"/>
          <w:sz w:val="28"/>
          <w:szCs w:val="28"/>
        </w:rPr>
        <w:t>хлороводород, хлороводородная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ее</w:t>
      </w:r>
      <w:r w:rsidRPr="00713C8E">
        <w:rPr>
          <w:rFonts w:ascii="Times New Roman" w:hAnsi="Times New Roman" w:cs="Times New Roman"/>
          <w:sz w:val="28"/>
          <w:szCs w:val="28"/>
        </w:rPr>
        <w:t xml:space="preserve">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физические и </w:t>
      </w:r>
      <w:r w:rsidRPr="00713C8E">
        <w:rPr>
          <w:rFonts w:ascii="Times New Roman" w:hAnsi="Times New Roman" w:cs="Times New Roman"/>
          <w:spacing w:val="-1"/>
          <w:sz w:val="28"/>
          <w:szCs w:val="28"/>
        </w:rPr>
        <w:t>х</w:t>
      </w:r>
      <w:r w:rsidRPr="00713C8E">
        <w:rPr>
          <w:rFonts w:ascii="Times New Roman" w:hAnsi="Times New Roman" w:cs="Times New Roman"/>
          <w:spacing w:val="4"/>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стая и се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зот</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мми</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зот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 xml:space="preserve">: физические и химические свойства. Соединения фосфора: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фора (</w:t>
      </w:r>
      <w:r w:rsidRPr="00713C8E">
        <w:rPr>
          <w:rFonts w:ascii="Times New Roman" w:hAnsi="Times New Roman" w:cs="Times New Roman"/>
          <w:sz w:val="28"/>
          <w:szCs w:val="28"/>
          <w:lang w:val="en-US"/>
        </w:rPr>
        <w:t>V</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Угле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физические и химические свойства. </w:t>
      </w:r>
      <w:r w:rsidRPr="00713C8E">
        <w:rPr>
          <w:rFonts w:ascii="Times New Roman" w:hAnsi="Times New Roman" w:cs="Times New Roman"/>
          <w:i/>
          <w:spacing w:val="-1"/>
          <w:sz w:val="28"/>
          <w:szCs w:val="28"/>
        </w:rPr>
        <w:t>Алл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ал</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аз,</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 карбин, фуллерены.</w:t>
      </w:r>
      <w:r w:rsidRPr="00713C8E">
        <w:rPr>
          <w:rFonts w:ascii="Times New Roman" w:hAnsi="Times New Roman" w:cs="Times New Roman"/>
          <w:i/>
          <w:spacing w:val="2"/>
          <w:sz w:val="28"/>
          <w:szCs w:val="28"/>
        </w:rPr>
        <w:t xml:space="preserve"> </w:t>
      </w:r>
      <w:r w:rsidRPr="00713C8E">
        <w:rPr>
          <w:rFonts w:ascii="Times New Roman" w:hAnsi="Times New Roman" w:cs="Times New Roman"/>
          <w:spacing w:val="2"/>
          <w:sz w:val="28"/>
          <w:szCs w:val="28"/>
        </w:rPr>
        <w:t xml:space="preserve">Соединения углерода: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 xml:space="preserve">ы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род</w:t>
      </w:r>
      <w:r w:rsidRPr="00713C8E">
        <w:rPr>
          <w:rFonts w:ascii="Times New Roman" w:hAnsi="Times New Roman" w:cs="Times New Roman"/>
          <w:sz w:val="28"/>
          <w:szCs w:val="28"/>
        </w:rPr>
        <w:t>а (II)</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(I</w:t>
      </w:r>
      <w:r w:rsidRPr="00713C8E">
        <w:rPr>
          <w:rFonts w:ascii="Times New Roman" w:hAnsi="Times New Roman" w:cs="Times New Roman"/>
          <w:spacing w:val="-3"/>
          <w:sz w:val="28"/>
          <w:szCs w:val="28"/>
        </w:rPr>
        <w:t>V</w:t>
      </w:r>
      <w:r w:rsidRPr="00713C8E">
        <w:rPr>
          <w:rFonts w:ascii="Times New Roman" w:hAnsi="Times New Roman" w:cs="Times New Roman"/>
          <w:sz w:val="28"/>
          <w:szCs w:val="28"/>
        </w:rPr>
        <w:t>), уг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 и его соединения</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b/>
          <w:bCs/>
          <w:spacing w:val="-1"/>
          <w:sz w:val="28"/>
          <w:szCs w:val="28"/>
        </w:rPr>
        <w:t xml:space="preserve">Металлы </w:t>
      </w:r>
      <w:r w:rsidRPr="00713C8E">
        <w:rPr>
          <w:rFonts w:ascii="Times New Roman" w:hAnsi="Times New Roman" w:cs="Times New Roman"/>
          <w:b/>
          <w:bCs/>
          <w:spacing w:val="-1"/>
          <w:sz w:val="28"/>
          <w:szCs w:val="28"/>
          <w:lang w:val="en-US"/>
        </w:rPr>
        <w:t>I</w:t>
      </w:r>
      <w:r w:rsidRPr="00713C8E">
        <w:rPr>
          <w:rFonts w:ascii="Times New Roman" w:hAnsi="Times New Roman" w:cs="Times New Roman"/>
          <w:b/>
          <w:bCs/>
          <w:spacing w:val="-1"/>
          <w:sz w:val="28"/>
          <w:szCs w:val="28"/>
        </w:rPr>
        <w:t xml:space="preserve"> – </w:t>
      </w:r>
      <w:r w:rsidRPr="00713C8E">
        <w:rPr>
          <w:rFonts w:ascii="Times New Roman" w:hAnsi="Times New Roman" w:cs="Times New Roman"/>
          <w:b/>
          <w:bCs/>
          <w:spacing w:val="-1"/>
          <w:sz w:val="28"/>
          <w:szCs w:val="28"/>
          <w:lang w:val="en-US"/>
        </w:rPr>
        <w:t>III</w:t>
      </w:r>
      <w:r w:rsidRPr="00713C8E">
        <w:rPr>
          <w:rFonts w:ascii="Times New Roman" w:hAnsi="Times New Roman" w:cs="Times New Roman"/>
          <w:b/>
          <w:bCs/>
          <w:spacing w:val="-1"/>
          <w:sz w:val="28"/>
          <w:szCs w:val="28"/>
        </w:rPr>
        <w:t xml:space="preserve"> групп и их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мета</w:t>
      </w:r>
      <w:r w:rsidRPr="00713C8E">
        <w:rPr>
          <w:rFonts w:ascii="Times New Roman" w:hAnsi="Times New Roman" w:cs="Times New Roman"/>
          <w:i/>
          <w:spacing w:val="-1"/>
          <w:sz w:val="28"/>
          <w:szCs w:val="28"/>
        </w:rPr>
        <w:t>л</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в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ме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 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 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нд</w:t>
      </w:r>
      <w:r w:rsidRPr="00713C8E">
        <w:rPr>
          <w:rFonts w:ascii="Times New Roman" w:hAnsi="Times New Roman" w:cs="Times New Roman"/>
          <w:i/>
          <w:sz w:val="28"/>
          <w:szCs w:val="28"/>
        </w:rPr>
        <w:t>ел</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ева.</w:t>
      </w:r>
      <w:r w:rsidRPr="00713C8E">
        <w:rPr>
          <w:rFonts w:ascii="Times New Roman" w:hAnsi="Times New Roman" w:cs="Times New Roman"/>
          <w:spacing w:val="36"/>
          <w:sz w:val="28"/>
          <w:szCs w:val="28"/>
        </w:rPr>
        <w:t xml:space="preserve"> </w:t>
      </w:r>
      <w:r w:rsidRPr="00713C8E">
        <w:rPr>
          <w:rFonts w:ascii="Times New Roman" w:hAnsi="Times New Roman" w:cs="Times New Roman"/>
          <w:i/>
          <w:spacing w:val="36"/>
          <w:sz w:val="28"/>
          <w:szCs w:val="28"/>
        </w:rPr>
        <w:t xml:space="preserve">Общие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свойства металлов.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тами,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 xml:space="preserve">яд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й ме</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ал</w:t>
      </w:r>
      <w:r w:rsidRPr="00713C8E">
        <w:rPr>
          <w:rFonts w:ascii="Times New Roman" w:hAnsi="Times New Roman" w:cs="Times New Roman"/>
          <w:i/>
          <w:spacing w:val="-2"/>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sz w:val="28"/>
          <w:szCs w:val="28"/>
        </w:rPr>
        <w:t xml:space="preserve"> 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8"/>
          <w:sz w:val="28"/>
          <w:szCs w:val="28"/>
        </w:rPr>
        <w:t>я</w:t>
      </w:r>
      <w:r w:rsidRPr="00713C8E">
        <w:rPr>
          <w:rFonts w:ascii="Times New Roman" w:hAnsi="Times New Roman" w:cs="Times New Roman"/>
          <w:sz w:val="28"/>
          <w:szCs w:val="28"/>
        </w:rPr>
        <w:t>. 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емел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мета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Алю</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мф</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алюминия. Желе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еле</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железа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(II и I</w:t>
      </w:r>
      <w:r w:rsidRPr="00713C8E">
        <w:rPr>
          <w:rFonts w:ascii="Times New Roman" w:hAnsi="Times New Roman" w:cs="Times New Roman"/>
          <w:spacing w:val="-2"/>
          <w:sz w:val="28"/>
          <w:szCs w:val="28"/>
        </w:rPr>
        <w:t>I</w:t>
      </w:r>
      <w:r w:rsidRPr="00713C8E">
        <w:rPr>
          <w:rFonts w:ascii="Times New Roman" w:hAnsi="Times New Roman" w:cs="Times New Roman"/>
          <w:sz w:val="28"/>
          <w:szCs w:val="28"/>
        </w:rPr>
        <w:t>I).</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b/>
          <w:bCs/>
          <w:sz w:val="28"/>
          <w:szCs w:val="28"/>
        </w:rPr>
        <w:t>Пер</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ь</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сведе</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 xml:space="preserve">я </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б</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г</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ве</w:t>
      </w:r>
      <w:r w:rsidRPr="00713C8E">
        <w:rPr>
          <w:rFonts w:ascii="Times New Roman" w:hAnsi="Times New Roman" w:cs="Times New Roman"/>
          <w:b/>
          <w:bCs/>
          <w:spacing w:val="-2"/>
          <w:sz w:val="28"/>
          <w:szCs w:val="28"/>
        </w:rPr>
        <w:t>щ</w:t>
      </w:r>
      <w:r w:rsidRPr="00713C8E">
        <w:rPr>
          <w:rFonts w:ascii="Times New Roman" w:hAnsi="Times New Roman" w:cs="Times New Roman"/>
          <w:b/>
          <w:bCs/>
          <w:sz w:val="28"/>
          <w:szCs w:val="28"/>
        </w:rPr>
        <w:t>ес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ах</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ачал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Угле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оды</w:t>
      </w:r>
      <w:r w:rsidRPr="00713C8E">
        <w:rPr>
          <w:rFonts w:ascii="Times New Roman" w:hAnsi="Times New Roman" w:cs="Times New Roman"/>
          <w:sz w:val="28"/>
          <w:szCs w:val="28"/>
        </w:rPr>
        <w:t>: метан, 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э</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ки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ево</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й </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ефть,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щ</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эта</w:t>
      </w:r>
      <w:r w:rsidRPr="00713C8E">
        <w:rPr>
          <w:rFonts w:ascii="Times New Roman" w:hAnsi="Times New Roman" w:cs="Times New Roman"/>
          <w:spacing w:val="-2"/>
          <w:sz w:val="28"/>
          <w:szCs w:val="28"/>
        </w:rPr>
        <w:t>н</w:t>
      </w:r>
      <w:r w:rsidRPr="00713C8E">
        <w:rPr>
          <w:rFonts w:ascii="Times New Roman" w:hAnsi="Times New Roman" w:cs="Times New Roman"/>
          <w:spacing w:val="8"/>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оно</w:t>
      </w:r>
      <w:r w:rsidRPr="00713C8E">
        <w:rPr>
          <w:rFonts w:ascii="Times New Roman" w:hAnsi="Times New Roman" w:cs="Times New Roman"/>
          <w:sz w:val="28"/>
          <w:szCs w:val="28"/>
        </w:rPr>
        <w:t>вые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ы (уксусная кислота, аминоуксусная кислота, стеариновая и олеиновая кислоты). 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глюкоза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за</w:t>
      </w:r>
      <w:r w:rsidRPr="00713C8E">
        <w:rPr>
          <w:rFonts w:ascii="Times New Roman" w:hAnsi="Times New Roman" w:cs="Times New Roman"/>
          <w:i/>
          <w:spacing w:val="-3"/>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 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его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сле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ствия.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Типы</w:t>
      </w:r>
      <w:r w:rsidRPr="00713C8E">
        <w:rPr>
          <w:rFonts w:ascii="Times New Roman" w:hAnsi="Times New Roman" w:cs="Times New Roman"/>
          <w:b/>
          <w:bCs/>
          <w:sz w:val="28"/>
          <w:szCs w:val="28"/>
        </w:rPr>
        <w:t xml:space="preserve"> расчетных задач:</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Вычисление массовой доли химического элемента по формуле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Установление простейшей формулы вещества по массовым долям химических элементов.</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м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ема</w:t>
      </w:r>
      <w:r w:rsidRPr="00713C8E">
        <w:rPr>
          <w:rFonts w:ascii="Times New Roman" w:hAnsi="Times New Roman" w:cs="Times New Roman"/>
          <w:spacing w:val="2"/>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честву, объему, массе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т масс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в растворе.</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2"/>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р</w:t>
      </w:r>
      <w:r w:rsidRPr="00713C8E">
        <w:rPr>
          <w:rFonts w:ascii="Times New Roman" w:hAnsi="Times New Roman" w:cs="Times New Roman"/>
          <w:b/>
          <w:bCs/>
          <w:spacing w:val="-2"/>
          <w:sz w:val="28"/>
          <w:szCs w:val="28"/>
        </w:rPr>
        <w:t>а</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Лабораторное оборудование и приемы обращения с ним. Правила безопасной работы в химической лаборатории.</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Очистка загрязненной поваренной соли.</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Признаки протекания химических реакций.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Получение кислорода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Получение водорода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Приготовление растворов с определенной массовой долей растворенного вещества.</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«Основные классы неорганических соединений».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Реакции ионного обмена.</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Качественные реакции на ионы в растворе.</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Получение аммиака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Получение углекислого газа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«Неметаллы IV – VII групп и их соединений».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«Металлы I – III групп и их соединения».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79" w:name="_Toc409691713"/>
      <w:bookmarkStart w:id="580" w:name="_Toc410654038"/>
      <w:bookmarkStart w:id="581" w:name="_Toc284663439"/>
      <w:r w:rsidRPr="00713C8E">
        <w:rPr>
          <w:sz w:val="28"/>
          <w:szCs w:val="28"/>
        </w:rPr>
        <w:t xml:space="preserve">2.2.2.13. </w:t>
      </w:r>
      <w:r w:rsidR="00B540EE" w:rsidRPr="00713C8E">
        <w:rPr>
          <w:sz w:val="28"/>
          <w:szCs w:val="28"/>
        </w:rPr>
        <w:t>Изобразительное искусство</w:t>
      </w:r>
      <w:bookmarkEnd w:id="579"/>
      <w:bookmarkEnd w:id="580"/>
      <w:bookmarkEnd w:id="581"/>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Связующим звеном предмета «Изобразительного искусства» с другими предметами является образ, созданный средствами разных видов искусства и создаваемый обучающимися в различных видах художественной деятельности.</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Изучение предмета «Изобразительное искусство» в части формирования у обучающихся научного мировоззрения, освоения общенаучных методов </w:t>
      </w:r>
      <w:bookmarkStart w:id="582" w:name="2"/>
      <w:bookmarkEnd w:id="582"/>
      <w:r w:rsidRPr="00713C8E">
        <w:rPr>
          <w:rFonts w:ascii="Times New Roman" w:eastAsia="Times New Roman" w:hAnsi="Times New Roman" w:cs="Times New Roman"/>
          <w:sz w:val="28"/>
          <w:szCs w:val="28"/>
          <w:lang w:eastAsia="ru-RU"/>
        </w:rPr>
        <w:t>(наблюдение,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России», «Обществознание», «География», «Математика», «Технология».</w:t>
      </w:r>
    </w:p>
    <w:p w:rsidR="004E048F" w:rsidRPr="00713C8E" w:rsidRDefault="004E048F" w:rsidP="00F17097">
      <w:pPr>
        <w:spacing w:after="0" w:line="360" w:lineRule="auto"/>
        <w:ind w:firstLine="709"/>
        <w:jc w:val="center"/>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Содержание учебного предмета «Изобразительное искусство».</w:t>
      </w:r>
    </w:p>
    <w:p w:rsidR="004E048F" w:rsidRPr="00713C8E" w:rsidRDefault="004E048F" w:rsidP="006658DB">
      <w:pPr>
        <w:pStyle w:val="a8"/>
        <w:tabs>
          <w:tab w:val="left" w:pos="426"/>
          <w:tab w:val="left" w:pos="709"/>
        </w:tabs>
        <w:spacing w:line="360" w:lineRule="auto"/>
        <w:ind w:left="709"/>
        <w:jc w:val="both"/>
        <w:rPr>
          <w:rFonts w:ascii="Times New Roman" w:eastAsia="Times New Roman" w:hAnsi="Times New Roman"/>
          <w:b/>
          <w:sz w:val="28"/>
          <w:szCs w:val="28"/>
        </w:rPr>
      </w:pPr>
      <w:r w:rsidRPr="00713C8E">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13C8E" w:rsidRDefault="004E048F">
      <w:pPr>
        <w:tabs>
          <w:tab w:val="left" w:pos="426"/>
          <w:tab w:val="left" w:pos="709"/>
        </w:tabs>
        <w:spacing w:after="0" w:line="360" w:lineRule="auto"/>
        <w:ind w:firstLine="709"/>
        <w:jc w:val="both"/>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13C8E" w:rsidRDefault="004E048F" w:rsidP="00F17097">
      <w:pPr>
        <w:spacing w:after="0" w:line="360" w:lineRule="auto"/>
        <w:ind w:firstLine="709"/>
        <w:jc w:val="both"/>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Виды изобразительного искусства и основы образного языка.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Понимание смысла деятельности художника.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Вечные темы и великие исторические события в искусстве.</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Конструктивное искусство: архитектура и дизайн.</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Изобразительное искусство и архитектура России.</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13C8E" w:rsidRDefault="004E048F" w:rsidP="00F17097">
      <w:pPr>
        <w:spacing w:after="0" w:line="360" w:lineRule="auto"/>
        <w:ind w:firstLine="709"/>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Искусство полиграфии.</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Стили, направления виды и жанры в русском изобразительном искусстве и архитектуре XVIII - XIX веков.</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Взаимосвязь истории искусства и истории человечества.</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Изображение в синтетических и экранных видах искусства и художественная фотография.</w:t>
      </w:r>
    </w:p>
    <w:p w:rsidR="004E048F" w:rsidRPr="00713C8E" w:rsidRDefault="004E048F" w:rsidP="00F17097">
      <w:pPr>
        <w:spacing w:after="0" w:line="360" w:lineRule="auto"/>
        <w:ind w:firstLine="709"/>
        <w:jc w:val="both"/>
        <w:rPr>
          <w:rFonts w:ascii="Times New Roman" w:hAnsi="Times New Roman" w:cs="Times New Roman"/>
          <w:sz w:val="28"/>
          <w:szCs w:val="28"/>
        </w:rPr>
      </w:pPr>
      <w:r w:rsidRPr="00713C8E">
        <w:rPr>
          <w:rFonts w:ascii="Times New Roman" w:eastAsia="Times New Roman" w:hAnsi="Times New Roman" w:cs="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13C8E">
        <w:rPr>
          <w:rFonts w:ascii="Times New Roman" w:eastAsia="Times New Roman" w:hAnsi="Times New Roman" w:cs="Times New Roman"/>
          <w:i/>
          <w:sz w:val="28"/>
          <w:szCs w:val="28"/>
          <w:lang w:val="en-US" w:eastAsia="ru-RU"/>
        </w:rPr>
        <w:t>XX</w:t>
      </w:r>
      <w:r w:rsidRPr="00713C8E">
        <w:rPr>
          <w:rFonts w:ascii="Times New Roman" w:eastAsia="Times New Roman" w:hAnsi="Times New Roman" w:cs="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13C8E" w:rsidRDefault="00F17097" w:rsidP="00F17097">
      <w:pPr>
        <w:pStyle w:val="3"/>
        <w:spacing w:before="0" w:beforeAutospacing="0" w:after="0" w:afterAutospacing="0" w:line="360" w:lineRule="auto"/>
        <w:ind w:firstLine="709"/>
        <w:rPr>
          <w:sz w:val="28"/>
          <w:szCs w:val="28"/>
        </w:rPr>
      </w:pPr>
      <w:bookmarkStart w:id="583" w:name="_Toc409691714"/>
    </w:p>
    <w:p w:rsidR="00B540EE" w:rsidRPr="00713C8E" w:rsidRDefault="00F17097" w:rsidP="00F17097">
      <w:pPr>
        <w:pStyle w:val="3"/>
        <w:spacing w:before="0" w:beforeAutospacing="0" w:after="0" w:afterAutospacing="0" w:line="360" w:lineRule="auto"/>
        <w:ind w:firstLine="709"/>
        <w:rPr>
          <w:sz w:val="28"/>
          <w:szCs w:val="28"/>
        </w:rPr>
      </w:pPr>
      <w:bookmarkStart w:id="584" w:name="_Toc410654039"/>
      <w:bookmarkStart w:id="585" w:name="_Toc284663440"/>
      <w:r w:rsidRPr="00713C8E">
        <w:rPr>
          <w:sz w:val="28"/>
          <w:szCs w:val="28"/>
        </w:rPr>
        <w:t xml:space="preserve">2.2.2.14. </w:t>
      </w:r>
      <w:r w:rsidR="00B540EE" w:rsidRPr="00713C8E">
        <w:rPr>
          <w:sz w:val="28"/>
          <w:szCs w:val="28"/>
        </w:rPr>
        <w:t>Музыка</w:t>
      </w:r>
      <w:bookmarkEnd w:id="583"/>
      <w:bookmarkEnd w:id="584"/>
      <w:bookmarkEnd w:id="58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Цель реализации программы </w:t>
      </w:r>
      <w:r w:rsidR="000A7509" w:rsidRPr="00713C8E">
        <w:rPr>
          <w:rFonts w:ascii="Times New Roman" w:hAnsi="Times New Roman" w:cs="Times New Roman"/>
          <w:sz w:val="28"/>
          <w:szCs w:val="28"/>
        </w:rPr>
        <w:t>учебного предмета «Музыка»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воспитание художественной культуры как части всей духовной культуры обучающихся на основе специфических методов эстетического познания (восприятие искусства, постижение мира через переживание, художественное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«Изобразительное искусство», «История», «География»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Программа содержит перечень музыкальных произведений по выбору образовательной организации для использования в обеспечении достижения образовательных результатов.</w:t>
      </w:r>
    </w:p>
    <w:p w:rsidR="00B540EE" w:rsidRPr="00713C8E" w:rsidRDefault="00B540EE" w:rsidP="006658DB">
      <w:pPr>
        <w:spacing w:after="0" w:line="360" w:lineRule="auto"/>
        <w:ind w:left="709"/>
        <w:jc w:val="both"/>
        <w:rPr>
          <w:rFonts w:ascii="Times New Roman" w:hAnsi="Times New Roman" w:cs="Times New Roman"/>
          <w:b/>
          <w:sz w:val="28"/>
          <w:szCs w:val="28"/>
        </w:rPr>
      </w:pPr>
      <w:r w:rsidRPr="00713C8E">
        <w:rPr>
          <w:rFonts w:ascii="Times New Roman" w:hAnsi="Times New Roman" w:cs="Times New Roman"/>
          <w:b/>
          <w:sz w:val="28"/>
          <w:szCs w:val="28"/>
        </w:rPr>
        <w:t>Музыка как вид искусства.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Различные формы построения музыки (двухчастная и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хчастная, вариации, рондо,</w:t>
      </w:r>
      <w:r w:rsidRPr="00713C8E">
        <w:rPr>
          <w:rFonts w:ascii="Times New Roman" w:hAnsi="Times New Roman" w:cs="Times New Roman"/>
          <w:i/>
          <w:sz w:val="28"/>
          <w:szCs w:val="28"/>
        </w:rPr>
        <w:t xml:space="preserve"> сонатно-симфонический цикл, сюита), </w:t>
      </w:r>
      <w:r w:rsidRPr="00713C8E">
        <w:rPr>
          <w:rFonts w:ascii="Times New Roman" w:hAnsi="Times New Roman" w:cs="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архитектурой.</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Народное музыкальное творчество.</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13C8E">
        <w:rPr>
          <w:rFonts w:ascii="Times New Roman" w:eastAsia="Calibri" w:hAnsi="Times New Roman" w:cs="Times New Roman"/>
          <w:i/>
          <w:sz w:val="28"/>
          <w:szCs w:val="28"/>
        </w:rPr>
        <w:t xml:space="preserve">Различные исполнительские типы художественного общения (хоровое, соревновательное, сказительное). </w:t>
      </w:r>
      <w:r w:rsidRPr="00713C8E">
        <w:rPr>
          <w:rFonts w:ascii="Times New Roman" w:eastAsia="Calibri" w:hAnsi="Times New Roman" w:cs="Times New Roman"/>
          <w:sz w:val="28"/>
          <w:szCs w:val="28"/>
        </w:rPr>
        <w:t>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Русская музыка от эпохи средневековья до рубежа </w:t>
      </w:r>
      <w:r w:rsidRPr="00713C8E">
        <w:rPr>
          <w:rFonts w:ascii="Times New Roman" w:eastAsia="Calibri" w:hAnsi="Times New Roman" w:cs="Times New Roman"/>
          <w:b/>
          <w:sz w:val="28"/>
          <w:szCs w:val="28"/>
          <w:lang w:val="en-US"/>
        </w:rPr>
        <w:t>XIX</w:t>
      </w:r>
      <w:r w:rsidRPr="00713C8E">
        <w:rPr>
          <w:rFonts w:ascii="Times New Roman" w:eastAsia="Calibri" w:hAnsi="Times New Roman" w:cs="Times New Roman"/>
          <w:b/>
          <w:sz w:val="28"/>
          <w:szCs w:val="28"/>
        </w:rPr>
        <w:t>-ХХ веков.</w:t>
      </w:r>
    </w:p>
    <w:p w:rsidR="00B540EE" w:rsidRPr="00713C8E" w:rsidRDefault="00257FAF">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Древнерусская д</w:t>
      </w:r>
      <w:r w:rsidR="00B540EE" w:rsidRPr="00713C8E">
        <w:rPr>
          <w:rFonts w:ascii="Times New Roman" w:eastAsia="Calibri" w:hAnsi="Times New Roman" w:cs="Times New Roman"/>
          <w:sz w:val="28"/>
          <w:szCs w:val="28"/>
        </w:rPr>
        <w:t xml:space="preserve">уховная музыка. Знаменный распев как основа древнерусской </w:t>
      </w:r>
      <w:r w:rsidRPr="00713C8E">
        <w:rPr>
          <w:rFonts w:ascii="Times New Roman" w:eastAsia="Calibri" w:hAnsi="Times New Roman" w:cs="Times New Roman"/>
          <w:sz w:val="28"/>
          <w:szCs w:val="28"/>
        </w:rPr>
        <w:t xml:space="preserve">храмовой </w:t>
      </w:r>
      <w:r w:rsidR="00B540EE" w:rsidRPr="00713C8E">
        <w:rPr>
          <w:rFonts w:ascii="Times New Roman" w:eastAsia="Calibri" w:hAnsi="Times New Roman" w:cs="Times New Roman"/>
          <w:sz w:val="28"/>
          <w:szCs w:val="28"/>
        </w:rPr>
        <w:t>музыки. Основные жанры профессиональной музыки</w:t>
      </w:r>
      <w:r w:rsidRPr="00713C8E">
        <w:rPr>
          <w:rFonts w:ascii="Times New Roman" w:eastAsia="Calibri" w:hAnsi="Times New Roman" w:cs="Times New Roman"/>
          <w:sz w:val="28"/>
          <w:szCs w:val="28"/>
        </w:rPr>
        <w:t xml:space="preserve"> эпохи Просвещения</w:t>
      </w:r>
      <w:r w:rsidR="00B540EE" w:rsidRPr="00713C8E">
        <w:rPr>
          <w:rFonts w:ascii="Times New Roman" w:eastAsia="Calibri" w:hAnsi="Times New Roman" w:cs="Times New Roman"/>
          <w:sz w:val="28"/>
          <w:szCs w:val="28"/>
        </w:rPr>
        <w:t>: кант, хоровой концерт</w:t>
      </w:r>
      <w:r w:rsidRPr="00713C8E">
        <w:rPr>
          <w:rFonts w:ascii="Times New Roman" w:eastAsia="Calibri" w:hAnsi="Times New Roman" w:cs="Times New Roman"/>
          <w:sz w:val="28"/>
          <w:szCs w:val="28"/>
        </w:rPr>
        <w:t>, литургия</w:t>
      </w:r>
      <w:r w:rsidR="00B540EE" w:rsidRPr="00713C8E">
        <w:rPr>
          <w:rFonts w:ascii="Times New Roman" w:eastAsia="Calibri" w:hAnsi="Times New Roman" w:cs="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Зарубежная музыка от эпохи средневековья до рубежа </w:t>
      </w:r>
      <w:r w:rsidRPr="00713C8E">
        <w:rPr>
          <w:rFonts w:ascii="Times New Roman" w:eastAsia="Calibri" w:hAnsi="Times New Roman" w:cs="Times New Roman"/>
          <w:b/>
          <w:sz w:val="28"/>
          <w:szCs w:val="28"/>
          <w:lang w:val="en-US"/>
        </w:rPr>
        <w:t>XI</w:t>
      </w:r>
      <w:r w:rsidRPr="00713C8E">
        <w:rPr>
          <w:rFonts w:ascii="Times New Roman" w:eastAsia="Calibri" w:hAnsi="Times New Roman" w:cs="Times New Roman"/>
          <w:b/>
          <w:sz w:val="28"/>
          <w:szCs w:val="28"/>
        </w:rPr>
        <w:t>Х-</w:t>
      </w:r>
      <w:r w:rsidRPr="00713C8E">
        <w:rPr>
          <w:rFonts w:ascii="Times New Roman" w:eastAsia="Calibri" w:hAnsi="Times New Roman" w:cs="Times New Roman"/>
          <w:b/>
          <w:sz w:val="28"/>
          <w:szCs w:val="28"/>
          <w:lang w:val="en-US"/>
        </w:rPr>
        <w:t>X</w:t>
      </w:r>
      <w:r w:rsidRPr="00713C8E">
        <w:rPr>
          <w:rFonts w:ascii="Times New Roman" w:eastAsia="Calibri" w:hAnsi="Times New Roman" w:cs="Times New Roman"/>
          <w:b/>
          <w:sz w:val="28"/>
          <w:szCs w:val="28"/>
        </w:rPr>
        <w:t>Х веков.</w:t>
      </w:r>
    </w:p>
    <w:p w:rsidR="00B540EE" w:rsidRPr="00713C8E" w:rsidRDefault="00B540EE">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Средневековая духовная музыка: григорианский хорал. Жанры зарубежной духовной и светской музыки эпохи Возрождения и Барокко (мадригал, мотет, фуга, месса, реквием</w:t>
      </w:r>
      <w:r w:rsidR="00257FAF" w:rsidRPr="00713C8E">
        <w:rPr>
          <w:rFonts w:ascii="Times New Roman" w:eastAsia="Calibri" w:hAnsi="Times New Roman" w:cs="Times New Roman"/>
          <w:sz w:val="28"/>
          <w:szCs w:val="28"/>
        </w:rPr>
        <w:t>, шансон</w:t>
      </w:r>
      <w:r w:rsidRPr="00713C8E">
        <w:rPr>
          <w:rFonts w:ascii="Times New Roman" w:eastAsia="Calibri" w:hAnsi="Times New Roman" w:cs="Times New Roman"/>
          <w:sz w:val="28"/>
          <w:szCs w:val="28"/>
        </w:rPr>
        <w:t>) Отечественная духовная и светская музыкальная культура (кант, хоровой концерт). И.С. Бах. Венская классическая школа (И. Гайдн, В. Моцарт, Л. Бетховен). Творчество композиторов-романтиков Ф. Шопен, Ф. Лист, Р. Шуман, Ф</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Шуберт, Э.</w:t>
      </w:r>
      <w:r w:rsidRPr="00713C8E">
        <w:rPr>
          <w:rFonts w:ascii="Times New Roman" w:eastAsia="Calibri" w:hAnsi="Times New Roman" w:cs="Times New Roman"/>
          <w:sz w:val="28"/>
          <w:szCs w:val="28"/>
          <w:lang w:val="en-US"/>
        </w:rPr>
        <w:t> </w:t>
      </w:r>
      <w:r w:rsidRPr="00713C8E">
        <w:rPr>
          <w:rFonts w:ascii="Times New Roman" w:eastAsia="Calibri" w:hAnsi="Times New Roman" w:cs="Times New Roman"/>
          <w:sz w:val="28"/>
          <w:szCs w:val="28"/>
        </w:rPr>
        <w:t xml:space="preserve">Григ). Оперный жанр в творчестве композиторов </w:t>
      </w:r>
      <w:r w:rsidRPr="00713C8E">
        <w:rPr>
          <w:rFonts w:ascii="Times New Roman" w:eastAsia="Calibri" w:hAnsi="Times New Roman" w:cs="Times New Roman"/>
          <w:sz w:val="28"/>
          <w:szCs w:val="28"/>
          <w:lang w:val="en-US"/>
        </w:rPr>
        <w:t>XIX</w:t>
      </w:r>
      <w:r w:rsidRPr="00713C8E">
        <w:rPr>
          <w:rFonts w:ascii="Times New Roman" w:eastAsia="Calibri" w:hAnsi="Times New Roman" w:cs="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13C8E">
        <w:rPr>
          <w:rFonts w:ascii="Times New Roman" w:eastAsia="Calibri" w:hAnsi="Times New Roman" w:cs="Times New Roman"/>
          <w:i/>
          <w:sz w:val="28"/>
          <w:szCs w:val="28"/>
        </w:rPr>
        <w:t>Развитие жанров светской музыки (камерно-инструментальная и вокальная музыка, концерт, симфония, опера, балет).</w:t>
      </w:r>
      <w:r w:rsidRPr="00713C8E">
        <w:rPr>
          <w:rFonts w:ascii="Times New Roman" w:eastAsia="Calibri" w:hAnsi="Times New Roman" w:cs="Times New Roman"/>
          <w:sz w:val="28"/>
          <w:szCs w:val="28"/>
        </w:rPr>
        <w:t xml:space="preserve"> Роль фольклора в становлении профессионального музыкального творчества.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13C8E" w:rsidRDefault="00257FAF"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Русская и зарубежная</w:t>
      </w:r>
      <w:r w:rsidR="00B540EE" w:rsidRPr="00713C8E">
        <w:rPr>
          <w:rFonts w:ascii="Times New Roman" w:eastAsia="Calibri" w:hAnsi="Times New Roman" w:cs="Times New Roman"/>
          <w:b/>
          <w:sz w:val="28"/>
          <w:szCs w:val="28"/>
        </w:rPr>
        <w:t xml:space="preserve"> музыкальная культура </w:t>
      </w:r>
      <w:r w:rsidR="00B540EE" w:rsidRPr="00713C8E">
        <w:rPr>
          <w:rFonts w:ascii="Times New Roman" w:eastAsia="Calibri" w:hAnsi="Times New Roman" w:cs="Times New Roman"/>
          <w:b/>
          <w:sz w:val="28"/>
          <w:szCs w:val="28"/>
          <w:lang w:val="en-US"/>
        </w:rPr>
        <w:t>XX</w:t>
      </w:r>
      <w:r w:rsidR="00B540EE" w:rsidRPr="00713C8E">
        <w:rPr>
          <w:rFonts w:ascii="Times New Roman" w:eastAsia="Calibri" w:hAnsi="Times New Roman" w:cs="Times New Roman"/>
          <w:b/>
          <w:sz w:val="28"/>
          <w:szCs w:val="28"/>
        </w:rPr>
        <w:t xml:space="preserve"> века.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13C8E">
        <w:rPr>
          <w:rFonts w:ascii="Times New Roman" w:eastAsia="Calibri" w:hAnsi="Times New Roman" w:cs="Times New Roman"/>
          <w:i/>
          <w:sz w:val="28"/>
          <w:szCs w:val="28"/>
        </w:rPr>
        <w:t>А.И. Хачатурян, А.Г. Шнитке)</w:t>
      </w:r>
      <w:r w:rsidRPr="00713C8E">
        <w:rPr>
          <w:rFonts w:ascii="Times New Roman" w:eastAsia="Calibri" w:hAnsi="Times New Roman" w:cs="Times New Roman"/>
          <w:sz w:val="28"/>
          <w:szCs w:val="28"/>
        </w:rPr>
        <w:t xml:space="preserve"> и зарубежных композиторов ХХ столетия (К. Дебюсси, </w:t>
      </w:r>
      <w:r w:rsidRPr="00713C8E">
        <w:rPr>
          <w:rFonts w:ascii="Times New Roman" w:eastAsia="Calibri" w:hAnsi="Times New Roman" w:cs="Times New Roman"/>
          <w:i/>
          <w:sz w:val="28"/>
          <w:szCs w:val="28"/>
        </w:rPr>
        <w:t>К. Орф, М. Равель, Б. Бриттен, А. Шенберг).</w:t>
      </w:r>
      <w:r w:rsidRPr="00713C8E">
        <w:rPr>
          <w:rFonts w:ascii="Times New Roman" w:eastAsia="Calibri" w:hAnsi="Times New Roman" w:cs="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нное представление о современной музыке,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разнообразии и характерных признаках. Авторская песня: прошлое и настоящее. Рок-музыка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Современная музыкальная жизнь.</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Панорама современной музыкальной жизни в России и за рубежом: </w:t>
      </w:r>
      <w:r w:rsidR="00257FAF" w:rsidRPr="00713C8E">
        <w:rPr>
          <w:rFonts w:ascii="Times New Roman" w:eastAsia="Calibri" w:hAnsi="Times New Roman" w:cs="Times New Roman"/>
          <w:sz w:val="28"/>
          <w:szCs w:val="28"/>
        </w:rPr>
        <w:t>концерты, конкурс и фестивали</w:t>
      </w:r>
      <w:r w:rsidRPr="00713C8E">
        <w:rPr>
          <w:rFonts w:ascii="Times New Roman" w:eastAsia="Calibri" w:hAnsi="Times New Roman" w:cs="Times New Roman"/>
          <w:sz w:val="28"/>
          <w:szCs w:val="28"/>
        </w:rPr>
        <w:t xml:space="preserve"> (</w:t>
      </w:r>
      <w:r w:rsidR="00257FAF" w:rsidRPr="00713C8E">
        <w:rPr>
          <w:rFonts w:ascii="Times New Roman" w:eastAsia="Calibri" w:hAnsi="Times New Roman" w:cs="Times New Roman"/>
          <w:sz w:val="28"/>
          <w:szCs w:val="28"/>
        </w:rPr>
        <w:t>современной и классической музыки</w:t>
      </w:r>
      <w:r w:rsidRPr="00713C8E">
        <w:rPr>
          <w:rFonts w:ascii="Times New Roman" w:eastAsia="Calibri" w:hAnsi="Times New Roman" w:cs="Times New Roman"/>
          <w:sz w:val="28"/>
          <w:szCs w:val="28"/>
        </w:rPr>
        <w:t>).</w:t>
      </w:r>
      <w:r w:rsidRPr="00713C8E">
        <w:rPr>
          <w:rFonts w:ascii="Times New Roman" w:eastAsia="Calibri" w:hAnsi="Times New Roman" w:cs="Times New Roman"/>
          <w:b/>
          <w:sz w:val="28"/>
          <w:szCs w:val="28"/>
        </w:rPr>
        <w:t xml:space="preserve"> </w:t>
      </w:r>
      <w:r w:rsidR="00257FAF" w:rsidRPr="00713C8E">
        <w:rPr>
          <w:rFonts w:ascii="Times New Roman" w:eastAsia="Calibri" w:hAnsi="Times New Roman" w:cs="Times New Roman"/>
          <w:b/>
          <w:sz w:val="28"/>
          <w:szCs w:val="28"/>
        </w:rPr>
        <w:t xml:space="preserve">Наследие </w:t>
      </w:r>
      <w:r w:rsidR="00257FAF" w:rsidRPr="00713C8E">
        <w:rPr>
          <w:rFonts w:ascii="Times New Roman" w:eastAsia="Calibri" w:hAnsi="Times New Roman" w:cs="Times New Roman"/>
          <w:sz w:val="28"/>
          <w:szCs w:val="28"/>
        </w:rPr>
        <w:t>в</w:t>
      </w:r>
      <w:r w:rsidRPr="00713C8E">
        <w:rPr>
          <w:rFonts w:ascii="Times New Roman" w:eastAsia="Calibri" w:hAnsi="Times New Roman" w:cs="Times New Roman"/>
          <w:sz w:val="28"/>
          <w:szCs w:val="28"/>
        </w:rPr>
        <w:t>ыдающи</w:t>
      </w:r>
      <w:r w:rsidR="00257FAF" w:rsidRPr="00713C8E">
        <w:rPr>
          <w:rFonts w:ascii="Times New Roman" w:eastAsia="Calibri" w:hAnsi="Times New Roman" w:cs="Times New Roman"/>
          <w:sz w:val="28"/>
          <w:szCs w:val="28"/>
        </w:rPr>
        <w:t>х</w:t>
      </w:r>
      <w:r w:rsidRPr="00713C8E">
        <w:rPr>
          <w:rFonts w:ascii="Times New Roman" w:eastAsia="Calibri" w:hAnsi="Times New Roman" w:cs="Times New Roman"/>
          <w:sz w:val="28"/>
          <w:szCs w:val="28"/>
        </w:rPr>
        <w:t>ся отечественны</w:t>
      </w:r>
      <w:r w:rsidR="00257FAF" w:rsidRPr="00713C8E">
        <w:rPr>
          <w:rFonts w:ascii="Times New Roman" w:eastAsia="Calibri" w:hAnsi="Times New Roman" w:cs="Times New Roman"/>
          <w:sz w:val="28"/>
          <w:szCs w:val="28"/>
        </w:rPr>
        <w:t>х</w:t>
      </w:r>
      <w:r w:rsidRPr="00713C8E">
        <w:rPr>
          <w:rFonts w:ascii="Times New Roman" w:eastAsia="Calibri" w:hAnsi="Times New Roman" w:cs="Times New Roman"/>
          <w:sz w:val="28"/>
          <w:szCs w:val="28"/>
        </w:rPr>
        <w:t xml:space="preserve"> (Ф.И. Шаляпин, Д.Ф. Ойстрах, А.В. Свешников)</w:t>
      </w:r>
      <w:r w:rsidR="00257FAF" w:rsidRPr="00713C8E">
        <w:rPr>
          <w:rFonts w:ascii="Times New Roman" w:eastAsia="Calibri" w:hAnsi="Times New Roman" w:cs="Times New Roman"/>
          <w:sz w:val="28"/>
          <w:szCs w:val="28"/>
        </w:rPr>
        <w:t xml:space="preserve"> и зарубежных исполнителей(</w:t>
      </w:r>
      <w:r w:rsidRPr="00713C8E">
        <w:rPr>
          <w:rFonts w:ascii="Times New Roman" w:eastAsia="Calibri" w:hAnsi="Times New Roman" w:cs="Times New Roman"/>
          <w:sz w:val="28"/>
          <w:szCs w:val="28"/>
        </w:rPr>
        <w:t>Э. Карузо, М. Каллас</w:t>
      </w:r>
      <w:r w:rsidR="00257FAF" w:rsidRPr="00713C8E">
        <w:rPr>
          <w:rFonts w:ascii="Times New Roman" w:eastAsia="Calibri" w:hAnsi="Times New Roman" w:cs="Times New Roman"/>
          <w:sz w:val="28"/>
          <w:szCs w:val="28"/>
        </w:rPr>
        <w:t>) классической музыки</w:t>
      </w:r>
      <w:r w:rsidRPr="00713C8E">
        <w:rPr>
          <w:rFonts w:ascii="Times New Roman" w:eastAsia="Calibri" w:hAnsi="Times New Roman" w:cs="Times New Roman"/>
          <w:sz w:val="28"/>
          <w:szCs w:val="28"/>
        </w:rPr>
        <w:t xml:space="preserve">.. </w:t>
      </w:r>
      <w:r w:rsidR="00257FAF" w:rsidRPr="00713C8E">
        <w:rPr>
          <w:rFonts w:ascii="Times New Roman" w:eastAsia="Calibri" w:hAnsi="Times New Roman" w:cs="Times New Roman"/>
          <w:sz w:val="28"/>
          <w:szCs w:val="28"/>
        </w:rPr>
        <w:t xml:space="preserve">Современные выдающиеся исполнители и музыкальные коллективы. </w:t>
      </w:r>
      <w:r w:rsidRPr="00713C8E">
        <w:rPr>
          <w:rFonts w:ascii="Times New Roman" w:eastAsia="Calibri" w:hAnsi="Times New Roman" w:cs="Times New Roman"/>
          <w:sz w:val="28"/>
          <w:szCs w:val="28"/>
        </w:rPr>
        <w:t>Всемирные центры музыкальной культуры и музыкального образования. Классическая музыка в современных обработках.</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Значение музыки в жизни человека.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Стиль как отражение мироощущения композитора. Музыка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влияние на человека, его чувства и мысли, характер и деятельность, отношение к жизни. Преобразующая сила музыки как вида искусства. Вечные проблемы жизни в творчестве композиторов. Своеобразие видения картины мира в национальных музыкальных культурах Востока и Запада.</w:t>
      </w:r>
    </w:p>
    <w:p w:rsidR="00104484" w:rsidRPr="00713C8E" w:rsidRDefault="00104484" w:rsidP="00F17097">
      <w:pPr>
        <w:spacing w:after="0" w:line="360" w:lineRule="auto"/>
        <w:ind w:firstLine="709"/>
        <w:contextualSpacing/>
        <w:jc w:val="center"/>
        <w:rPr>
          <w:rFonts w:ascii="Times New Roman" w:eastAsia="Calibri" w:hAnsi="Times New Roman" w:cs="Times New Roman"/>
          <w:sz w:val="28"/>
          <w:szCs w:val="28"/>
        </w:rPr>
      </w:pPr>
      <w:r w:rsidRPr="00713C8E">
        <w:rPr>
          <w:rFonts w:ascii="Times New Roman" w:eastAsia="Calibri" w:hAnsi="Times New Roman" w:cs="Times New Roman"/>
          <w:b/>
          <w:sz w:val="28"/>
          <w:szCs w:val="28"/>
        </w:rPr>
        <w:t>Перечень музыкальных произведений по выбору образовательной организации для использования в обеспечении образовательных результатов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 Айвз. «Космический пейзаж».</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Аллегри. «Мизерере» («Помилуй»).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Американский народный блюз «Роллем Пит» и «Город Нью-Йорк» (обр. Дж. Сильвермена, перевод С. Болотина).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Артемьев «Мозаика».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Бах. Маленькая прелюдия для органа соль минор (обр. для ф-но.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Д.Б. Кабалевского). Токката и фуга ре минор для органа. Органная фуга соль минор. Органная фуга ля минор.</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gnus Dei» (№ 23), хор «S</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nctus»). Оратория «Страсти по Матфею» (ария альта № 47).Сюита № 2 (7 часть «Шутка»). И.С. Бах – Ф. Бузони. Чакона из Партиты № 2 для скрипки соло.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lang w:val="it-IT"/>
        </w:rPr>
      </w:pPr>
      <w:r w:rsidRPr="00713C8E">
        <w:rPr>
          <w:rFonts w:ascii="Times New Roman" w:eastAsia="Calibri" w:hAnsi="Times New Roman" w:cs="Times New Roman"/>
          <w:sz w:val="28"/>
          <w:szCs w:val="28"/>
        </w:rPr>
        <w:t>И</w:t>
      </w:r>
      <w:r w:rsidRPr="00713C8E">
        <w:rPr>
          <w:rFonts w:ascii="Times New Roman" w:eastAsia="Calibri" w:hAnsi="Times New Roman" w:cs="Times New Roman"/>
          <w:sz w:val="28"/>
          <w:szCs w:val="28"/>
          <w:lang w:val="it-IT"/>
        </w:rPr>
        <w:t xml:space="preserve">. </w:t>
      </w:r>
      <w:r w:rsidRPr="00713C8E">
        <w:rPr>
          <w:rFonts w:ascii="Times New Roman" w:eastAsia="Calibri" w:hAnsi="Times New Roman" w:cs="Times New Roman"/>
          <w:sz w:val="28"/>
          <w:szCs w:val="28"/>
        </w:rPr>
        <w:t>Бах</w:t>
      </w:r>
      <w:r w:rsidRPr="00713C8E">
        <w:rPr>
          <w:rFonts w:ascii="Times New Roman" w:eastAsia="Calibri" w:hAnsi="Times New Roman" w:cs="Times New Roman"/>
          <w:sz w:val="28"/>
          <w:szCs w:val="28"/>
          <w:lang w:val="it-IT"/>
        </w:rPr>
        <w:t>-</w:t>
      </w:r>
      <w:r w:rsidRPr="00713C8E">
        <w:rPr>
          <w:rFonts w:ascii="Times New Roman" w:eastAsia="Calibri" w:hAnsi="Times New Roman" w:cs="Times New Roman"/>
          <w:sz w:val="28"/>
          <w:szCs w:val="28"/>
        </w:rPr>
        <w:t>Ш</w:t>
      </w:r>
      <w:r w:rsidRPr="00713C8E">
        <w:rPr>
          <w:rFonts w:ascii="Times New Roman" w:eastAsia="Calibri" w:hAnsi="Times New Roman" w:cs="Times New Roman"/>
          <w:sz w:val="28"/>
          <w:szCs w:val="28"/>
          <w:lang w:val="it-IT"/>
        </w:rPr>
        <w:t xml:space="preserve">. </w:t>
      </w:r>
      <w:r w:rsidRPr="00713C8E">
        <w:rPr>
          <w:rFonts w:ascii="Times New Roman" w:eastAsia="Calibri" w:hAnsi="Times New Roman" w:cs="Times New Roman"/>
          <w:sz w:val="28"/>
          <w:szCs w:val="28"/>
        </w:rPr>
        <w:t>Гуно</w:t>
      </w:r>
      <w:r w:rsidRPr="00713C8E">
        <w:rPr>
          <w:rFonts w:ascii="Times New Roman" w:eastAsia="Calibri" w:hAnsi="Times New Roman" w:cs="Times New Roman"/>
          <w:sz w:val="28"/>
          <w:szCs w:val="28"/>
          <w:lang w:val="it-IT"/>
        </w:rPr>
        <w:t xml:space="preserve"> «Ave Maria»</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Бахор. «Мараканда».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Березовский. Хоровой концерт «Не отвержи мене во время старости».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Л. Бернстайн.</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Мюзикл «Вестсайдская история» (песня Тони «Мария!», песня и танец девушек «Америка», дуэт Тони и Марии, сцена драки).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И.В. Гете «Эгмонт» (Увертюра. Песня Клерхен). Шотландская песня «Верный Джонни».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Бизе. Опера «Кармен» (фрагменты: Увертюра, Хабанера из I д., Сцена гадания).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окраины».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Бортнянский. Херувимская песня № 7. «Слава Отцу и Сыну и Святому Духу».</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Брель.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Верди. Опера «Риголетто» (Песенка Герцога, Финал).</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Вивальди. Цикл концертов для скрипки соло, струнного квинтета, органа и чембало «Времена года» («Весна», «Зима»).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Вила-Лобос. «Бразильская бахиана» № 5 (ария для сопрано и виолончелей).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Варламов. «Горные вершины» (сл. М.Ю. Лермонтова). «Красный сарафан» (сл. Г. Цыганова).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«Времена года» (Весна, Осень).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Й. Гайдн. Симфония № 103 («С тремоло литавр»). Первая часть. Четвертная часть.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Гендель. Пассакалья из сюиты соль минор. Хор «Аллилуйя» (№44) из оратории «Мессия».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М.И. Глинка. Опера «Иван Сусанин» (Рондо Антониды из I д., хор «Разгулялися, разливалися», романс Антониды, Польский, Краковяк, Мазурка</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«Я помню чудное мгновенье» (ст. А. Пушкина). «Патриотическая песня» (сл. А. Машистова). «Жаворонок» (ст. Н. Кукольника).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Глинка-М. Балакирев. «Жаворонок» (фортепианная пьеса).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Глюк. Опера «Орфей и Эвридика» (хор «Струн золотых напев», Мелодия, хор фурий).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Григ. Музыка к драме Г. Ибсена «Пер Гюнт» (Песня Сольвейг, «Смерть Озе»). Соната для виолончели и фортепиано» (Ι часть).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Гурилев. «Домик-крошечка» (сл. С. Любецкого). «Вьется ласточка сизокрылая» (сл. Н. Грекова). «Колокольчик» (сл. И. Макарова).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Дебюсси. «Празднества». «Бергамасская сюита» («Лунный свет»). Фортепианная сюита «Детский уголок» («Кукольный кэк-вок»).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Б. Дварионас. «Деревянная лошадка».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Журбин. Рок-опера «Орфей и Эвридика» (Песня Орфея, Баллада Фортуны, Баллада Харона, Ария Орфея «Потерял я Эвридику, Маятник).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Знаменный распев.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Калинников. Симфония № 1 (соль минор, I часть).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Караев. Балет «Тропою грома» (Танец черных).</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Каччини.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Maria».</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Кикта. 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Векшегоновой).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Лаурушас. «В путь».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Лист. Венгерская рапсодия № 2. Этюд Паганини (№6).</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Лученок. «Хатынь» (ст. Г. Петренко).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Лядов. Кикимора (народное сказание для оркестра).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Лэй. «История любви».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Мадригалы эпохи Возрождения.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 де Лиль. «Марсельеза».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Марчелло. Концерт для гобоя с оркестром</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ре минор (II часть, Адажио).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Матвеев. «Матушка, матушка, что во поле пыльно».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Мийо. «Бразилейра».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Морозов. Балет «Айболит»( фрагменты: Полечка, Морское плавание, Галоп)</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В.А. Моцарт. Фантазия для фортепиано до минор.</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Фантазия для фортепиано ре минор. Соната до мажор. (эксп. Ι ч.). «Маленькая ночная серенада» (Рондо).Симфония № 40. Симфония № 41 (фрагмент ΙΙ ч.). Реквием («</w:t>
      </w:r>
      <w:r w:rsidRPr="00713C8E">
        <w:rPr>
          <w:rFonts w:ascii="Times New Roman" w:eastAsia="Calibri" w:hAnsi="Times New Roman" w:cs="Times New Roman"/>
          <w:sz w:val="28"/>
          <w:szCs w:val="28"/>
          <w:lang w:val="en-US"/>
        </w:rPr>
        <w:t>Dies</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ire</w:t>
      </w:r>
      <w:r w:rsidRPr="00713C8E">
        <w:rPr>
          <w:rFonts w:ascii="Times New Roman" w:eastAsia="Calibri" w:hAnsi="Times New Roman" w:cs="Times New Roman"/>
          <w:sz w:val="28"/>
          <w:szCs w:val="28"/>
        </w:rPr>
        <w:t>», «Lacrimoza»). Соната № 11 (I, II, III ч.). Хор из оперы «Волшебная флейта» «Откуда приятный и нежный тот звон».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w:t>
      </w:r>
      <w:r w:rsidRPr="00713C8E">
        <w:rPr>
          <w:rFonts w:ascii="Times New Roman" w:eastAsia="Calibri" w:hAnsi="Times New Roman" w:cs="Times New Roman"/>
          <w:sz w:val="28"/>
          <w:szCs w:val="28"/>
          <w:lang w:val="en-US"/>
        </w:rPr>
        <w:t>verum</w:t>
      </w:r>
      <w:r w:rsidRPr="00713C8E">
        <w:rPr>
          <w:rFonts w:ascii="Times New Roman" w:eastAsia="Calibri" w:hAnsi="Times New Roman" w:cs="Times New Roman"/>
          <w:sz w:val="28"/>
          <w:szCs w:val="28"/>
        </w:rPr>
        <w:t>».</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 Мясковский. Симфония № 6 (экспозиция финала).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Негритянский спиричуэл.</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Огиньский. Полонез ре минор («Прощание с Родиной»).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Орф. «Кармина Бурана». (Мирские песнопения. Сценическая кантата для певцов, хора и оркестра: № 1, 2,</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5, 8, 20, 21).</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Перголези «</w:t>
      </w:r>
      <w:r w:rsidRPr="00713C8E">
        <w:rPr>
          <w:rFonts w:ascii="Times New Roman" w:eastAsia="Calibri" w:hAnsi="Times New Roman" w:cs="Times New Roman"/>
          <w:sz w:val="28"/>
          <w:szCs w:val="28"/>
          <w:lang w:val="en-US"/>
        </w:rPr>
        <w:t>Stabat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mater</w:t>
      </w:r>
      <w:r w:rsidRPr="00713C8E">
        <w:rPr>
          <w:rFonts w:ascii="Times New Roman" w:eastAsia="Calibri" w:hAnsi="Times New Roman" w:cs="Times New Roman"/>
          <w:sz w:val="28"/>
          <w:szCs w:val="28"/>
        </w:rPr>
        <w:t>» (№1, 13).</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«Мимолетности»(№1,7,10).</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Равель. «Болеро».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 Рахманинов. Концерт № 2 для ф-но с оркестром (Ι часть). Концерт № 3 для ф-но с оркестром (мелодия Ι части). « Вокализ». «Весенние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Ян Сибелиус. Музыка к пьесе А. Ярнефельта «Куолема» («Грустный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 Сигер «Песня о молоте». «Все преодолеем».</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Свиридов. Кантата «Памяти С. Есенина» ( ΙΙ ч. «Поет зима, аукает»).Увертюра к к/ф «Время, вперед».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Скрябин. Этюд № 12 (ре диез минор). Прелюдия № 4 (ми бемоль минор).</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Теодоракис «На побережье тайном». «Я – фронт».</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Б. Тищенко. Балет «Ярославна» (Плач Ярославны из ΙΙΙ действия, Молитва из ΙΙΙ действия).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Уэббер. Рок-опера «Иисус Христос-суперзвезда» (Небом головы полны № 1, Колыбельная Магдалины «Все хорошо» № 5, Осанна! (№8), Сон Пилата (№ 9), Не знаю, как любить его (№ 12), Тайная вечеря (№ 14). Мюзикл «Кошки», либретто по Т. Элиоту (</w:t>
      </w:r>
      <w:r w:rsidRPr="00713C8E">
        <w:rPr>
          <w:rFonts w:ascii="Times New Roman" w:eastAsia="Calibri" w:hAnsi="Times New Roman" w:cs="Times New Roman"/>
          <w:sz w:val="28"/>
          <w:szCs w:val="28"/>
          <w:lang w:val="en-US"/>
        </w:rPr>
        <w:t>I</w:t>
      </w:r>
      <w:r w:rsidRPr="00713C8E">
        <w:rPr>
          <w:rFonts w:ascii="Times New Roman" w:eastAsia="Calibri" w:hAnsi="Times New Roman" w:cs="Times New Roman"/>
          <w:sz w:val="28"/>
          <w:szCs w:val="28"/>
        </w:rPr>
        <w:t xml:space="preserve"> д. №1, №7, №11; </w:t>
      </w:r>
      <w:r w:rsidRPr="00713C8E">
        <w:rPr>
          <w:rFonts w:ascii="Times New Roman" w:eastAsia="Calibri" w:hAnsi="Times New Roman" w:cs="Times New Roman"/>
          <w:sz w:val="28"/>
          <w:szCs w:val="28"/>
          <w:lang w:val="en-US"/>
        </w:rPr>
        <w:t>II</w:t>
      </w:r>
      <w:r w:rsidRPr="00713C8E">
        <w:rPr>
          <w:rFonts w:ascii="Times New Roman" w:eastAsia="Calibri" w:hAnsi="Times New Roman" w:cs="Times New Roman"/>
          <w:sz w:val="28"/>
          <w:szCs w:val="28"/>
        </w:rPr>
        <w:t xml:space="preserve"> д. № 5, № 7, № 9).</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Хачатурян. Балет «Гаянэ» (Танец с саблями, Колыбельная).Концерт для скрипки с орк.( I ч., II ч., Ι ΙΙ ч.). Музыка к драме М.Ю. Лермонтова «Маскарад»(Галоп.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Хачатурян. Балет «Чиполлино» (фрагменты).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 Чесноков. «Да исправится молитва моя».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Чюрл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нис. Прелюдия ре минор. Прелюдия ми минор. Прелюдия ля минор. Симфоническая поэма «Море».</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Шостакович. Симфония № 7 «Ленинградская». «Праздничная увертюра».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 Штраус. «Полька-пиццикато». Вальс из оперетты «Летучая мышь».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Maria</w:t>
      </w:r>
      <w:r w:rsidRPr="00713C8E">
        <w:rPr>
          <w:rFonts w:ascii="Times New Roman" w:eastAsia="Calibri" w:hAnsi="Times New Roman" w:cs="Times New Roman"/>
          <w:sz w:val="28"/>
          <w:szCs w:val="28"/>
        </w:rPr>
        <w:t>» (сл. В. Скотта).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Р.К. Щедрин. Опера «Не только любовь». (Песня и частушки Варвары).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Эллингтон. «Караван».</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Эшпай. «Венгерские напевы».</w:t>
      </w:r>
    </w:p>
    <w:p w:rsidR="00F17097" w:rsidRPr="00713C8E" w:rsidRDefault="00F17097" w:rsidP="00F17097">
      <w:pPr>
        <w:pStyle w:val="3"/>
        <w:spacing w:before="0" w:beforeAutospacing="0" w:after="0" w:afterAutospacing="0" w:line="360" w:lineRule="auto"/>
        <w:ind w:firstLine="709"/>
        <w:rPr>
          <w:sz w:val="28"/>
          <w:szCs w:val="28"/>
        </w:rPr>
      </w:pPr>
      <w:bookmarkStart w:id="586" w:name="_Toc409691715"/>
    </w:p>
    <w:p w:rsidR="00B540EE" w:rsidRPr="00713C8E" w:rsidRDefault="00F17097" w:rsidP="00F17097">
      <w:pPr>
        <w:pStyle w:val="3"/>
        <w:spacing w:before="0" w:beforeAutospacing="0" w:after="0" w:afterAutospacing="0" w:line="360" w:lineRule="auto"/>
        <w:ind w:firstLine="709"/>
        <w:rPr>
          <w:sz w:val="28"/>
          <w:szCs w:val="28"/>
        </w:rPr>
      </w:pPr>
      <w:bookmarkStart w:id="587" w:name="_Toc410654040"/>
      <w:bookmarkStart w:id="588" w:name="_Toc284663441"/>
      <w:r w:rsidRPr="00713C8E">
        <w:rPr>
          <w:sz w:val="28"/>
          <w:szCs w:val="28"/>
        </w:rPr>
        <w:t xml:space="preserve">2.2.2.15. </w:t>
      </w:r>
      <w:r w:rsidR="00B540EE" w:rsidRPr="00713C8E">
        <w:rPr>
          <w:sz w:val="28"/>
          <w:szCs w:val="28"/>
        </w:rPr>
        <w:t>Технология</w:t>
      </w:r>
      <w:bookmarkEnd w:id="586"/>
      <w:bookmarkEnd w:id="587"/>
      <w:bookmarkEnd w:id="588"/>
    </w:p>
    <w:p w:rsidR="00B540EE" w:rsidRPr="00713C8E" w:rsidRDefault="00B540EE"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Цели и задачи технологического образования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и жизненными задачами. Кроме того, схема технологического мышления позволяет вводить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Цели программы:</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Формирование технологической культуры и проектно-технологического мышления обучающихся.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В рамках внеурочной деятельности активность обучающихся связана: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Первый блок</w:t>
      </w:r>
      <w:r w:rsidRPr="00713C8E">
        <w:rPr>
          <w:rFonts w:ascii="Times New Roman" w:hAnsi="Times New Roman" w:cs="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13C8E">
        <w:rPr>
          <w:rFonts w:ascii="Times New Roman" w:hAnsi="Times New Roman" w:cs="Times New Roman"/>
          <w:sz w:val="28"/>
          <w:szCs w:val="28"/>
        </w:rPr>
        <w:t xml:space="preserve">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технологий в обеспечение различных сфер человеческой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Второй блок</w:t>
      </w:r>
      <w:r w:rsidRPr="00713C8E">
        <w:rPr>
          <w:rFonts w:ascii="Times New Roman" w:hAnsi="Times New Roman" w:cs="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Блок 2 реализуется в следующих организационных формах:</w:t>
      </w:r>
    </w:p>
    <w:p w:rsidR="00B540EE" w:rsidRPr="00713C8E" w:rsidRDefault="00B540EE">
      <w:pPr>
        <w:tabs>
          <w:tab w:val="left" w:pos="0"/>
          <w:tab w:val="left" w:pos="851"/>
        </w:tabs>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13C8E" w:rsidRDefault="00B540EE">
      <w:pPr>
        <w:tabs>
          <w:tab w:val="left" w:pos="0"/>
          <w:tab w:val="left" w:pos="851"/>
        </w:tabs>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практические работы в средах моделирования и конструирования – в рамках урочной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проектная деятельность в рамках урочной и внеурочной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Третий блок </w:t>
      </w:r>
      <w:r w:rsidRPr="00713C8E">
        <w:rPr>
          <w:rFonts w:ascii="Times New Roman" w:hAnsi="Times New Roman" w:cs="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к реальным технологическим системам и производствам, способам их обслуживания и устройством</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отношений работника и работодателя.</w:t>
      </w:r>
    </w:p>
    <w:p w:rsidR="00B540EE" w:rsidRPr="00713C8E" w:rsidRDefault="00B540EE">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Содержание теоретического обучения, самостоятельной и практической деятельности учащихся в рамках предмета Технология.</w:t>
      </w:r>
    </w:p>
    <w:p w:rsidR="00B540EE" w:rsidRPr="00713C8E" w:rsidRDefault="00B540EE">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Современные материальные, информационные и гуманитарные технологии и перспективы их развития.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13C8E" w:rsidRDefault="00B540EE">
      <w:pPr>
        <w:pStyle w:val="-11"/>
        <w:spacing w:line="360" w:lineRule="auto"/>
        <w:ind w:left="0" w:firstLine="709"/>
        <w:jc w:val="both"/>
        <w:rPr>
          <w:sz w:val="28"/>
          <w:szCs w:val="28"/>
        </w:rPr>
      </w:pPr>
      <w:r w:rsidRPr="00713C8E">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13C8E" w:rsidRDefault="00B540EE">
      <w:pPr>
        <w:pStyle w:val="-11"/>
        <w:spacing w:line="360" w:lineRule="auto"/>
        <w:ind w:left="0" w:firstLine="709"/>
        <w:jc w:val="both"/>
        <w:rPr>
          <w:sz w:val="28"/>
          <w:szCs w:val="28"/>
        </w:rPr>
      </w:pPr>
      <w:r w:rsidRPr="00713C8E">
        <w:rPr>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B540EE" w:rsidRPr="00713C8E" w:rsidRDefault="00B540EE">
      <w:pPr>
        <w:pStyle w:val="-11"/>
        <w:spacing w:line="360" w:lineRule="auto"/>
        <w:ind w:left="0" w:firstLine="709"/>
        <w:jc w:val="both"/>
        <w:rPr>
          <w:sz w:val="28"/>
          <w:szCs w:val="28"/>
        </w:rPr>
      </w:pPr>
      <w:r w:rsidRPr="00713C8E">
        <w:rPr>
          <w:sz w:val="28"/>
          <w:szCs w:val="28"/>
        </w:rPr>
        <w:t xml:space="preserve">Производственные технологии. Промышленные технологии. Технологии сельского хозяйства. </w:t>
      </w:r>
    </w:p>
    <w:p w:rsidR="00B540EE" w:rsidRPr="00713C8E" w:rsidRDefault="00B540EE">
      <w:pPr>
        <w:pStyle w:val="-11"/>
        <w:spacing w:line="360" w:lineRule="auto"/>
        <w:ind w:left="0" w:firstLine="709"/>
        <w:jc w:val="both"/>
        <w:rPr>
          <w:sz w:val="28"/>
          <w:szCs w:val="28"/>
        </w:rPr>
      </w:pPr>
      <w:r w:rsidRPr="00713C8E">
        <w:rPr>
          <w:sz w:val="28"/>
          <w:szCs w:val="28"/>
        </w:rPr>
        <w:t xml:space="preserve">Технологии возведения, ремонта и содержания зданий и сооружений. </w:t>
      </w:r>
    </w:p>
    <w:p w:rsidR="00B540EE" w:rsidRPr="00713C8E" w:rsidRDefault="00B540EE">
      <w:pPr>
        <w:pStyle w:val="-11"/>
        <w:spacing w:line="360" w:lineRule="auto"/>
        <w:ind w:left="0" w:firstLine="709"/>
        <w:jc w:val="both"/>
        <w:rPr>
          <w:sz w:val="28"/>
          <w:szCs w:val="28"/>
        </w:rPr>
      </w:pPr>
      <w:r w:rsidRPr="00713C8E">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13C8E" w:rsidRDefault="00B540EE">
      <w:pPr>
        <w:pStyle w:val="-11"/>
        <w:spacing w:line="360" w:lineRule="auto"/>
        <w:ind w:left="0" w:firstLine="709"/>
        <w:jc w:val="both"/>
        <w:rPr>
          <w:sz w:val="28"/>
          <w:szCs w:val="28"/>
        </w:rPr>
      </w:pPr>
      <w:r w:rsidRPr="00713C8E">
        <w:rPr>
          <w:sz w:val="28"/>
          <w:szCs w:val="28"/>
        </w:rPr>
        <w:t>Автоматизация производства. Производственные технологии автоматизированного производства.</w:t>
      </w:r>
    </w:p>
    <w:p w:rsidR="00B540EE" w:rsidRPr="00713C8E" w:rsidRDefault="00B540EE">
      <w:pPr>
        <w:pStyle w:val="-11"/>
        <w:spacing w:line="360" w:lineRule="auto"/>
        <w:ind w:left="0" w:firstLine="709"/>
        <w:jc w:val="both"/>
        <w:rPr>
          <w:sz w:val="28"/>
          <w:szCs w:val="28"/>
        </w:rPr>
      </w:pPr>
      <w:r w:rsidRPr="00713C8E">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13C8E">
        <w:rPr>
          <w:sz w:val="28"/>
          <w:szCs w:val="28"/>
        </w:rPr>
        <w:t>т. п.</w:t>
      </w:r>
      <w:r w:rsidRPr="00713C8E">
        <w:rPr>
          <w:sz w:val="28"/>
          <w:szCs w:val="28"/>
        </w:rPr>
        <w:t>), порошковая металлургия, композитные материалы, технологии синтеза. Биотехнологии.</w:t>
      </w:r>
    </w:p>
    <w:p w:rsidR="00B540EE" w:rsidRPr="00713C8E" w:rsidRDefault="00B540EE">
      <w:pPr>
        <w:pStyle w:val="-11"/>
        <w:spacing w:line="360" w:lineRule="auto"/>
        <w:ind w:left="0" w:firstLine="709"/>
        <w:jc w:val="both"/>
        <w:rPr>
          <w:sz w:val="28"/>
          <w:szCs w:val="28"/>
        </w:rPr>
      </w:pPr>
      <w:r w:rsidRPr="00713C8E">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13C8E" w:rsidRDefault="00B540EE">
      <w:pPr>
        <w:pStyle w:val="-11"/>
        <w:spacing w:line="360" w:lineRule="auto"/>
        <w:ind w:left="0" w:firstLine="709"/>
        <w:jc w:val="both"/>
        <w:rPr>
          <w:sz w:val="28"/>
          <w:szCs w:val="28"/>
        </w:rPr>
      </w:pPr>
      <w:r w:rsidRPr="00713C8E">
        <w:rPr>
          <w:sz w:val="28"/>
          <w:szCs w:val="28"/>
        </w:rPr>
        <w:t xml:space="preserve">Современные промышленные технологии получения продуктов питания. </w:t>
      </w:r>
    </w:p>
    <w:p w:rsidR="00B540EE" w:rsidRPr="00713C8E" w:rsidRDefault="00B540EE">
      <w:pPr>
        <w:pStyle w:val="-11"/>
        <w:spacing w:line="360" w:lineRule="auto"/>
        <w:ind w:left="0" w:firstLine="709"/>
        <w:jc w:val="both"/>
        <w:rPr>
          <w:sz w:val="28"/>
          <w:szCs w:val="28"/>
        </w:rPr>
      </w:pPr>
      <w:r w:rsidRPr="00713C8E">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13C8E" w:rsidRDefault="00B540EE">
      <w:pPr>
        <w:pStyle w:val="-11"/>
        <w:spacing w:line="360" w:lineRule="auto"/>
        <w:ind w:left="0" w:firstLine="709"/>
        <w:jc w:val="both"/>
        <w:rPr>
          <w:sz w:val="28"/>
          <w:szCs w:val="28"/>
        </w:rPr>
      </w:pPr>
      <w:r w:rsidRPr="00713C8E">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13C8E" w:rsidRDefault="00B540EE">
      <w:pPr>
        <w:pStyle w:val="-11"/>
        <w:spacing w:line="360" w:lineRule="auto"/>
        <w:ind w:left="0" w:firstLine="709"/>
        <w:jc w:val="both"/>
        <w:rPr>
          <w:sz w:val="28"/>
          <w:szCs w:val="28"/>
        </w:rPr>
      </w:pPr>
      <w:r w:rsidRPr="00713C8E">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13C8E" w:rsidRDefault="00B540EE">
      <w:pPr>
        <w:pStyle w:val="-11"/>
        <w:spacing w:line="360" w:lineRule="auto"/>
        <w:ind w:left="0" w:firstLine="709"/>
        <w:jc w:val="both"/>
        <w:rPr>
          <w:sz w:val="28"/>
          <w:szCs w:val="28"/>
        </w:rPr>
      </w:pPr>
      <w:r w:rsidRPr="00713C8E">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13C8E" w:rsidRDefault="00B540EE">
      <w:pPr>
        <w:pStyle w:val="-11"/>
        <w:spacing w:line="360" w:lineRule="auto"/>
        <w:ind w:left="0" w:firstLine="709"/>
        <w:jc w:val="both"/>
        <w:rPr>
          <w:sz w:val="28"/>
          <w:szCs w:val="28"/>
          <w:lang w:eastAsia="en-US"/>
        </w:rPr>
      </w:pPr>
      <w:r w:rsidRPr="00713C8E">
        <w:rPr>
          <w:sz w:val="28"/>
          <w:szCs w:val="28"/>
        </w:rPr>
        <w:t>Технологии в сфере быта</w:t>
      </w:r>
      <w:r w:rsidRPr="00713C8E">
        <w:rPr>
          <w:sz w:val="28"/>
          <w:szCs w:val="28"/>
          <w:lang w:eastAsia="en-US"/>
        </w:rPr>
        <w:t xml:space="preserve">. </w:t>
      </w:r>
    </w:p>
    <w:p w:rsidR="00B540EE" w:rsidRPr="00713C8E" w:rsidRDefault="00B540EE">
      <w:pPr>
        <w:pStyle w:val="-11"/>
        <w:spacing w:line="360" w:lineRule="auto"/>
        <w:ind w:left="0" w:firstLine="709"/>
        <w:jc w:val="both"/>
        <w:rPr>
          <w:rFonts w:eastAsia="MS Mincho"/>
          <w:sz w:val="28"/>
          <w:szCs w:val="28"/>
        </w:rPr>
      </w:pPr>
      <w:r w:rsidRPr="00713C8E">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13C8E" w:rsidRDefault="00B540EE">
      <w:pPr>
        <w:pStyle w:val="-11"/>
        <w:spacing w:line="360" w:lineRule="auto"/>
        <w:ind w:left="0" w:firstLine="709"/>
        <w:jc w:val="both"/>
        <w:rPr>
          <w:sz w:val="28"/>
          <w:szCs w:val="28"/>
        </w:rPr>
      </w:pPr>
      <w:r w:rsidRPr="00713C8E">
        <w:rPr>
          <w:sz w:val="28"/>
          <w:szCs w:val="28"/>
        </w:rPr>
        <w:t>Энергетическое обеспечение нашего дома. Электроприборы. Бытовая техника и е</w:t>
      </w:r>
      <w:r w:rsidR="00245F1D" w:rsidRPr="00713C8E">
        <w:rPr>
          <w:sz w:val="28"/>
          <w:szCs w:val="28"/>
        </w:rPr>
        <w:t>е</w:t>
      </w:r>
      <w:r w:rsidRPr="00713C8E">
        <w:rPr>
          <w:sz w:val="28"/>
          <w:szCs w:val="28"/>
        </w:rPr>
        <w:t xml:space="preserve"> развитие. Освещение и освещ</w:t>
      </w:r>
      <w:r w:rsidR="00245F1D" w:rsidRPr="00713C8E">
        <w:rPr>
          <w:sz w:val="28"/>
          <w:szCs w:val="28"/>
        </w:rPr>
        <w:t>е</w:t>
      </w:r>
      <w:r w:rsidRPr="00713C8E">
        <w:rPr>
          <w:sz w:val="28"/>
          <w:szCs w:val="28"/>
        </w:rPr>
        <w:t>нность, нормы освещ</w:t>
      </w:r>
      <w:r w:rsidR="00245F1D" w:rsidRPr="00713C8E">
        <w:rPr>
          <w:sz w:val="28"/>
          <w:szCs w:val="28"/>
        </w:rPr>
        <w:t>е</w:t>
      </w:r>
      <w:r w:rsidRPr="00713C8E">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13C8E" w:rsidRDefault="00B540EE">
      <w:pPr>
        <w:pStyle w:val="-11"/>
        <w:spacing w:line="360" w:lineRule="auto"/>
        <w:ind w:left="0" w:firstLine="709"/>
        <w:jc w:val="both"/>
        <w:rPr>
          <w:sz w:val="28"/>
          <w:szCs w:val="28"/>
        </w:rPr>
      </w:pPr>
      <w:r w:rsidRPr="00713C8E">
        <w:rPr>
          <w:sz w:val="28"/>
          <w:szCs w:val="28"/>
        </w:rPr>
        <w:t xml:space="preserve">Способы обработки продуктов питания и потребительские качества пищи. </w:t>
      </w:r>
    </w:p>
    <w:p w:rsidR="00B540EE" w:rsidRPr="00713C8E" w:rsidRDefault="00B540EE">
      <w:pPr>
        <w:pStyle w:val="-11"/>
        <w:spacing w:line="360" w:lineRule="auto"/>
        <w:ind w:left="0" w:firstLine="709"/>
        <w:jc w:val="both"/>
        <w:rPr>
          <w:sz w:val="28"/>
          <w:szCs w:val="28"/>
        </w:rPr>
      </w:pPr>
      <w:r w:rsidRPr="00713C8E">
        <w:rPr>
          <w:sz w:val="28"/>
          <w:szCs w:val="28"/>
        </w:rPr>
        <w:t>Культура потребления: выбор продукта / услуги.</w:t>
      </w:r>
    </w:p>
    <w:p w:rsidR="00B540EE" w:rsidRPr="00713C8E" w:rsidRDefault="00B540EE">
      <w:pPr>
        <w:pStyle w:val="-11"/>
        <w:spacing w:line="360" w:lineRule="auto"/>
        <w:ind w:left="0" w:firstLine="709"/>
        <w:jc w:val="both"/>
        <w:rPr>
          <w:b/>
          <w:sz w:val="28"/>
          <w:szCs w:val="28"/>
          <w:lang w:eastAsia="en-US"/>
        </w:rPr>
      </w:pPr>
      <w:r w:rsidRPr="00713C8E">
        <w:rPr>
          <w:b/>
          <w:sz w:val="28"/>
          <w:szCs w:val="28"/>
          <w:lang w:eastAsia="en-US"/>
        </w:rPr>
        <w:t>Формирование технологической культуры и проектно-технологического мышления обучающихся.</w:t>
      </w:r>
    </w:p>
    <w:p w:rsidR="00B540EE" w:rsidRPr="00713C8E" w:rsidRDefault="00B540EE">
      <w:pPr>
        <w:pStyle w:val="-11"/>
        <w:spacing w:line="360" w:lineRule="auto"/>
        <w:ind w:left="0" w:firstLine="709"/>
        <w:jc w:val="both"/>
        <w:rPr>
          <w:rFonts w:eastAsia="MS Mincho"/>
          <w:sz w:val="28"/>
          <w:szCs w:val="28"/>
        </w:rPr>
      </w:pPr>
      <w:r w:rsidRPr="00713C8E">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13C8E" w:rsidRDefault="00B540EE">
      <w:pPr>
        <w:pStyle w:val="-11"/>
        <w:spacing w:line="360" w:lineRule="auto"/>
        <w:ind w:left="0" w:firstLine="709"/>
        <w:jc w:val="both"/>
        <w:rPr>
          <w:sz w:val="28"/>
          <w:szCs w:val="28"/>
        </w:rPr>
      </w:pPr>
      <w:r w:rsidRPr="00713C8E">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13C8E" w:rsidRDefault="00B540EE">
      <w:pPr>
        <w:pStyle w:val="-11"/>
        <w:spacing w:line="360" w:lineRule="auto"/>
        <w:ind w:left="0" w:firstLine="709"/>
        <w:jc w:val="both"/>
        <w:rPr>
          <w:sz w:val="28"/>
          <w:szCs w:val="28"/>
        </w:rPr>
      </w:pPr>
      <w:r w:rsidRPr="00713C8E">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13C8E" w:rsidRDefault="00B540EE">
      <w:pPr>
        <w:pStyle w:val="-11"/>
        <w:spacing w:line="360" w:lineRule="auto"/>
        <w:ind w:left="0" w:firstLine="709"/>
        <w:jc w:val="both"/>
        <w:rPr>
          <w:sz w:val="28"/>
          <w:szCs w:val="28"/>
        </w:rPr>
      </w:pPr>
      <w:r w:rsidRPr="00713C8E">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B540EE" w:rsidRPr="00713C8E" w:rsidRDefault="00B540EE">
      <w:pPr>
        <w:pStyle w:val="-11"/>
        <w:spacing w:line="360" w:lineRule="auto"/>
        <w:ind w:left="0" w:firstLine="709"/>
        <w:jc w:val="both"/>
        <w:rPr>
          <w:sz w:val="28"/>
          <w:szCs w:val="28"/>
        </w:rPr>
      </w:pPr>
      <w:r w:rsidRPr="00713C8E">
        <w:rPr>
          <w:sz w:val="28"/>
          <w:szCs w:val="28"/>
        </w:rPr>
        <w:t>Анализ и синтез как средства решения задачи. Техника проведения морфологического анализа.</w:t>
      </w:r>
    </w:p>
    <w:p w:rsidR="00B540EE" w:rsidRPr="00713C8E" w:rsidRDefault="00B540EE">
      <w:pPr>
        <w:pStyle w:val="-11"/>
        <w:spacing w:line="360" w:lineRule="auto"/>
        <w:ind w:left="0" w:firstLine="709"/>
        <w:jc w:val="both"/>
        <w:rPr>
          <w:sz w:val="28"/>
          <w:szCs w:val="28"/>
        </w:rPr>
      </w:pPr>
      <w:r w:rsidRPr="00713C8E">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40EE" w:rsidRPr="00713C8E" w:rsidRDefault="00B540EE">
      <w:pPr>
        <w:pStyle w:val="-11"/>
        <w:spacing w:line="360" w:lineRule="auto"/>
        <w:ind w:left="0" w:firstLine="709"/>
        <w:jc w:val="both"/>
        <w:rPr>
          <w:sz w:val="28"/>
          <w:szCs w:val="28"/>
        </w:rPr>
      </w:pPr>
      <w:r w:rsidRPr="00713C8E">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13C8E" w:rsidRDefault="00B540EE">
      <w:pPr>
        <w:pStyle w:val="-11"/>
        <w:spacing w:line="360" w:lineRule="auto"/>
        <w:ind w:left="0" w:firstLine="709"/>
        <w:jc w:val="both"/>
        <w:rPr>
          <w:sz w:val="28"/>
          <w:szCs w:val="28"/>
        </w:rPr>
      </w:pPr>
      <w:r w:rsidRPr="00713C8E">
        <w:rPr>
          <w:sz w:val="28"/>
          <w:szCs w:val="28"/>
        </w:rPr>
        <w:t xml:space="preserve">Опыт проектирования, конструирования, моделирования. </w:t>
      </w:r>
    </w:p>
    <w:p w:rsidR="00B540EE" w:rsidRPr="00713C8E" w:rsidRDefault="00B540EE">
      <w:pPr>
        <w:pStyle w:val="-11"/>
        <w:spacing w:line="360" w:lineRule="auto"/>
        <w:ind w:left="0" w:firstLine="709"/>
        <w:jc w:val="both"/>
        <w:rPr>
          <w:sz w:val="28"/>
          <w:szCs w:val="28"/>
        </w:rPr>
      </w:pPr>
      <w:r w:rsidRPr="00713C8E">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13C8E" w:rsidRDefault="00B540EE">
      <w:pPr>
        <w:pStyle w:val="-11"/>
        <w:spacing w:line="360" w:lineRule="auto"/>
        <w:ind w:left="0" w:firstLine="709"/>
        <w:jc w:val="both"/>
        <w:rPr>
          <w:sz w:val="28"/>
          <w:szCs w:val="28"/>
        </w:rPr>
      </w:pPr>
      <w:r w:rsidRPr="00713C8E">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13C8E" w:rsidRDefault="00B540EE">
      <w:pPr>
        <w:pStyle w:val="-11"/>
        <w:spacing w:line="360" w:lineRule="auto"/>
        <w:ind w:left="0" w:firstLine="709"/>
        <w:jc w:val="both"/>
        <w:rPr>
          <w:sz w:val="28"/>
          <w:szCs w:val="28"/>
        </w:rPr>
      </w:pPr>
      <w:r w:rsidRPr="00713C8E">
        <w:rPr>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B540EE" w:rsidRPr="00713C8E" w:rsidRDefault="00B540EE">
      <w:pPr>
        <w:pStyle w:val="-11"/>
        <w:spacing w:line="360" w:lineRule="auto"/>
        <w:ind w:left="0" w:firstLine="709"/>
        <w:jc w:val="both"/>
        <w:rPr>
          <w:sz w:val="28"/>
          <w:szCs w:val="28"/>
        </w:rPr>
      </w:pPr>
      <w:r w:rsidRPr="00713C8E">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13C8E" w:rsidRDefault="00B540EE">
      <w:pPr>
        <w:pStyle w:val="-11"/>
        <w:spacing w:line="360" w:lineRule="auto"/>
        <w:ind w:left="0" w:firstLine="709"/>
        <w:jc w:val="both"/>
        <w:rPr>
          <w:sz w:val="28"/>
          <w:szCs w:val="28"/>
        </w:rPr>
      </w:pPr>
      <w:r w:rsidRPr="00713C8E">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w:t>
      </w:r>
      <w:r w:rsidR="004C4581" w:rsidRPr="00713C8E">
        <w:rPr>
          <w:sz w:val="28"/>
          <w:szCs w:val="28"/>
        </w:rPr>
        <w:t>й</w:t>
      </w:r>
      <w:r w:rsidRPr="00713C8E">
        <w:rPr>
          <w:sz w:val="28"/>
          <w:szCs w:val="28"/>
        </w:rPr>
        <w:t xml:space="preserve"> </w:t>
      </w:r>
      <w:r w:rsidR="004C4581" w:rsidRPr="00713C8E">
        <w:rPr>
          <w:sz w:val="28"/>
          <w:szCs w:val="28"/>
        </w:rPr>
        <w:t>организации</w:t>
      </w:r>
      <w:r w:rsidRPr="00713C8E">
        <w:rPr>
          <w:sz w:val="28"/>
          <w:szCs w:val="28"/>
        </w:rPr>
        <w:t>).</w:t>
      </w:r>
    </w:p>
    <w:p w:rsidR="00B540EE" w:rsidRPr="00713C8E" w:rsidRDefault="00B540EE">
      <w:pPr>
        <w:pStyle w:val="-11"/>
        <w:spacing w:line="360" w:lineRule="auto"/>
        <w:ind w:left="0" w:firstLine="709"/>
        <w:jc w:val="both"/>
        <w:rPr>
          <w:sz w:val="28"/>
          <w:szCs w:val="28"/>
        </w:rPr>
      </w:pPr>
      <w:r w:rsidRPr="00713C8E">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13C8E" w:rsidRDefault="00B540EE">
      <w:pPr>
        <w:pStyle w:val="-11"/>
        <w:spacing w:line="360" w:lineRule="auto"/>
        <w:ind w:left="0" w:firstLine="709"/>
        <w:jc w:val="both"/>
        <w:rPr>
          <w:sz w:val="28"/>
          <w:szCs w:val="28"/>
        </w:rPr>
      </w:pPr>
      <w:r w:rsidRPr="00713C8E">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13C8E" w:rsidRDefault="00B540EE">
      <w:pPr>
        <w:pStyle w:val="-11"/>
        <w:spacing w:line="360" w:lineRule="auto"/>
        <w:ind w:left="0" w:firstLine="709"/>
        <w:jc w:val="both"/>
        <w:rPr>
          <w:sz w:val="28"/>
          <w:szCs w:val="28"/>
        </w:rPr>
      </w:pPr>
      <w:r w:rsidRPr="00713C8E">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13C8E" w:rsidRDefault="00B540EE">
      <w:pPr>
        <w:pStyle w:val="-11"/>
        <w:spacing w:line="360" w:lineRule="auto"/>
        <w:ind w:left="0" w:firstLine="709"/>
        <w:jc w:val="both"/>
        <w:rPr>
          <w:sz w:val="28"/>
          <w:szCs w:val="28"/>
        </w:rPr>
      </w:pPr>
      <w:r w:rsidRPr="00713C8E">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13C8E" w:rsidRDefault="00B540EE">
      <w:pPr>
        <w:pStyle w:val="-11"/>
        <w:spacing w:line="360" w:lineRule="auto"/>
        <w:ind w:left="0" w:firstLine="709"/>
        <w:jc w:val="both"/>
        <w:rPr>
          <w:sz w:val="28"/>
          <w:szCs w:val="28"/>
        </w:rPr>
      </w:pPr>
      <w:r w:rsidRPr="00713C8E">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13C8E">
        <w:rPr>
          <w:rStyle w:val="af3"/>
          <w:rFonts w:eastAsia="Calibri"/>
          <w:szCs w:val="28"/>
        </w:rPr>
        <w:footnoteReference w:id="10"/>
      </w:r>
      <w:r w:rsidRPr="00713C8E">
        <w:rPr>
          <w:sz w:val="28"/>
          <w:szCs w:val="28"/>
          <w:vertAlign w:val="superscript"/>
        </w:rPr>
        <w:t>.</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13C8E">
        <w:rPr>
          <w:sz w:val="28"/>
          <w:szCs w:val="28"/>
        </w:rPr>
        <w:t>е</w:t>
      </w:r>
      <w:r w:rsidRPr="00713C8E">
        <w:rPr>
          <w:sz w:val="28"/>
          <w:szCs w:val="28"/>
        </w:rPr>
        <w:t xml:space="preserve">нности и экономичности. Проект оптимизации энергозатрат. </w:t>
      </w:r>
    </w:p>
    <w:p w:rsidR="00B540EE" w:rsidRPr="00713C8E" w:rsidRDefault="00B540EE">
      <w:pPr>
        <w:pStyle w:val="-11"/>
        <w:spacing w:line="360" w:lineRule="auto"/>
        <w:ind w:left="0" w:firstLine="709"/>
        <w:jc w:val="both"/>
        <w:rPr>
          <w:sz w:val="28"/>
          <w:szCs w:val="28"/>
        </w:rPr>
      </w:pPr>
      <w:r w:rsidRPr="00713C8E">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13C8E" w:rsidRDefault="00B540EE">
      <w:pPr>
        <w:pStyle w:val="-11"/>
        <w:spacing w:line="360" w:lineRule="auto"/>
        <w:ind w:left="0" w:firstLine="709"/>
        <w:jc w:val="both"/>
        <w:rPr>
          <w:sz w:val="28"/>
          <w:szCs w:val="28"/>
        </w:rPr>
      </w:pPr>
      <w:r w:rsidRPr="00713C8E">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проектного замысла в рамках избранного обучающимся вида проекта.</w:t>
      </w:r>
    </w:p>
    <w:p w:rsidR="00B540EE" w:rsidRPr="00713C8E" w:rsidRDefault="00B540EE">
      <w:pPr>
        <w:pStyle w:val="-11"/>
        <w:spacing w:line="360" w:lineRule="auto"/>
        <w:ind w:left="0" w:firstLine="709"/>
        <w:jc w:val="both"/>
        <w:rPr>
          <w:b/>
          <w:sz w:val="28"/>
          <w:szCs w:val="28"/>
          <w:lang w:eastAsia="en-US"/>
        </w:rPr>
      </w:pPr>
      <w:r w:rsidRPr="00713C8E">
        <w:rPr>
          <w:b/>
          <w:sz w:val="28"/>
          <w:szCs w:val="28"/>
          <w:lang w:eastAsia="en-US"/>
        </w:rPr>
        <w:t>Построение образовательных траекторий и планов в области профессионального самоопределения.</w:t>
      </w:r>
    </w:p>
    <w:p w:rsidR="00B540EE" w:rsidRPr="00713C8E" w:rsidRDefault="00B540EE">
      <w:pPr>
        <w:pStyle w:val="-11"/>
        <w:spacing w:line="360" w:lineRule="auto"/>
        <w:ind w:left="0" w:firstLine="709"/>
        <w:jc w:val="both"/>
        <w:rPr>
          <w:rFonts w:eastAsia="MS Mincho"/>
          <w:sz w:val="28"/>
          <w:szCs w:val="28"/>
        </w:rPr>
      </w:pPr>
      <w:r w:rsidRPr="00713C8E">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13C8E" w:rsidRDefault="00B540EE">
      <w:pPr>
        <w:pStyle w:val="-11"/>
        <w:spacing w:line="360" w:lineRule="auto"/>
        <w:ind w:left="0" w:firstLine="709"/>
        <w:jc w:val="both"/>
        <w:rPr>
          <w:sz w:val="28"/>
          <w:szCs w:val="28"/>
        </w:rPr>
      </w:pPr>
      <w:r w:rsidRPr="00713C8E">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713C8E" w:rsidRDefault="00B540EE">
      <w:pPr>
        <w:pStyle w:val="-11"/>
        <w:spacing w:line="360" w:lineRule="auto"/>
        <w:ind w:left="0" w:firstLine="709"/>
        <w:jc w:val="both"/>
        <w:rPr>
          <w:sz w:val="28"/>
          <w:szCs w:val="28"/>
        </w:rPr>
      </w:pPr>
      <w:r w:rsidRPr="00713C8E">
        <w:rPr>
          <w:sz w:val="28"/>
          <w:szCs w:val="28"/>
        </w:rPr>
        <w:t xml:space="preserve">Система профильного обучения: права, обязанности и возможности. </w:t>
      </w:r>
    </w:p>
    <w:p w:rsidR="00B540EE" w:rsidRPr="00713C8E" w:rsidRDefault="00B540EE">
      <w:pPr>
        <w:pStyle w:val="-11"/>
        <w:spacing w:line="360" w:lineRule="auto"/>
        <w:ind w:left="0" w:firstLine="709"/>
        <w:jc w:val="both"/>
        <w:rPr>
          <w:sz w:val="28"/>
          <w:szCs w:val="28"/>
        </w:rPr>
      </w:pPr>
      <w:r w:rsidRPr="00713C8E">
        <w:rPr>
          <w:sz w:val="28"/>
          <w:szCs w:val="28"/>
        </w:rPr>
        <w:t>Предпрофессиональные пробы в реальных и / или модельных условиях, дающие представление о деятельности в определ</w:t>
      </w:r>
      <w:r w:rsidR="00245F1D" w:rsidRPr="00713C8E">
        <w:rPr>
          <w:sz w:val="28"/>
          <w:szCs w:val="28"/>
        </w:rPr>
        <w:t>е</w:t>
      </w:r>
      <w:r w:rsidRPr="00713C8E">
        <w:rPr>
          <w:sz w:val="28"/>
          <w:szCs w:val="28"/>
        </w:rPr>
        <w:t>нной сфере. Опыт принятия ответственного решения при выборе краткосрочного курса.</w:t>
      </w:r>
    </w:p>
    <w:p w:rsidR="00B540EE" w:rsidRPr="00713C8E" w:rsidRDefault="00B540EE" w:rsidP="00F17097">
      <w:pPr>
        <w:spacing w:after="0" w:line="360" w:lineRule="auto"/>
        <w:ind w:firstLine="709"/>
        <w:jc w:val="both"/>
        <w:rPr>
          <w:rFonts w:ascii="Times New Roman" w:hAnsi="Times New Roman" w:cs="Times New Roman"/>
          <w:b/>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89" w:name="_Toc409691716"/>
      <w:bookmarkStart w:id="590" w:name="_Toc410654041"/>
      <w:bookmarkStart w:id="591" w:name="_Toc284663442"/>
      <w:r w:rsidRPr="00713C8E">
        <w:rPr>
          <w:sz w:val="28"/>
          <w:szCs w:val="28"/>
        </w:rPr>
        <w:t xml:space="preserve">2.2.2.16. </w:t>
      </w:r>
      <w:r w:rsidR="00B540EE" w:rsidRPr="00713C8E">
        <w:rPr>
          <w:sz w:val="28"/>
          <w:szCs w:val="28"/>
        </w:rPr>
        <w:t>Физическая культура</w:t>
      </w:r>
      <w:bookmarkEnd w:id="589"/>
      <w:bookmarkEnd w:id="590"/>
      <w:bookmarkEnd w:id="591"/>
    </w:p>
    <w:p w:rsidR="00B540EE" w:rsidRPr="00713C8E" w:rsidRDefault="00B540EE" w:rsidP="00F17097">
      <w:pPr>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Цель освоения учебного предмета «Физическая культура» - формирование разносторонне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Изучение физической культуры на уровне основного общего образования направлено на решение следующих задач: </w:t>
      </w:r>
    </w:p>
    <w:p w:rsidR="00B540EE" w:rsidRPr="00713C8E" w:rsidRDefault="00B540EE" w:rsidP="006658DB">
      <w:pPr>
        <w:numPr>
          <w:ilvl w:val="0"/>
          <w:numId w:val="329"/>
        </w:numPr>
        <w:tabs>
          <w:tab w:val="left" w:pos="993"/>
        </w:tabs>
        <w:spacing w:after="0" w:line="360" w:lineRule="auto"/>
        <w:ind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укрепление здоровья, расширение функциональных возможностей организма пут</w:t>
      </w:r>
      <w:r w:rsidR="00245F1D" w:rsidRPr="00713C8E">
        <w:rPr>
          <w:rFonts w:ascii="Times New Roman" w:hAnsi="Times New Roman" w:cs="Times New Roman"/>
          <w:color w:val="000000"/>
          <w:sz w:val="28"/>
          <w:szCs w:val="28"/>
        </w:rPr>
        <w:t>е</w:t>
      </w:r>
      <w:r w:rsidRPr="00713C8E">
        <w:rPr>
          <w:rFonts w:ascii="Times New Roman" w:hAnsi="Times New Roman" w:cs="Times New Roman"/>
          <w:color w:val="000000"/>
          <w:sz w:val="28"/>
          <w:szCs w:val="28"/>
        </w:rPr>
        <w:t xml:space="preserve">м воздействия физическими упражнениями на развитие основных физических качеств, органов и систем;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освоение знаний о физической культуре и спорте, их истории и современном развитии, роли в формировании здорового образа жизни;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 xml:space="preserve">Физическая культура как область знаний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История и современное развитие физической культуры</w:t>
      </w:r>
    </w:p>
    <w:p w:rsidR="00B540EE" w:rsidRPr="00713C8E" w:rsidRDefault="00B540EE" w:rsidP="006658DB">
      <w:pPr>
        <w:pStyle w:val="a8"/>
        <w:spacing w:line="360" w:lineRule="auto"/>
        <w:ind w:left="0" w:firstLine="709"/>
        <w:jc w:val="both"/>
        <w:rPr>
          <w:rFonts w:ascii="Times New Roman" w:hAnsi="Times New Roman"/>
          <w:color w:val="000000"/>
          <w:sz w:val="28"/>
          <w:szCs w:val="28"/>
        </w:rPr>
      </w:pPr>
      <w:r w:rsidRPr="00713C8E">
        <w:rPr>
          <w:rFonts w:ascii="Times New Roman" w:hAnsi="Times New Roman"/>
          <w:i/>
          <w:color w:val="000000"/>
          <w:sz w:val="28"/>
          <w:szCs w:val="28"/>
        </w:rPr>
        <w:t>Олимпийские игры древности.</w:t>
      </w:r>
      <w:r w:rsidRPr="00713C8E">
        <w:rPr>
          <w:rFonts w:ascii="Times New Roman" w:hAnsi="Times New Roman"/>
          <w:color w:val="000000"/>
          <w:sz w:val="28"/>
          <w:szCs w:val="28"/>
        </w:rPr>
        <w:t xml:space="preserve"> </w:t>
      </w:r>
      <w:r w:rsidRPr="00713C8E">
        <w:rPr>
          <w:rFonts w:ascii="Times New Roman" w:hAnsi="Times New Roman"/>
          <w:i/>
          <w:color w:val="000000"/>
          <w:sz w:val="28"/>
          <w:szCs w:val="28"/>
        </w:rPr>
        <w:t>Возрождение Олимпийских игр и олимпийского движения. Олимпийское движение в России</w:t>
      </w:r>
      <w:r w:rsidRPr="00713C8E">
        <w:rPr>
          <w:rFonts w:ascii="Times New Roman" w:hAnsi="Times New Roman"/>
          <w:color w:val="000000"/>
          <w:sz w:val="28"/>
          <w:szCs w:val="28"/>
        </w:rPr>
        <w:t xml:space="preserve">. </w:t>
      </w:r>
      <w:r w:rsidRPr="00713C8E">
        <w:rPr>
          <w:rFonts w:ascii="Times New Roman" w:hAnsi="Times New Roman"/>
          <w:i/>
          <w:color w:val="000000"/>
          <w:sz w:val="28"/>
          <w:szCs w:val="28"/>
        </w:rPr>
        <w:t>Современные Олимпийские игры.</w:t>
      </w:r>
      <w:r w:rsidRPr="00713C8E">
        <w:rPr>
          <w:rFonts w:ascii="Times New Roman" w:hAnsi="Times New Roman"/>
          <w:color w:val="000000"/>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Современное представление о физической культуре (основные понятия)</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Физическое развитие человека. </w:t>
      </w:r>
      <w:r w:rsidRPr="00713C8E">
        <w:rPr>
          <w:rFonts w:ascii="Times New Roman" w:hAnsi="Times New Roman" w:cs="Times New Roman"/>
          <w:i/>
          <w:color w:val="000000"/>
          <w:sz w:val="28"/>
          <w:szCs w:val="28"/>
        </w:rPr>
        <w:t>Физическая подготовка, ее связь с укреплением здоровья, развитием физических качеств.</w:t>
      </w:r>
      <w:r w:rsidRPr="00713C8E">
        <w:rPr>
          <w:rFonts w:ascii="Times New Roman" w:hAnsi="Times New Roman" w:cs="Times New Roman"/>
          <w:color w:val="000000"/>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13C8E">
        <w:rPr>
          <w:rFonts w:ascii="Times New Roman" w:hAnsi="Times New Roman" w:cs="Times New Roman"/>
          <w:i/>
          <w:color w:val="000000"/>
          <w:sz w:val="28"/>
          <w:szCs w:val="28"/>
        </w:rPr>
        <w:t>Спорт и спортивная подготовка</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Всероссийский физкультурно-спортивный комплекс «Готов к труду и обороне».</w:t>
      </w:r>
      <w:r w:rsidRPr="00713C8E">
        <w:rPr>
          <w:rFonts w:ascii="Times New Roman" w:hAnsi="Times New Roman" w:cs="Times New Roman"/>
          <w:color w:val="000000"/>
          <w:sz w:val="28"/>
          <w:szCs w:val="28"/>
        </w:rPr>
        <w:t xml:space="preserve"> </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Физическая культура человека</w:t>
      </w:r>
    </w:p>
    <w:p w:rsidR="006658DB" w:rsidRPr="00713C8E" w:rsidRDefault="00B540EE" w:rsidP="006658DB">
      <w:pPr>
        <w:tabs>
          <w:tab w:val="left" w:pos="0"/>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13C8E">
        <w:rPr>
          <w:rFonts w:ascii="Times New Roman" w:hAnsi="Times New Roman" w:cs="Times New Roman"/>
          <w:b/>
          <w:color w:val="000000"/>
          <w:sz w:val="28"/>
          <w:szCs w:val="28"/>
        </w:rPr>
        <w:t xml:space="preserve">Способы двигательной (физкультурной) деятельности </w:t>
      </w:r>
    </w:p>
    <w:p w:rsidR="00B540EE" w:rsidRPr="00713C8E" w:rsidRDefault="00B540EE" w:rsidP="006658DB">
      <w:pPr>
        <w:tabs>
          <w:tab w:val="left" w:pos="0"/>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Организация и проведение самостоятельных занятий физической культурой</w:t>
      </w:r>
    </w:p>
    <w:p w:rsidR="00B540EE" w:rsidRPr="00713C8E" w:rsidRDefault="00B540EE" w:rsidP="00F17097">
      <w:pPr>
        <w:pStyle w:val="a8"/>
        <w:numPr>
          <w:ilvl w:val="0"/>
          <w:numId w:val="329"/>
        </w:numPr>
        <w:spacing w:line="360" w:lineRule="auto"/>
        <w:ind w:firstLine="709"/>
        <w:jc w:val="both"/>
        <w:rPr>
          <w:rFonts w:ascii="Times New Roman" w:hAnsi="Times New Roman"/>
          <w:color w:val="000000"/>
          <w:sz w:val="28"/>
          <w:szCs w:val="28"/>
        </w:rPr>
      </w:pPr>
      <w:r w:rsidRPr="00713C8E">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13C8E">
        <w:rPr>
          <w:rFonts w:ascii="Times New Roman" w:hAnsi="Times New Roman"/>
          <w:i/>
          <w:color w:val="000000"/>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13C8E">
        <w:rPr>
          <w:rFonts w:ascii="Times New Roman" w:hAnsi="Times New Roman"/>
          <w:color w:val="000000"/>
          <w:sz w:val="28"/>
          <w:szCs w:val="28"/>
        </w:rPr>
        <w:t xml:space="preserve"> Организация досуга средствами физической культуры.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 xml:space="preserve">Оценка эффективности занятий физической культурой </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Физическое совершенствование</w:t>
      </w:r>
    </w:p>
    <w:p w:rsidR="00B540EE" w:rsidRPr="00713C8E" w:rsidRDefault="00B540EE" w:rsidP="006658DB">
      <w:pPr>
        <w:pStyle w:val="a8"/>
        <w:spacing w:line="360" w:lineRule="auto"/>
        <w:ind w:left="709"/>
        <w:jc w:val="both"/>
        <w:rPr>
          <w:rFonts w:ascii="Times New Roman" w:hAnsi="Times New Roman"/>
          <w:i/>
          <w:color w:val="000000"/>
          <w:sz w:val="28"/>
          <w:szCs w:val="28"/>
        </w:rPr>
      </w:pPr>
      <w:r w:rsidRPr="00713C8E">
        <w:rPr>
          <w:rFonts w:ascii="Times New Roman" w:hAnsi="Times New Roman"/>
          <w:b/>
          <w:color w:val="000000"/>
          <w:sz w:val="28"/>
          <w:szCs w:val="28"/>
        </w:rPr>
        <w:t>Физкультурно-оздоровительная деятельность</w:t>
      </w:r>
    </w:p>
    <w:p w:rsidR="00B540EE" w:rsidRPr="00713C8E" w:rsidRDefault="00B540EE" w:rsidP="006658DB">
      <w:pPr>
        <w:spacing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13C8E">
        <w:rPr>
          <w:rFonts w:ascii="Times New Roman" w:hAnsi="Times New Roman" w:cs="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Спортивно-оздоровительная деятельность</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волейбол, баскетбол. Правила спортивных игр. Игры по правилам. </w:t>
      </w:r>
      <w:r w:rsidRPr="00713C8E">
        <w:rPr>
          <w:rFonts w:ascii="Times New Roman" w:hAnsi="Times New Roman" w:cs="Times New Roman"/>
          <w:i/>
          <w:color w:val="000000"/>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13C8E">
        <w:rPr>
          <w:rFonts w:ascii="Times New Roman" w:hAnsi="Times New Roman" w:cs="Times New Roman"/>
          <w:color w:val="000000"/>
          <w:sz w:val="28"/>
          <w:szCs w:val="28"/>
        </w:rPr>
        <w:t xml:space="preserve"> Лыжные гонки:</w:t>
      </w:r>
      <w:r w:rsidRPr="00713C8E">
        <w:rPr>
          <w:rFonts w:ascii="Times New Roman" w:hAnsi="Times New Roman" w:cs="Times New Roman"/>
          <w:vertAlign w:val="superscript"/>
        </w:rPr>
        <w:footnoteReference w:id="11"/>
      </w:r>
      <w:r w:rsidRPr="00713C8E">
        <w:rPr>
          <w:rFonts w:ascii="Times New Roman" w:hAnsi="Times New Roman" w:cs="Times New Roman"/>
          <w:color w:val="000000"/>
          <w:sz w:val="28"/>
          <w:szCs w:val="28"/>
        </w:rPr>
        <w:t xml:space="preserve"> передвижение на лыжах разными способами. Подъемы, спуски, повороты, торможения.</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Прикладно-ориентированная физкультурная деятельность</w:t>
      </w:r>
    </w:p>
    <w:p w:rsidR="00B540EE" w:rsidRPr="00713C8E" w:rsidRDefault="00B540EE" w:rsidP="006658DB">
      <w:pPr>
        <w:spacing w:line="360" w:lineRule="auto"/>
        <w:jc w:val="both"/>
        <w:rPr>
          <w:rFonts w:ascii="Times New Roman" w:hAnsi="Times New Roman" w:cs="Times New Roman"/>
          <w:color w:val="000000"/>
          <w:sz w:val="28"/>
          <w:szCs w:val="28"/>
        </w:rPr>
      </w:pPr>
      <w:r w:rsidRPr="00713C8E">
        <w:rPr>
          <w:rFonts w:ascii="Times New Roman" w:hAnsi="Times New Roman" w:cs="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13C8E">
        <w:rPr>
          <w:rFonts w:ascii="Times New Roman" w:hAnsi="Times New Roman" w:cs="Times New Roman"/>
          <w:color w:val="000000"/>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436EB5" w:rsidP="00436EB5">
      <w:pPr>
        <w:pStyle w:val="3"/>
        <w:spacing w:before="0" w:beforeAutospacing="0" w:after="0" w:afterAutospacing="0" w:line="360" w:lineRule="auto"/>
        <w:ind w:firstLine="709"/>
        <w:rPr>
          <w:sz w:val="28"/>
          <w:szCs w:val="28"/>
        </w:rPr>
      </w:pPr>
      <w:bookmarkStart w:id="592" w:name="_Toc409691717"/>
      <w:bookmarkStart w:id="593" w:name="_Toc410654042"/>
      <w:bookmarkStart w:id="594" w:name="_Toc284663443"/>
      <w:r w:rsidRPr="00713C8E">
        <w:rPr>
          <w:sz w:val="28"/>
          <w:szCs w:val="28"/>
        </w:rPr>
        <w:t xml:space="preserve">2.2.2.17. </w:t>
      </w:r>
      <w:r w:rsidR="00B540EE" w:rsidRPr="00713C8E">
        <w:rPr>
          <w:sz w:val="28"/>
          <w:szCs w:val="28"/>
        </w:rPr>
        <w:t>Основы безопасности жизнедеятельности</w:t>
      </w:r>
      <w:bookmarkEnd w:id="592"/>
      <w:bookmarkEnd w:id="593"/>
      <w:bookmarkEnd w:id="594"/>
      <w:r w:rsidR="007929B5" w:rsidRPr="00713C8E">
        <w:rPr>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«Экономическая и социальная география», «Физическая культура»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Достижению этой цели способствует решение следующих задач:</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освоение обучающимися знаний о безопасном поведении в повседневной жизнедеятельности;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A6CA4"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освоение обучающимися умений экологического проектирования безопасной жизнедеятельности с учетом природных, техногенных и социальных рисков</w:t>
      </w:r>
      <w:r w:rsidR="008A6CA4" w:rsidRPr="00713C8E">
        <w:rPr>
          <w:rFonts w:ascii="Times New Roman" w:hAnsi="Times New Roman" w:cs="Times New Roman"/>
          <w:sz w:val="28"/>
          <w:szCs w:val="28"/>
        </w:rPr>
        <w:t>;</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обучающимися знаний о безопасном поведении в повседневной жизнедеятельности;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убеждения в необходимости безопасного и здорового образа жизни; </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профилактика у обучающихся асоциального поведения обучающихся;</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антиэкстремистской и антитеррористической личностной позиции;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нетерпимости к действиям и влияниям, представляющим угрозу для жизни человека;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оказывать первую помощь пострадавшим;</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готовность проявлять предосторожность в ситуациях неопределенности;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принимать обоснованные решения в конкретной опасной (чрезвычайной) ситуации с уч</w:t>
      </w:r>
      <w:r w:rsidR="00245F1D" w:rsidRPr="00713C8E">
        <w:rPr>
          <w:rFonts w:ascii="Times New Roman" w:hAnsi="Times New Roman"/>
          <w:sz w:val="28"/>
          <w:szCs w:val="28"/>
        </w:rPr>
        <w:t>е</w:t>
      </w:r>
      <w:r w:rsidRPr="00713C8E">
        <w:rPr>
          <w:rFonts w:ascii="Times New Roman" w:hAnsi="Times New Roman"/>
          <w:sz w:val="28"/>
          <w:szCs w:val="28"/>
        </w:rPr>
        <w:t>том реально складывающейся обстановки и индивидуальных возможностей;</w:t>
      </w:r>
    </w:p>
    <w:p w:rsidR="00B540EE" w:rsidRPr="00713C8E" w:rsidRDefault="008A6CA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умений использовать средства индивидуальной и коллективной защиты</w:t>
      </w:r>
      <w:r w:rsidRPr="00713C8E">
        <w:rPr>
          <w:rFonts w:ascii="Times New Roman" w:hAnsi="Times New Roman" w:cs="Times New Roman"/>
        </w:rPr>
        <w:t>.</w:t>
      </w:r>
    </w:p>
    <w:p w:rsidR="00B540EE" w:rsidRPr="00713C8E" w:rsidRDefault="00B540E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безопасности личности, общества и государства</w:t>
      </w:r>
    </w:p>
    <w:p w:rsidR="00B540EE" w:rsidRPr="00713C8E" w:rsidRDefault="00B540EE" w:rsidP="006658DB">
      <w:pPr>
        <w:tabs>
          <w:tab w:val="left" w:pos="426"/>
        </w:tabs>
        <w:spacing w:after="0" w:line="360" w:lineRule="auto"/>
        <w:ind w:left="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 xml:space="preserve">Основы комплексной безопасности </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13C8E">
        <w:rPr>
          <w:rFonts w:ascii="Times New Roman" w:hAnsi="Times New Roman" w:cs="Times New Roman"/>
          <w:i/>
          <w:sz w:val="28"/>
          <w:szCs w:val="28"/>
        </w:rPr>
        <w:t>Средства индивидуальной защиты велосипедиста.</w:t>
      </w:r>
      <w:r w:rsidRPr="00713C8E">
        <w:rPr>
          <w:rFonts w:ascii="Times New Roman" w:hAnsi="Times New Roman" w:cs="Times New Roman"/>
          <w:sz w:val="28"/>
          <w:szCs w:val="28"/>
        </w:rPr>
        <w:t xml:space="preserve">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w:t>
      </w:r>
      <w:r w:rsidRPr="00713C8E">
        <w:rPr>
          <w:rFonts w:ascii="Times New Roman" w:hAnsi="Times New Roman" w:cs="Times New Roman"/>
          <w:i/>
          <w:sz w:val="28"/>
          <w:szCs w:val="28"/>
        </w:rPr>
        <w:t>и поездках.</w:t>
      </w:r>
      <w:r w:rsidRPr="00713C8E">
        <w:rPr>
          <w:rFonts w:ascii="Times New Roman" w:hAnsi="Times New Roman" w:cs="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13C8E">
        <w:rPr>
          <w:rFonts w:ascii="Times New Roman" w:hAnsi="Times New Roman" w:cs="Times New Roman"/>
          <w:i/>
          <w:sz w:val="28"/>
          <w:szCs w:val="28"/>
        </w:rPr>
        <w:t>самозащита покупателя</w:t>
      </w:r>
      <w:r w:rsidRPr="00713C8E">
        <w:rPr>
          <w:rFonts w:ascii="Times New Roman" w:hAnsi="Times New Roman" w:cs="Times New Roman"/>
          <w:sz w:val="28"/>
          <w:szCs w:val="28"/>
        </w:rPr>
        <w:t xml:space="preserve">). Элементарные способы самозащиты. </w:t>
      </w:r>
      <w:r w:rsidRPr="00713C8E">
        <w:rPr>
          <w:rFonts w:ascii="Times New Roman" w:hAnsi="Times New Roman" w:cs="Times New Roman"/>
          <w:i/>
          <w:sz w:val="28"/>
          <w:szCs w:val="28"/>
        </w:rPr>
        <w:t>Информационная безопасность подростка. Игромания.</w:t>
      </w:r>
    </w:p>
    <w:p w:rsidR="00B540EE" w:rsidRPr="00713C8E" w:rsidRDefault="00B540EE" w:rsidP="006658DB">
      <w:pPr>
        <w:tabs>
          <w:tab w:val="left" w:pos="426"/>
        </w:tabs>
        <w:spacing w:after="0" w:line="360" w:lineRule="auto"/>
        <w:ind w:left="709"/>
        <w:jc w:val="both"/>
        <w:rPr>
          <w:rFonts w:ascii="Times New Roman" w:hAnsi="Times New Roman" w:cs="Times New Roman"/>
          <w:sz w:val="28"/>
          <w:szCs w:val="28"/>
        </w:rPr>
      </w:pPr>
      <w:r w:rsidRPr="00713C8E">
        <w:rPr>
          <w:rFonts w:ascii="Times New Roman" w:hAnsi="Times New Roman" w:cs="Times New Roman"/>
          <w:b/>
          <w:sz w:val="28"/>
          <w:szCs w:val="28"/>
        </w:rPr>
        <w:t xml:space="preserve">Защита населения Российской Федерации от чрезвычайных </w:t>
      </w:r>
      <w:r w:rsidRPr="00713C8E">
        <w:rPr>
          <w:rFonts w:ascii="Times New Roman" w:hAnsi="Times New Roman" w:cs="Times New Roman"/>
          <w:b/>
          <w:bCs/>
          <w:color w:val="000000"/>
          <w:sz w:val="28"/>
          <w:szCs w:val="28"/>
          <w:shd w:val="clear" w:color="auto" w:fill="FFFFFF"/>
        </w:rPr>
        <w:t>ситуаций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(ураганы, бури, смерчи, метели, снежные заносы, град, гроза). Рекомендации по безопасному поведению. Чрезвычайные 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биологического происхождения и защита населения от них (лесные и торфяные пожары, эпидемии, эпизоотии и эпифитотии). Рекомендации по безопасному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взрывоопасных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Эвакуация населения.</w:t>
      </w:r>
    </w:p>
    <w:p w:rsidR="00B540EE" w:rsidRPr="00713C8E" w:rsidRDefault="00B540EE" w:rsidP="006658DB">
      <w:pPr>
        <w:tabs>
          <w:tab w:val="left" w:pos="426"/>
        </w:tabs>
        <w:spacing w:after="0" w:line="360" w:lineRule="auto"/>
        <w:ind w:left="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
          <w:bCs/>
          <w:sz w:val="28"/>
          <w:szCs w:val="28"/>
        </w:rPr>
        <w:t>Основы противодействия терроризму и экстремизму в Российской Федерации</w:t>
      </w:r>
    </w:p>
    <w:p w:rsidR="00B540EE" w:rsidRPr="00713C8E" w:rsidRDefault="00B540EE">
      <w:pPr>
        <w:tabs>
          <w:tab w:val="left" w:pos="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ab/>
        <w:t xml:space="preserve">Терроризм, экстремизм, наркотизм - сущность и угрозы безопасности личности и общества. </w:t>
      </w:r>
      <w:r w:rsidRPr="00713C8E">
        <w:rPr>
          <w:rFonts w:ascii="Times New Roman" w:hAnsi="Times New Roman" w:cs="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13C8E">
        <w:rPr>
          <w:rFonts w:ascii="Times New Roman" w:hAnsi="Times New Roman" w:cs="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13C8E" w:rsidRDefault="00B540E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медицинских знаний и здорового образа жизни</w:t>
      </w:r>
    </w:p>
    <w:p w:rsidR="00B540EE" w:rsidRPr="00713C8E" w:rsidRDefault="00B540EE" w:rsidP="006658DB">
      <w:pPr>
        <w:tabs>
          <w:tab w:val="left" w:pos="426"/>
        </w:tabs>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здорового образа жизни</w:t>
      </w:r>
    </w:p>
    <w:p w:rsidR="00B540EE" w:rsidRPr="00713C8E" w:rsidRDefault="00B540E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Основные понятия о здоровье и здоровом образе жизни. Вредные привычки и их влияние на здоровье. Профилактика вредных привычек. </w:t>
      </w:r>
      <w:r w:rsidRPr="00713C8E">
        <w:rPr>
          <w:rFonts w:ascii="Times New Roman" w:hAnsi="Times New Roman" w:cs="Times New Roman"/>
          <w:bCs/>
          <w:i/>
          <w:sz w:val="28"/>
          <w:szCs w:val="28"/>
        </w:rPr>
        <w:t>Семья в современном обществе. Права и обязанности супругов. Защита прав ребенка.</w:t>
      </w:r>
    </w:p>
    <w:p w:rsidR="00B540EE" w:rsidRPr="00713C8E" w:rsidRDefault="00B540EE" w:rsidP="006658DB">
      <w:pPr>
        <w:tabs>
          <w:tab w:val="left" w:pos="426"/>
        </w:tabs>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медицинских знаний и оказание первой помощи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w:t>
      </w:r>
      <w:r w:rsidRPr="00713C8E">
        <w:rPr>
          <w:rFonts w:ascii="Times New Roman" w:hAnsi="Times New Roman" w:cs="Times New Roman"/>
          <w:i/>
          <w:sz w:val="28"/>
          <w:szCs w:val="28"/>
        </w:rPr>
        <w:t>Основные неинфекционные и инфекционные заболевания,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их профилактика</w:t>
      </w:r>
      <w:r w:rsidRPr="00713C8E">
        <w:rPr>
          <w:rFonts w:ascii="Times New Roman" w:hAnsi="Times New Roman" w:cs="Times New Roman"/>
          <w:sz w:val="28"/>
          <w:szCs w:val="28"/>
        </w:rPr>
        <w:t>. Первая помощь при отравлениях. Первая помощь при тепловом (солнечном) ударе. Первая помощь при укусе насекомых.</w:t>
      </w:r>
      <w:r w:rsidRPr="00713C8E">
        <w:rPr>
          <w:rFonts w:ascii="Times New Roman" w:hAnsi="Times New Roman" w:cs="Times New Roman"/>
          <w:i/>
          <w:sz w:val="28"/>
          <w:szCs w:val="28"/>
        </w:rPr>
        <w:t xml:space="preserve"> Первая помощь при остановке сердечной деятельности. Первая помощь при коме.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Особенности оказания первой помощи при поражении электрическим током.</w:t>
      </w:r>
    </w:p>
    <w:p w:rsidR="00B540EE" w:rsidRPr="00713C8E" w:rsidRDefault="00B540EE">
      <w:pPr>
        <w:spacing w:after="0" w:line="360" w:lineRule="auto"/>
        <w:ind w:firstLine="709"/>
        <w:jc w:val="both"/>
        <w:rPr>
          <w:rFonts w:ascii="Times New Roman" w:hAnsi="Times New Roman" w:cs="Times New Roman"/>
          <w:sz w:val="28"/>
          <w:szCs w:val="28"/>
        </w:rPr>
      </w:pPr>
    </w:p>
    <w:p w:rsidR="00245F1D" w:rsidRPr="00713C8E" w:rsidRDefault="00245F1D" w:rsidP="006658DB">
      <w:pPr>
        <w:ind w:firstLine="709"/>
        <w:rPr>
          <w:rFonts w:ascii="Times New Roman" w:eastAsia="Times New Roman" w:hAnsi="Times New Roman" w:cs="Times New Roman"/>
          <w:b/>
          <w:bCs/>
          <w:sz w:val="28"/>
          <w:szCs w:val="28"/>
          <w:lang w:eastAsia="ru-RU"/>
        </w:rPr>
      </w:pPr>
      <w:bookmarkStart w:id="595" w:name="_Toc406059050"/>
      <w:bookmarkStart w:id="596" w:name="_Toc409691718"/>
      <w:r w:rsidRPr="00713C8E">
        <w:rPr>
          <w:rFonts w:ascii="Times New Roman" w:hAnsi="Times New Roman" w:cs="Times New Roman"/>
          <w:sz w:val="28"/>
          <w:szCs w:val="28"/>
        </w:rPr>
        <w:br w:type="page"/>
      </w:r>
    </w:p>
    <w:p w:rsidR="00B540EE" w:rsidRPr="00713C8E" w:rsidRDefault="001341D0" w:rsidP="00436EB5">
      <w:pPr>
        <w:pStyle w:val="2"/>
        <w:jc w:val="center"/>
      </w:pPr>
      <w:bookmarkStart w:id="597" w:name="_Toc410654043"/>
      <w:bookmarkStart w:id="598" w:name="_Toc284663444"/>
      <w:r w:rsidRPr="00713C8E">
        <w:t xml:space="preserve">2.3. </w:t>
      </w:r>
      <w:r w:rsidR="00B540EE" w:rsidRPr="00713C8E">
        <w:t>Программа воспитания и социализации обучающихся</w:t>
      </w:r>
      <w:bookmarkEnd w:id="595"/>
      <w:bookmarkEnd w:id="596"/>
      <w:bookmarkEnd w:id="597"/>
      <w:bookmarkEnd w:id="598"/>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воспитания и социализации обучающихся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13C8E" w:rsidRDefault="00B540EE" w:rsidP="00436EB5">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
          <w:sz w:val="28"/>
          <w:szCs w:val="28"/>
        </w:rPr>
        <w:t>Программа должна быть направлена на</w:t>
      </w:r>
      <w:r w:rsidRPr="00713C8E">
        <w:rPr>
          <w:rFonts w:ascii="Times New Roman" w:hAnsi="Times New Roman" w:cs="Times New Roman"/>
          <w:b/>
          <w:sz w:val="28"/>
          <w:szCs w:val="28"/>
        </w:rPr>
        <w:t xml:space="preserve">: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экологической культуры. </w:t>
      </w:r>
    </w:p>
    <w:p w:rsidR="00B540EE" w:rsidRPr="00713C8E" w:rsidRDefault="00B540EE" w:rsidP="00436EB5">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i/>
          <w:sz w:val="28"/>
          <w:szCs w:val="28"/>
        </w:rPr>
        <w:t>Программа должна обеспечить</w:t>
      </w:r>
      <w:r w:rsidR="0060150E" w:rsidRPr="00713C8E">
        <w:rPr>
          <w:rFonts w:ascii="Times New Roman" w:hAnsi="Times New Roman" w:cs="Times New Roman"/>
          <w:b/>
          <w:i/>
          <w:sz w:val="28"/>
          <w:szCs w:val="28"/>
        </w:rPr>
        <w:t>:</w:t>
      </w:r>
      <w:r w:rsidR="00A144F9" w:rsidRPr="00713C8E">
        <w:rPr>
          <w:rFonts w:ascii="Times New Roman" w:hAnsi="Times New Roman" w:cs="Times New Roman"/>
          <w:i/>
          <w:sz w:val="28"/>
          <w:szCs w:val="28"/>
        </w:rPr>
        <w:t xml:space="preserve">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w:t>
      </w:r>
      <w:r w:rsidR="00D46213" w:rsidRPr="00713C8E">
        <w:rPr>
          <w:rFonts w:ascii="Times New Roman" w:hAnsi="Times New Roman"/>
          <w:sz w:val="28"/>
          <w:szCs w:val="28"/>
        </w:rPr>
        <w:t xml:space="preserve"> </w:t>
      </w:r>
      <w:r w:rsidRPr="00713C8E">
        <w:rPr>
          <w:rFonts w:ascii="Times New Roman" w:hAnsi="Times New Roman"/>
          <w:sz w:val="28"/>
          <w:szCs w:val="28"/>
        </w:rPr>
        <w:t xml:space="preserve">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экологическом просвещении сверстников, родителей, населения;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благоустройстве школы, класса, сельского поселения, города;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sz w:val="28"/>
          <w:szCs w:val="28"/>
        </w:rPr>
        <w:t>организац</w:t>
      </w:r>
      <w:r w:rsidRPr="00713C8E">
        <w:rPr>
          <w:rFonts w:ascii="Times New Roman" w:hAnsi="Times New Roman"/>
          <w:sz w:val="28"/>
          <w:szCs w:val="28"/>
        </w:rPr>
        <w:t xml:space="preserve">иями профессионального образования, центрами профориентационной работы;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совместную деятельность обучающихся с родителями (законными представителями);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13C8E" w:rsidRDefault="00B540EE" w:rsidP="00436EB5">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 xml:space="preserve">Программа должна содержать: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D46213" w:rsidRPr="00713C8E" w:rsidRDefault="001341D0" w:rsidP="00436EB5">
      <w:pPr>
        <w:pStyle w:val="3"/>
        <w:spacing w:before="0" w:beforeAutospacing="0" w:after="0" w:afterAutospacing="0" w:line="360" w:lineRule="auto"/>
        <w:ind w:firstLine="709"/>
        <w:jc w:val="center"/>
        <w:rPr>
          <w:sz w:val="28"/>
          <w:szCs w:val="28"/>
        </w:rPr>
      </w:pPr>
      <w:bookmarkStart w:id="599" w:name="_Toc410654044"/>
      <w:bookmarkStart w:id="600" w:name="_Toc284662818"/>
      <w:bookmarkStart w:id="601" w:name="_Toc284663445"/>
      <w:bookmarkStart w:id="602" w:name="_Toc409691719"/>
      <w:r w:rsidRPr="00713C8E">
        <w:rPr>
          <w:sz w:val="28"/>
          <w:szCs w:val="28"/>
        </w:rPr>
        <w:t xml:space="preserve">2.3.1. </w:t>
      </w:r>
      <w:r w:rsidR="00B540EE" w:rsidRPr="00713C8E">
        <w:rPr>
          <w:sz w:val="28"/>
          <w:szCs w:val="28"/>
        </w:rPr>
        <w:t>Цель и задачи духовно-нравственного развития, воспитания и</w:t>
      </w:r>
      <w:bookmarkEnd w:id="599"/>
      <w:bookmarkEnd w:id="600"/>
      <w:bookmarkEnd w:id="601"/>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03" w:name="_Toc410654045"/>
      <w:bookmarkStart w:id="604" w:name="_Toc284663446"/>
      <w:r w:rsidRPr="00713C8E">
        <w:rPr>
          <w:sz w:val="28"/>
          <w:szCs w:val="28"/>
        </w:rPr>
        <w:t>социализации обучающихся</w:t>
      </w:r>
      <w:bookmarkEnd w:id="602"/>
      <w:bookmarkEnd w:id="603"/>
      <w:bookmarkEnd w:id="60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воспитание</w:t>
      </w:r>
      <w:r w:rsidRPr="00713C8E">
        <w:rPr>
          <w:rFonts w:ascii="Times New Roman" w:hAnsi="Times New Roman" w:cs="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духовно-нравственное развитие</w:t>
      </w:r>
      <w:r w:rsidRPr="00713C8E">
        <w:rPr>
          <w:rFonts w:ascii="Times New Roman" w:hAnsi="Times New Roman" w:cs="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воспитание создает условия для </w:t>
      </w:r>
      <w:r w:rsidRPr="00713C8E">
        <w:rPr>
          <w:rFonts w:ascii="Times New Roman" w:hAnsi="Times New Roman" w:cs="Times New Roman"/>
          <w:i/>
          <w:sz w:val="28"/>
          <w:szCs w:val="28"/>
        </w:rPr>
        <w:t>социализации (в широком значении)</w:t>
      </w:r>
      <w:r w:rsidRPr="00713C8E">
        <w:rPr>
          <w:rFonts w:ascii="Times New Roman" w:hAnsi="Times New Roman" w:cs="Times New Roman"/>
          <w:sz w:val="28"/>
          <w:szCs w:val="28"/>
        </w:rPr>
        <w:t xml:space="preserve"> и сочетается с </w:t>
      </w:r>
      <w:r w:rsidRPr="00713C8E">
        <w:rPr>
          <w:rFonts w:ascii="Times New Roman" w:hAnsi="Times New Roman" w:cs="Times New Roman"/>
          <w:i/>
          <w:sz w:val="28"/>
          <w:szCs w:val="28"/>
        </w:rPr>
        <w:t>социализацией (в узком значении)</w:t>
      </w:r>
      <w:r w:rsidRPr="00713C8E">
        <w:rPr>
          <w:rFonts w:ascii="Times New Roman" w:hAnsi="Times New Roman" w:cs="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Программа воспитания и социализации обучающихся</w:t>
      </w:r>
      <w:r w:rsidRPr="00713C8E">
        <w:rPr>
          <w:rFonts w:ascii="Times New Roman" w:hAnsi="Times New Roman" w:cs="Times New Roman"/>
          <w:sz w:val="28"/>
          <w:szCs w:val="28"/>
        </w:rPr>
        <w:t xml:space="preserve">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основывается на учете возрастных особенностей обучающихся 5–9 классов – подростковый возраст, в период которого: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формируются чувство взрослости и «Я-концепция», появляется рефлексия, складываются мировоззрение, эго-идентичность, становится возможным самовоспитание;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 и поведения взрослеющего ребенка;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дифференциация интересов, кризис по отношению к прежним досуговым занятиям;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потребность в общественно-полезной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снижение мотивации к обучению;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возникает чувство взрослости, потребность равноправия, уважения и</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самостоятельности, доверия;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проявляется склонность к фантазированию;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стремление определить границы своих физических и интеллектуальных возможностей – экспериментирование в поведении, риск и пробы;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усиление интенсивности общения со сверстниками, проявляется важность статуса в группе сверстников.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Целью</w:t>
      </w:r>
      <w:r w:rsidRPr="00713C8E">
        <w:rPr>
          <w:rFonts w:ascii="Times New Roman" w:hAnsi="Times New Roman" w:cs="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духовно-нравственного развития, воспитания и социализации обучающихся</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формирование основ коммуникативной, экологической, эстетической культуры личности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Ценностные ориентиры программы</w:t>
      </w:r>
      <w:r w:rsidRPr="00713C8E">
        <w:rPr>
          <w:rFonts w:ascii="Times New Roman" w:hAnsi="Times New Roman" w:cs="Times New Roman"/>
          <w:sz w:val="28"/>
          <w:szCs w:val="28"/>
        </w:rPr>
        <w:t xml:space="preserve"> воспитания и социализации обучающихся </w:t>
      </w:r>
      <w:r w:rsidR="00D47489" w:rsidRPr="00713C8E">
        <w:rPr>
          <w:rFonts w:ascii="Times New Roman" w:hAnsi="Times New Roman" w:cs="Times New Roman"/>
          <w:sz w:val="28"/>
          <w:szCs w:val="28"/>
        </w:rPr>
        <w:t>на уровне</w:t>
      </w:r>
      <w:r w:rsidRPr="00713C8E">
        <w:rPr>
          <w:rFonts w:ascii="Times New Roman" w:hAnsi="Times New Roman" w:cs="Times New Roman"/>
          <w:sz w:val="28"/>
          <w:szCs w:val="28"/>
        </w:rPr>
        <w:t xml:space="preserve">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Российской Федерации «Об образовании» (ФЗ № 273), в тексте Федерального государственного образовательного стандарта основного общего образования.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Базовые национальные ценности российского общества определяются положениями </w:t>
      </w:r>
      <w:r w:rsidRPr="00713C8E">
        <w:rPr>
          <w:rFonts w:ascii="Times New Roman" w:hAnsi="Times New Roman" w:cs="Times New Roman"/>
          <w:b/>
          <w:sz w:val="28"/>
          <w:szCs w:val="28"/>
        </w:rPr>
        <w:t>Конституции Российской Федерации</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Федерация </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1);</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«Человек, его права и свободы являются высшей ценностью»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2);</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Федерация </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7);</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8);</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17).</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Базовые национальные ценности российского общества </w:t>
      </w:r>
      <w:r w:rsidR="005442ED" w:rsidRPr="00713C8E">
        <w:rPr>
          <w:rFonts w:ascii="Times New Roman" w:hAnsi="Times New Roman" w:cs="Times New Roman"/>
          <w:sz w:val="28"/>
          <w:szCs w:val="28"/>
        </w:rPr>
        <w:t xml:space="preserve">применительно к системе образования определены </w:t>
      </w:r>
      <w:r w:rsidRPr="00713C8E">
        <w:rPr>
          <w:rFonts w:ascii="Times New Roman" w:hAnsi="Times New Roman" w:cs="Times New Roman"/>
          <w:sz w:val="28"/>
          <w:szCs w:val="28"/>
        </w:rPr>
        <w:t xml:space="preserve">положениями </w:t>
      </w:r>
      <w:r w:rsidRPr="00713C8E">
        <w:rPr>
          <w:rFonts w:ascii="Times New Roman" w:hAnsi="Times New Roman" w:cs="Times New Roman"/>
          <w:b/>
          <w:sz w:val="28"/>
          <w:szCs w:val="28"/>
        </w:rPr>
        <w:t>Федерального закона Российской Федерации «Об образовании» (ФЗ № 273)</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Pr="00713C8E">
          <w:rPr>
            <w:rFonts w:ascii="Times New Roman" w:hAnsi="Times New Roman" w:cs="Times New Roman"/>
            <w:sz w:val="28"/>
            <w:szCs w:val="28"/>
          </w:rPr>
          <w:t>(законных представителей)</w:t>
        </w:r>
      </w:hyperlink>
      <w:r w:rsidRPr="00713C8E">
        <w:rPr>
          <w:rFonts w:ascii="Times New Roman" w:hAnsi="Times New Roman" w:cs="Times New Roman"/>
          <w:sz w:val="28"/>
          <w:szCs w:val="28"/>
        </w:rPr>
        <w:t> несовершеннолетних обучающихся на участие в управлении образовательными организациями;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…недопустимость ограничения или устранения конкуренции в сфере образования;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…сочетание государственного и договорного регулирования отношений в сфере образования» (Ст. 3).</w:t>
      </w:r>
    </w:p>
    <w:p w:rsidR="00B540EE" w:rsidRPr="00713C8E" w:rsidRDefault="00B540EE" w:rsidP="00436EB5">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Федеральный государственный образовательный стандарт основного общего образования</w:t>
      </w:r>
      <w:r w:rsidRPr="00713C8E">
        <w:rPr>
          <w:rFonts w:ascii="Times New Roman" w:hAnsi="Times New Roman" w:cs="Times New Roman"/>
          <w:sz w:val="28"/>
          <w:szCs w:val="28"/>
        </w:rPr>
        <w:t xml:space="preserve"> </w:t>
      </w:r>
      <w:r w:rsidR="00D46213" w:rsidRPr="00713C8E">
        <w:rPr>
          <w:rFonts w:ascii="Times New Roman" w:hAnsi="Times New Roman" w:cs="Times New Roman"/>
          <w:sz w:val="28"/>
          <w:szCs w:val="28"/>
        </w:rPr>
        <w:t>перечисляет</w:t>
      </w:r>
      <w:r w:rsidRPr="00713C8E">
        <w:rPr>
          <w:rFonts w:ascii="Times New Roman" w:hAnsi="Times New Roman" w:cs="Times New Roman"/>
          <w:sz w:val="28"/>
          <w:szCs w:val="28"/>
        </w:rPr>
        <w:t xml:space="preserve"> базовые национальные ценности российского общества: </w:t>
      </w:r>
      <w:r w:rsidRPr="00713C8E">
        <w:rPr>
          <w:rFonts w:ascii="Times New Roman" w:hAnsi="Times New Roman" w:cs="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540EE" w:rsidRPr="00713C8E" w:rsidRDefault="00B540EE" w:rsidP="00436EB5">
      <w:pPr>
        <w:spacing w:after="0" w:line="360" w:lineRule="auto"/>
        <w:ind w:firstLine="709"/>
        <w:jc w:val="both"/>
        <w:rPr>
          <w:rStyle w:val="dash041e005f0431005f044b005f0447005f043d005f044b005f0439005f005fchar1char1"/>
          <w:sz w:val="28"/>
          <w:szCs w:val="28"/>
        </w:rPr>
      </w:pPr>
      <w:r w:rsidRPr="00713C8E">
        <w:rPr>
          <w:rFonts w:ascii="Times New Roman" w:hAnsi="Times New Roman" w:cs="Times New Roman"/>
          <w:b/>
          <w:sz w:val="28"/>
          <w:szCs w:val="28"/>
        </w:rPr>
        <w:t>Федеральный государственный образовательный стандарт основного общего образования</w:t>
      </w:r>
      <w:r w:rsidRPr="00713C8E">
        <w:rPr>
          <w:rFonts w:ascii="Times New Roman" w:hAnsi="Times New Roman" w:cs="Times New Roman"/>
          <w:sz w:val="28"/>
          <w:szCs w:val="28"/>
        </w:rPr>
        <w:t xml:space="preserve"> определяет базовые национальные ценности российского общества в формулировке личностных результатов освоения основной образовательной программы основного общего образования: «</w:t>
      </w:r>
      <w:r w:rsidRPr="00713C8E">
        <w:rPr>
          <w:rStyle w:val="dash041e005f0431005f044b005f0447005f043d005f044b005f0439005f005fchar1char1"/>
          <w:sz w:val="28"/>
          <w:szCs w:val="28"/>
        </w:rPr>
        <w:t>усвоение гуманистических, демократических и традиционных ценностей многонационального российского общества…</w:t>
      </w:r>
      <w:r w:rsidR="00D46213" w:rsidRPr="00713C8E">
        <w:rPr>
          <w:rStyle w:val="dash041e005f0431005f044b005f0447005f043d005f044b005f0439005f005fchar1char1"/>
          <w:sz w:val="28"/>
          <w:szCs w:val="28"/>
        </w:rPr>
        <w:t xml:space="preserve"> </w:t>
      </w:r>
      <w:r w:rsidRPr="00713C8E">
        <w:rPr>
          <w:rStyle w:val="dash041e005f0431005f044b005f0447005f043d005f044b005f0439005f005fchar1char1"/>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w:t>
      </w:r>
      <w:r w:rsidR="00245F1D" w:rsidRPr="00713C8E">
        <w:rPr>
          <w:rStyle w:val="dash041e005f0431005f044b005f0447005f043d005f044b005f0439005f005fchar1char1"/>
          <w:sz w:val="28"/>
          <w:szCs w:val="28"/>
        </w:rPr>
        <w:t>е</w:t>
      </w:r>
      <w:r w:rsidRPr="00713C8E">
        <w:rPr>
          <w:rStyle w:val="dash041e005f0431005f044b005f0447005f043d005f044b005f0439005f005fchar1char1"/>
          <w:sz w:val="28"/>
          <w:szCs w:val="28"/>
        </w:rPr>
        <w:t>м взаимопонимания».</w:t>
      </w:r>
    </w:p>
    <w:p w:rsidR="00B540EE" w:rsidRPr="00713C8E" w:rsidRDefault="001341D0" w:rsidP="00436EB5">
      <w:pPr>
        <w:pStyle w:val="3"/>
        <w:spacing w:before="0" w:beforeAutospacing="0" w:after="0" w:afterAutospacing="0" w:line="360" w:lineRule="auto"/>
        <w:ind w:firstLine="709"/>
        <w:jc w:val="center"/>
        <w:rPr>
          <w:sz w:val="28"/>
          <w:szCs w:val="28"/>
        </w:rPr>
      </w:pPr>
      <w:bookmarkStart w:id="605" w:name="_Toc409691720"/>
      <w:bookmarkStart w:id="606" w:name="_Toc410654046"/>
      <w:bookmarkStart w:id="607" w:name="_Toc284663447"/>
      <w:r w:rsidRPr="00713C8E">
        <w:rPr>
          <w:sz w:val="28"/>
          <w:szCs w:val="28"/>
        </w:rPr>
        <w:t xml:space="preserve">2.3.2. </w:t>
      </w:r>
      <w:r w:rsidR="00B540EE" w:rsidRPr="00713C8E">
        <w:rPr>
          <w:sz w:val="28"/>
          <w:szCs w:val="28"/>
        </w:rPr>
        <w:t>Направления деятельности по духовно-нравственному развитию, воспитанию и социализации</w:t>
      </w:r>
      <w:bookmarkEnd w:id="605"/>
      <w:bookmarkEnd w:id="606"/>
      <w:r w:rsidRPr="00713C8E">
        <w:rPr>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607"/>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13C8E">
        <w:rPr>
          <w:rFonts w:ascii="Times New Roman" w:hAnsi="Times New Roman" w:cs="Times New Roman"/>
          <w:i/>
          <w:sz w:val="28"/>
          <w:szCs w:val="28"/>
        </w:rPr>
        <w:t>уклада школьной жизни</w:t>
      </w:r>
      <w:r w:rsidRPr="00713C8E">
        <w:rPr>
          <w:rFonts w:ascii="Times New Roman" w:hAnsi="Times New Roman" w:cs="Times New Roman"/>
          <w:sz w:val="28"/>
          <w:szCs w:val="28"/>
        </w:rPr>
        <w:t xml:space="preserve">: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обеспечивающего создание социальной среды развития обучающихся;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формировании уклада школьной жизни определяющую роль призвана </w:t>
      </w:r>
      <w:r w:rsidR="007B37F7" w:rsidRPr="00713C8E">
        <w:rPr>
          <w:rFonts w:ascii="Times New Roman" w:hAnsi="Times New Roman" w:cs="Times New Roman"/>
          <w:sz w:val="28"/>
          <w:szCs w:val="28"/>
        </w:rPr>
        <w:t xml:space="preserve">играть </w:t>
      </w:r>
      <w:r w:rsidRPr="00713C8E">
        <w:rPr>
          <w:rFonts w:ascii="Times New Roman" w:hAnsi="Times New Roman" w:cs="Times New Roman"/>
          <w:sz w:val="28"/>
          <w:szCs w:val="28"/>
        </w:rPr>
        <w:t xml:space="preserve">общность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коллективной жизнедеятельности, обеспечивающих реализацию ценностей и целей.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наиболее полярные уклады.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Основными направлениями деятельности образовательной организации по духовно-нравственному развитию, воспитанию и социализации</w:t>
      </w:r>
      <w:r w:rsidRPr="00713C8E">
        <w:rPr>
          <w:rFonts w:ascii="Times New Roman" w:hAnsi="Times New Roman" w:cs="Times New Roman"/>
          <w:sz w:val="28"/>
          <w:szCs w:val="28"/>
        </w:rPr>
        <w:t xml:space="preserve">, профессиональной ориентации обучающихся, здоровьесберегающей деятельности и формированию экологической культуры обучающихся являются: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процесса диалога как конвенционирования интересов, процедур, формирование готовности и способности вести переговоры)</w:t>
      </w:r>
      <w:r w:rsidR="007B37F7"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007B37F7" w:rsidRPr="00713C8E">
        <w:rPr>
          <w:rFonts w:ascii="Times New Roman" w:hAnsi="Times New Roman" w:cs="Times New Roman"/>
          <w:i/>
          <w:sz w:val="28"/>
          <w:szCs w:val="28"/>
        </w:rPr>
        <w:t>отношени</w:t>
      </w:r>
      <w:r w:rsidR="009E3A2F" w:rsidRPr="00713C8E">
        <w:rPr>
          <w:rFonts w:ascii="Times New Roman" w:hAnsi="Times New Roman" w:cs="Times New Roman"/>
          <w:i/>
          <w:sz w:val="28"/>
          <w:szCs w:val="28"/>
        </w:rPr>
        <w:t>й</w:t>
      </w:r>
      <w:r w:rsidR="007B37F7"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к России как Отечеству</w:t>
      </w:r>
      <w:r w:rsidRPr="00713C8E">
        <w:rPr>
          <w:rFonts w:ascii="Times New Roman" w:hAnsi="Times New Roman" w:cs="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социального взаимодействия</w:t>
      </w:r>
      <w:r w:rsidRPr="00713C8E">
        <w:rPr>
          <w:rFonts w:ascii="Times New Roman" w:hAnsi="Times New Roman" w:cs="Times New Roman"/>
          <w:sz w:val="28"/>
          <w:szCs w:val="28"/>
        </w:rPr>
        <w:t xml:space="preserve"> (приобретение начального опыта общественно значимой деятельности, конструктивного социального поведения, социальная самоидентификация обучающихся посредством личностно значимой и общественно приемлемой деятельности;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в ученическом самоуправлении;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отношений </w:t>
      </w:r>
      <w:r w:rsidRPr="00713C8E">
        <w:rPr>
          <w:rFonts w:ascii="Times New Roman" w:hAnsi="Times New Roman" w:cs="Times New Roman"/>
          <w:i/>
          <w:sz w:val="28"/>
          <w:szCs w:val="28"/>
        </w:rPr>
        <w:t>с другими людьми</w:t>
      </w:r>
      <w:r w:rsidRPr="00713C8E">
        <w:rPr>
          <w:rFonts w:ascii="Times New Roman" w:hAnsi="Times New Roman" w:cs="Times New Roman"/>
          <w:sz w:val="28"/>
          <w:szCs w:val="28"/>
        </w:rPr>
        <w:t xml:space="preserve"> (усвоение обучающимися нравственных ценностей, формирование способности противостоять негативным воздействиям социальной среды, факторам микросоциальной среды;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педагогической </w:t>
      </w:r>
      <w:r w:rsidRPr="00713C8E">
        <w:rPr>
          <w:rFonts w:ascii="Times New Roman" w:hAnsi="Times New Roman" w:cs="Times New Roman"/>
          <w:i/>
          <w:sz w:val="28"/>
          <w:szCs w:val="28"/>
        </w:rPr>
        <w:t>компетентности родителей</w:t>
      </w:r>
      <w:r w:rsidRPr="00713C8E">
        <w:rPr>
          <w:rFonts w:ascii="Times New Roman" w:hAnsi="Times New Roman" w:cs="Times New Roman"/>
          <w:sz w:val="28"/>
          <w:szCs w:val="28"/>
        </w:rPr>
        <w:t xml:space="preserve">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Pr="00713C8E">
        <w:rPr>
          <w:rFonts w:ascii="Times New Roman" w:hAnsi="Times New Roman" w:cs="Times New Roman"/>
          <w:i/>
          <w:sz w:val="28"/>
          <w:szCs w:val="28"/>
        </w:rPr>
        <w:t>трудовых отношений и выбора будущей профессии</w:t>
      </w:r>
      <w:r w:rsidRPr="00713C8E">
        <w:rPr>
          <w:rFonts w:ascii="Times New Roman" w:hAnsi="Times New Roman" w:cs="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cs="Times New Roman"/>
          <w:sz w:val="28"/>
          <w:szCs w:val="28"/>
        </w:rPr>
        <w:t>организациями</w:t>
      </w:r>
      <w:r w:rsidRPr="00713C8E">
        <w:rPr>
          <w:rFonts w:ascii="Times New Roman" w:hAnsi="Times New Roman" w:cs="Times New Roman"/>
          <w:sz w:val="28"/>
          <w:szCs w:val="28"/>
        </w:rPr>
        <w:t xml:space="preserve">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самопознания, самоопределения, самореализации, самосовершенствования</w:t>
      </w:r>
      <w:r w:rsidRPr="00713C8E">
        <w:rPr>
          <w:rFonts w:ascii="Times New Roman" w:hAnsi="Times New Roman" w:cs="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здорового образа жизни</w:t>
      </w:r>
      <w:r w:rsidRPr="00713C8E">
        <w:rPr>
          <w:rFonts w:ascii="Times New Roman" w:hAnsi="Times New Roman" w:cs="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Pr="00713C8E">
        <w:rPr>
          <w:rFonts w:ascii="Times New Roman" w:hAnsi="Times New Roman" w:cs="Times New Roman"/>
          <w:i/>
          <w:sz w:val="28"/>
          <w:szCs w:val="28"/>
        </w:rPr>
        <w:t xml:space="preserve">отношений к природе </w:t>
      </w:r>
      <w:r w:rsidRPr="00713C8E">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w:t>
      </w:r>
      <w:r w:rsidRPr="00713C8E">
        <w:rPr>
          <w:rFonts w:ascii="Times New Roman" w:hAnsi="Times New Roman" w:cs="Times New Roman"/>
          <w:i/>
          <w:sz w:val="28"/>
          <w:szCs w:val="28"/>
        </w:rPr>
        <w:t>сфере искусства</w:t>
      </w:r>
      <w:r w:rsidRPr="00713C8E">
        <w:rPr>
          <w:rFonts w:ascii="Times New Roman" w:hAnsi="Times New Roman" w:cs="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1341D0" w:rsidP="001341D0">
      <w:pPr>
        <w:pStyle w:val="3"/>
        <w:spacing w:before="0" w:beforeAutospacing="0" w:after="0" w:afterAutospacing="0" w:line="360" w:lineRule="auto"/>
        <w:ind w:firstLine="709"/>
        <w:jc w:val="center"/>
        <w:rPr>
          <w:sz w:val="28"/>
          <w:szCs w:val="28"/>
        </w:rPr>
      </w:pPr>
      <w:bookmarkStart w:id="608" w:name="_Toc410654047"/>
      <w:bookmarkStart w:id="609" w:name="_Toc409691721"/>
      <w:bookmarkStart w:id="610" w:name="_Toc284663448"/>
      <w:r w:rsidRPr="00713C8E">
        <w:rPr>
          <w:sz w:val="28"/>
          <w:szCs w:val="28"/>
        </w:rPr>
        <w:t xml:space="preserve">2.3.3. </w:t>
      </w:r>
      <w:r w:rsidR="00B540EE" w:rsidRPr="00713C8E">
        <w:rPr>
          <w:sz w:val="28"/>
          <w:szCs w:val="28"/>
        </w:rPr>
        <w:t>Содержание, виды деятельности и формы занятий с обучающимися</w:t>
      </w:r>
      <w:bookmarkEnd w:id="608"/>
      <w:r w:rsidR="00B540EE" w:rsidRPr="00713C8E">
        <w:rPr>
          <w:sz w:val="28"/>
          <w:szCs w:val="28"/>
        </w:rPr>
        <w:t xml:space="preserve"> </w:t>
      </w:r>
      <w:bookmarkStart w:id="611" w:name="_Toc410654048"/>
      <w:r w:rsidR="00B540EE" w:rsidRPr="00713C8E">
        <w:rPr>
          <w:sz w:val="28"/>
          <w:szCs w:val="28"/>
        </w:rPr>
        <w:t>(по направлениям духовно-нравственного развития, воспитания и</w:t>
      </w:r>
      <w:bookmarkEnd w:id="611"/>
      <w:r w:rsidR="00B540EE" w:rsidRPr="00713C8E">
        <w:rPr>
          <w:sz w:val="28"/>
          <w:szCs w:val="28"/>
        </w:rPr>
        <w:t xml:space="preserve"> </w:t>
      </w:r>
      <w:bookmarkStart w:id="612" w:name="_Toc410654049"/>
      <w:r w:rsidR="00B540EE" w:rsidRPr="00713C8E">
        <w:rPr>
          <w:sz w:val="28"/>
          <w:szCs w:val="28"/>
        </w:rPr>
        <w:t>социализации обучающихся)</w:t>
      </w:r>
      <w:bookmarkEnd w:id="609"/>
      <w:bookmarkEnd w:id="610"/>
      <w:bookmarkEnd w:id="612"/>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отношений к России как Отечеству</w:t>
      </w:r>
      <w:r w:rsidRPr="00713C8E">
        <w:rPr>
          <w:rFonts w:ascii="Times New Roman" w:hAnsi="Times New Roman" w:cs="Times New Roman"/>
          <w:sz w:val="28"/>
          <w:szCs w:val="28"/>
        </w:rPr>
        <w:t xml:space="preserve"> предполагается осуществлять преимущественно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Деятельность по формированию у школьников компетенций </w:t>
      </w:r>
      <w:r w:rsidRPr="00713C8E">
        <w:rPr>
          <w:rFonts w:ascii="Times New Roman" w:hAnsi="Times New Roman" w:cs="Times New Roman"/>
          <w:b/>
          <w:i/>
          <w:sz w:val="28"/>
          <w:szCs w:val="28"/>
        </w:rPr>
        <w:t>в сфере общественной самоорганизации</w:t>
      </w:r>
      <w:r w:rsidRPr="00713C8E">
        <w:rPr>
          <w:rFonts w:ascii="Times New Roman" w:hAnsi="Times New Roman" w:cs="Times New Roman"/>
          <w:sz w:val="28"/>
          <w:szCs w:val="28"/>
        </w:rPr>
        <w:t xml:space="preserve"> может быть организована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организациях и движениях, школьных и внешкольных организациях;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формировании ответственного </w:t>
      </w:r>
      <w:r w:rsidRPr="00713C8E">
        <w:rPr>
          <w:rFonts w:ascii="Times New Roman" w:hAnsi="Times New Roman" w:cs="Times New Roman"/>
          <w:b/>
          <w:i/>
          <w:sz w:val="28"/>
          <w:szCs w:val="28"/>
        </w:rPr>
        <w:t>отношения к учебно-познавательной деятельности</w:t>
      </w:r>
      <w:r w:rsidRPr="00713C8E">
        <w:rPr>
          <w:rFonts w:ascii="Times New Roman" w:hAnsi="Times New Roman" w:cs="Times New Roman"/>
          <w:sz w:val="28"/>
          <w:szCs w:val="28"/>
        </w:rPr>
        <w:t xml:space="preserve"> следует использовать различные формы внеурочной деятельности, опираться на возможности программ дополнительного образования (как школьных, так и реализуемых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дополнительного образования детей), в этом направлении важную роль призваны сыграть учителя-предметники, организуемые классным руководителем.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отношений с другими людьми</w:t>
      </w:r>
      <w:r w:rsidRPr="00713C8E">
        <w:rPr>
          <w:rFonts w:ascii="Times New Roman" w:hAnsi="Times New Roman" w:cs="Times New Roman"/>
          <w:sz w:val="28"/>
          <w:szCs w:val="28"/>
        </w:rPr>
        <w:t xml:space="preserve"> предусматривает использование потенциала уроков предметных областей «Филология», «Общественно-научные предметы», внеурочной деятельности в ученическом классе, развитие педагогической компетентности родителей (законных представителей) в целях содействия социализации обучающихся в семье.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трудовых отношений и выбора будущей профессии</w:t>
      </w:r>
      <w:r w:rsidRPr="00713C8E">
        <w:rPr>
          <w:rFonts w:ascii="Times New Roman" w:hAnsi="Times New Roman" w:cs="Times New Roman"/>
          <w:sz w:val="28"/>
          <w:szCs w:val="28"/>
        </w:rPr>
        <w:t xml:space="preserve"> предполагается осуществлять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создании условий для </w:t>
      </w:r>
      <w:r w:rsidRPr="00713C8E">
        <w:rPr>
          <w:rFonts w:ascii="Times New Roman" w:hAnsi="Times New Roman" w:cs="Times New Roman"/>
          <w:b/>
          <w:i/>
          <w:sz w:val="28"/>
          <w:szCs w:val="28"/>
        </w:rPr>
        <w:t>самопознания, самоопределения, самореализации, самосовершенствования</w:t>
      </w:r>
      <w:r w:rsidRPr="00713C8E">
        <w:rPr>
          <w:rFonts w:ascii="Times New Roman" w:hAnsi="Times New Roman" w:cs="Times New Roman"/>
          <w:sz w:val="28"/>
          <w:szCs w:val="28"/>
        </w:rPr>
        <w:t xml:space="preserve"> ведущая роль принадлежит классному руководителю, в решении данной задачи могут быть задействованы возможности программ дополнительного образования (как школьные, так и реализуемые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дополнительного образования детей).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школьников </w:t>
      </w:r>
      <w:r w:rsidRPr="00713C8E">
        <w:rPr>
          <w:rFonts w:ascii="Times New Roman" w:hAnsi="Times New Roman" w:cs="Times New Roman"/>
          <w:b/>
          <w:i/>
          <w:sz w:val="28"/>
          <w:szCs w:val="28"/>
        </w:rPr>
        <w:t>здорового образа жизни</w:t>
      </w:r>
      <w:r w:rsidRPr="00713C8E">
        <w:rPr>
          <w:rFonts w:ascii="Times New Roman" w:hAnsi="Times New Roman" w:cs="Times New Roman"/>
          <w:sz w:val="28"/>
          <w:szCs w:val="28"/>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происходит через изучение предметной области «Физическая культура и основы безопасности жизнедеятельности», а также на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различные формы внеурочной деятельности.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Мотивы и ценности обучающегося в сфере </w:t>
      </w:r>
      <w:r w:rsidRPr="00713C8E">
        <w:rPr>
          <w:rFonts w:ascii="Times New Roman" w:hAnsi="Times New Roman" w:cs="Times New Roman"/>
          <w:b/>
          <w:i/>
          <w:sz w:val="28"/>
          <w:szCs w:val="28"/>
        </w:rPr>
        <w:t>отношений к природе</w:t>
      </w:r>
      <w:r w:rsidRPr="00713C8E">
        <w:rPr>
          <w:rFonts w:ascii="Times New Roman" w:hAnsi="Times New Roman" w:cs="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Реализация задач развития </w:t>
      </w:r>
      <w:r w:rsidRPr="00713C8E">
        <w:rPr>
          <w:rFonts w:ascii="Times New Roman" w:hAnsi="Times New Roman" w:cs="Times New Roman"/>
          <w:b/>
          <w:i/>
          <w:sz w:val="28"/>
          <w:szCs w:val="28"/>
        </w:rPr>
        <w:t xml:space="preserve">эстетического сознания </w:t>
      </w:r>
      <w:r w:rsidRPr="00713C8E">
        <w:rPr>
          <w:rFonts w:ascii="Times New Roman" w:hAnsi="Times New Roman" w:cs="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Задача по </w:t>
      </w:r>
      <w:r w:rsidRPr="00713C8E">
        <w:rPr>
          <w:rFonts w:ascii="Times New Roman" w:hAnsi="Times New Roman" w:cs="Times New Roman"/>
          <w:b/>
          <w:i/>
          <w:sz w:val="28"/>
          <w:szCs w:val="28"/>
        </w:rPr>
        <w:t>формированию целостного мировоззрения</w:t>
      </w:r>
      <w:r w:rsidRPr="00713C8E">
        <w:rPr>
          <w:rFonts w:ascii="Times New Roman" w:hAnsi="Times New Roman" w:cs="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1B41F4" w:rsidRPr="00713C8E" w:rsidRDefault="001341D0" w:rsidP="00436EB5">
      <w:pPr>
        <w:pStyle w:val="3"/>
        <w:spacing w:before="0" w:beforeAutospacing="0" w:after="0" w:afterAutospacing="0" w:line="360" w:lineRule="auto"/>
        <w:ind w:firstLine="709"/>
        <w:jc w:val="center"/>
        <w:rPr>
          <w:sz w:val="28"/>
          <w:szCs w:val="28"/>
        </w:rPr>
      </w:pPr>
      <w:bookmarkStart w:id="613" w:name="_Toc410654050"/>
      <w:bookmarkStart w:id="614" w:name="_Toc284663449"/>
      <w:bookmarkStart w:id="615" w:name="_Toc409691722"/>
      <w:r w:rsidRPr="00713C8E">
        <w:rPr>
          <w:sz w:val="28"/>
          <w:szCs w:val="28"/>
        </w:rPr>
        <w:t xml:space="preserve">2.3.4. </w:t>
      </w:r>
      <w:r w:rsidR="00B540EE" w:rsidRPr="00713C8E">
        <w:rPr>
          <w:sz w:val="28"/>
          <w:szCs w:val="28"/>
        </w:rPr>
        <w:t>Формы индивидуальной и групповой организации</w:t>
      </w:r>
      <w:bookmarkEnd w:id="613"/>
      <w:bookmarkEnd w:id="614"/>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16" w:name="_Toc410654051"/>
      <w:bookmarkStart w:id="617" w:name="_Toc410703053"/>
      <w:bookmarkStart w:id="618" w:name="_Toc284663450"/>
      <w:r w:rsidRPr="00713C8E">
        <w:rPr>
          <w:sz w:val="28"/>
          <w:szCs w:val="28"/>
        </w:rPr>
        <w:t>профессиональной ориентации обучающихся</w:t>
      </w:r>
      <w:bookmarkEnd w:id="615"/>
      <w:bookmarkEnd w:id="616"/>
      <w:bookmarkEnd w:id="617"/>
      <w:bookmarkEnd w:id="618"/>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Pr="00713C8E">
        <w:rPr>
          <w:rFonts w:ascii="Times New Roman" w:hAnsi="Times New Roman" w:cs="Times New Roman"/>
          <w:i/>
          <w:sz w:val="28"/>
          <w:szCs w:val="28"/>
        </w:rPr>
        <w:t>Ярмарка профессий</w:t>
      </w:r>
      <w:r w:rsidRPr="00713C8E">
        <w:rPr>
          <w:rFonts w:ascii="Times New Roman" w:hAnsi="Times New Roman" w:cs="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13C8E">
        <w:rPr>
          <w:rFonts w:ascii="Times New Roman" w:hAnsi="Times New Roman" w:cs="Times New Roman"/>
          <w:sz w:val="28"/>
          <w:szCs w:val="28"/>
        </w:rPr>
        <w:t xml:space="preserve">участие </w:t>
      </w:r>
      <w:r w:rsidRPr="00713C8E">
        <w:rPr>
          <w:rFonts w:ascii="Times New Roman" w:hAnsi="Times New Roman" w:cs="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Дни открытых дверей</w:t>
      </w:r>
      <w:r w:rsidRPr="00713C8E">
        <w:rPr>
          <w:rFonts w:ascii="Times New Roman" w:hAnsi="Times New Roman" w:cs="Times New Roman"/>
          <w:sz w:val="28"/>
          <w:szCs w:val="28"/>
        </w:rPr>
        <w:t xml:space="preserve"> в качестве формы организации профессиональной ориентации обучающихся наиболее часто проводятся на базе </w:t>
      </w:r>
      <w:r w:rsidR="004C4581" w:rsidRPr="00713C8E">
        <w:rPr>
          <w:rFonts w:ascii="Times New Roman" w:hAnsi="Times New Roman" w:cs="Times New Roman"/>
          <w:sz w:val="28"/>
          <w:szCs w:val="28"/>
        </w:rPr>
        <w:t>организаций</w:t>
      </w:r>
      <w:r w:rsidRPr="00713C8E">
        <w:rPr>
          <w:rFonts w:ascii="Times New Roman" w:hAnsi="Times New Roman" w:cs="Times New Roman"/>
          <w:sz w:val="28"/>
          <w:szCs w:val="28"/>
        </w:rPr>
        <w:t xml:space="preserve"> профессионального образования (</w:t>
      </w:r>
      <w:r w:rsidR="004C4581" w:rsidRPr="00713C8E">
        <w:rPr>
          <w:rFonts w:ascii="Times New Roman" w:hAnsi="Times New Roman" w:cs="Times New Roman"/>
          <w:sz w:val="28"/>
          <w:szCs w:val="28"/>
        </w:rPr>
        <w:t>с</w:t>
      </w:r>
      <w:r w:rsidRPr="00713C8E">
        <w:rPr>
          <w:rFonts w:ascii="Times New Roman" w:hAnsi="Times New Roman" w:cs="Times New Roman"/>
          <w:sz w:val="28"/>
          <w:szCs w:val="28"/>
        </w:rPr>
        <w:t>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Экскурсия</w:t>
      </w:r>
      <w:r w:rsidRPr="00713C8E">
        <w:rPr>
          <w:rFonts w:ascii="Times New Roman" w:hAnsi="Times New Roman" w:cs="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профессионального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Предметная неделя</w:t>
      </w:r>
      <w:r w:rsidRPr="00713C8E">
        <w:rPr>
          <w:rFonts w:ascii="Times New Roman" w:hAnsi="Times New Roman" w:cs="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Олимпиады по предметам</w:t>
      </w:r>
      <w:r w:rsidRPr="00713C8E">
        <w:rPr>
          <w:rFonts w:ascii="Times New Roman" w:hAnsi="Times New Roman" w:cs="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Конкурсы профессионального мастерства</w:t>
      </w:r>
      <w:r w:rsidRPr="00713C8E">
        <w:rPr>
          <w:rFonts w:ascii="Times New Roman" w:hAnsi="Times New Roman" w:cs="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13C8E" w:rsidRDefault="00B540EE" w:rsidP="00436EB5">
      <w:pPr>
        <w:spacing w:after="0" w:line="360" w:lineRule="auto"/>
        <w:ind w:firstLine="709"/>
        <w:jc w:val="both"/>
        <w:rPr>
          <w:rFonts w:ascii="Times New Roman" w:hAnsi="Times New Roman" w:cs="Times New Roman"/>
          <w:b/>
          <w:sz w:val="28"/>
          <w:szCs w:val="28"/>
        </w:rPr>
      </w:pPr>
    </w:p>
    <w:p w:rsidR="00B540EE" w:rsidRPr="00713C8E" w:rsidRDefault="001341D0" w:rsidP="001341D0">
      <w:pPr>
        <w:pStyle w:val="3"/>
        <w:spacing w:before="0" w:beforeAutospacing="0" w:after="0" w:afterAutospacing="0" w:line="360" w:lineRule="auto"/>
        <w:ind w:firstLine="709"/>
        <w:jc w:val="center"/>
        <w:rPr>
          <w:sz w:val="28"/>
          <w:szCs w:val="28"/>
        </w:rPr>
      </w:pPr>
      <w:bookmarkStart w:id="619" w:name="_Toc410654052"/>
      <w:bookmarkStart w:id="620" w:name="_Toc409691723"/>
      <w:bookmarkStart w:id="621" w:name="_Toc284663451"/>
      <w:r w:rsidRPr="00713C8E">
        <w:rPr>
          <w:sz w:val="28"/>
          <w:szCs w:val="28"/>
        </w:rPr>
        <w:t xml:space="preserve">2.3.5. </w:t>
      </w:r>
      <w:r w:rsidR="00B540EE" w:rsidRPr="00713C8E">
        <w:rPr>
          <w:sz w:val="28"/>
          <w:szCs w:val="28"/>
        </w:rPr>
        <w:t xml:space="preserve">Этапы организации </w:t>
      </w:r>
      <w:r w:rsidR="00FA53E2" w:rsidRPr="00713C8E">
        <w:rPr>
          <w:sz w:val="28"/>
          <w:szCs w:val="28"/>
        </w:rPr>
        <w:t xml:space="preserve">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w:t>
      </w:r>
      <w:bookmarkStart w:id="622" w:name="_Toc410654054"/>
      <w:bookmarkEnd w:id="619"/>
      <w:bookmarkEnd w:id="620"/>
      <w:r w:rsidR="00B540EE" w:rsidRPr="00713C8E">
        <w:rPr>
          <w:sz w:val="28"/>
          <w:szCs w:val="28"/>
        </w:rPr>
        <w:t xml:space="preserve"> предприятиями, общественными организациями,</w:t>
      </w:r>
      <w:r w:rsidR="00FA53E2" w:rsidRPr="00713C8E">
        <w:rPr>
          <w:sz w:val="28"/>
          <w:szCs w:val="28"/>
        </w:rPr>
        <w:t xml:space="preserve"> в том числе с</w:t>
      </w:r>
      <w:r w:rsidR="00B540EE" w:rsidRPr="00713C8E">
        <w:rPr>
          <w:sz w:val="28"/>
          <w:szCs w:val="28"/>
        </w:rPr>
        <w:t xml:space="preserve"> системой</w:t>
      </w:r>
      <w:bookmarkEnd w:id="622"/>
      <w:r w:rsidR="00B540EE" w:rsidRPr="00713C8E">
        <w:rPr>
          <w:sz w:val="28"/>
          <w:szCs w:val="28"/>
        </w:rPr>
        <w:t xml:space="preserve"> </w:t>
      </w:r>
      <w:bookmarkStart w:id="623" w:name="_Toc410654055"/>
      <w:r w:rsidR="00B540EE" w:rsidRPr="00713C8E">
        <w:rPr>
          <w:sz w:val="28"/>
          <w:szCs w:val="28"/>
        </w:rPr>
        <w:t>дополнительного образования</w:t>
      </w:r>
      <w:bookmarkEnd w:id="621"/>
      <w:bookmarkEnd w:id="623"/>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Миссия школы в социально-педагогическом обеспечении социализации школьников </w:t>
      </w:r>
      <w:r w:rsidR="00D47489" w:rsidRPr="00713C8E">
        <w:rPr>
          <w:rFonts w:ascii="Times New Roman" w:hAnsi="Times New Roman" w:cs="Times New Roman"/>
          <w:sz w:val="28"/>
          <w:szCs w:val="28"/>
        </w:rPr>
        <w:t>на уровне</w:t>
      </w:r>
      <w:r w:rsidRPr="00713C8E">
        <w:rPr>
          <w:rFonts w:ascii="Times New Roman" w:hAnsi="Times New Roman" w:cs="Times New Roman"/>
          <w:sz w:val="28"/>
          <w:szCs w:val="28"/>
        </w:rPr>
        <w:t xml:space="preserve">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Педагогическое обеспечение вовлечения школьников в социальную деятельность предусматривает следующие этапы: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Формы участия специалистов и социальных партнеров по направлениям социального воспитания</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13C8E">
        <w:rPr>
          <w:rFonts w:ascii="Times New Roman" w:hAnsi="Times New Roman" w:cs="Times New Roman"/>
          <w:b/>
          <w:sz w:val="28"/>
          <w:szCs w:val="28"/>
        </w:rPr>
        <w:t xml:space="preserve">родители обучающегося </w:t>
      </w:r>
      <w:r w:rsidRPr="00713C8E">
        <w:rPr>
          <w:rFonts w:ascii="Times New Roman" w:hAnsi="Times New Roman" w:cs="Times New Roman"/>
          <w:sz w:val="28"/>
          <w:szCs w:val="28"/>
        </w:rPr>
        <w:t xml:space="preserve">(законные представители), которые одновременно выступают в многообразии позиций и социальных ролей: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как обладатель и распорядитель ресурсов для воспитания и социализации</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непосредственный воспитатель (в рамках школьного и семейного воспитания).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Условиями результативности работы с родителями обучающихся (законными представителями)</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является понимание педагогическими работниками и учет ими при проектировании и конструировании взаимодействия следующих аспектов:</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ориентация на «партисипативность» (вовлечение родителей в управление </w:t>
      </w:r>
      <w:r w:rsidR="00581743" w:rsidRPr="00713C8E">
        <w:rPr>
          <w:rFonts w:ascii="Times New Roman" w:hAnsi="Times New Roman"/>
          <w:sz w:val="28"/>
          <w:szCs w:val="28"/>
        </w:rPr>
        <w:t>образовательной деятельностью</w:t>
      </w:r>
      <w:r w:rsidRPr="00713C8E">
        <w:rPr>
          <w:rFonts w:ascii="Times New Roman" w:hAnsi="Times New Roman"/>
          <w:sz w:val="28"/>
          <w:szCs w:val="28"/>
        </w:rPr>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r w:rsidR="00CF0178" w:rsidRPr="00713C8E">
        <w:rPr>
          <w:rFonts w:ascii="Times New Roman" w:hAnsi="Times New Roman"/>
          <w:sz w:val="28"/>
          <w:szCs w:val="28"/>
        </w:rPr>
        <w:t>;</w:t>
      </w:r>
    </w:p>
    <w:p w:rsidR="00CF0178"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полномочий и компетенций, рамки решений</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протокольное фиксирование всех решений и взаимных обязательств</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подписание итоговых документов вне зависимости от результатов переговоров;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создание временных рабочих групп (определение органов), отвечающих за реализацию договоренностей достигнутых в ходе переговоров.</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w:t>
      </w:r>
      <w:r w:rsidR="00CF0178" w:rsidRPr="00713C8E">
        <w:rPr>
          <w:rFonts w:ascii="Times New Roman" w:hAnsi="Times New Roman" w:cs="Times New Roman"/>
          <w:sz w:val="28"/>
          <w:szCs w:val="28"/>
        </w:rPr>
        <w:t xml:space="preserve">в </w:t>
      </w:r>
      <w:r w:rsidRPr="00713C8E">
        <w:rPr>
          <w:rFonts w:ascii="Times New Roman" w:hAnsi="Times New Roman" w:cs="Times New Roman"/>
          <w:sz w:val="28"/>
          <w:szCs w:val="28"/>
        </w:rPr>
        <w:t>реализации цели и задач воспитания и социализации.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r w:rsidR="00245F1D"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FA53E2">
      <w:pPr>
        <w:pStyle w:val="3"/>
        <w:widowControl w:val="0"/>
        <w:spacing w:before="0" w:beforeAutospacing="0" w:after="0" w:afterAutospacing="0" w:line="360" w:lineRule="auto"/>
        <w:ind w:firstLine="709"/>
        <w:jc w:val="center"/>
        <w:rPr>
          <w:sz w:val="28"/>
          <w:szCs w:val="28"/>
        </w:rPr>
      </w:pPr>
      <w:bookmarkStart w:id="624" w:name="_Toc410654056"/>
      <w:bookmarkStart w:id="625" w:name="_Toc284663452"/>
      <w:bookmarkStart w:id="626" w:name="_Toc409691724"/>
      <w:r w:rsidRPr="00713C8E">
        <w:rPr>
          <w:sz w:val="28"/>
          <w:szCs w:val="28"/>
        </w:rPr>
        <w:t xml:space="preserve">2.3.6. </w:t>
      </w:r>
      <w:r w:rsidR="00B540EE" w:rsidRPr="00713C8E">
        <w:rPr>
          <w:sz w:val="28"/>
          <w:szCs w:val="28"/>
        </w:rPr>
        <w:t>Основные формы организации педагогической поддержки</w:t>
      </w:r>
      <w:bookmarkEnd w:id="624"/>
      <w:bookmarkEnd w:id="625"/>
    </w:p>
    <w:p w:rsidR="00B540EE" w:rsidRPr="00713C8E" w:rsidRDefault="00FA53E2" w:rsidP="00FA53E2">
      <w:pPr>
        <w:pStyle w:val="3"/>
        <w:widowControl w:val="0"/>
        <w:spacing w:before="0" w:beforeAutospacing="0" w:after="0" w:afterAutospacing="0" w:line="360" w:lineRule="auto"/>
        <w:jc w:val="center"/>
        <w:rPr>
          <w:sz w:val="28"/>
          <w:szCs w:val="28"/>
        </w:rPr>
      </w:pPr>
      <w:bookmarkStart w:id="627" w:name="_Toc410654057"/>
      <w:bookmarkStart w:id="628" w:name="_Toc284663453"/>
      <w:r w:rsidRPr="00713C8E">
        <w:rPr>
          <w:sz w:val="28"/>
          <w:szCs w:val="28"/>
        </w:rPr>
        <w:t xml:space="preserve">социализации </w:t>
      </w:r>
      <w:r w:rsidR="00B540EE" w:rsidRPr="00713C8E">
        <w:rPr>
          <w:sz w:val="28"/>
          <w:szCs w:val="28"/>
        </w:rPr>
        <w:t>обучающихся</w:t>
      </w:r>
      <w:bookmarkEnd w:id="626"/>
      <w:bookmarkEnd w:id="627"/>
      <w:r w:rsidRPr="00713C8E">
        <w:rPr>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628"/>
    </w:p>
    <w:p w:rsidR="00B540EE" w:rsidRPr="00713C8E" w:rsidRDefault="00B540EE" w:rsidP="00436EB5">
      <w:pPr>
        <w:widowControl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Психолого-педагогическая консультация </w:t>
      </w:r>
      <w:r w:rsidRPr="00713C8E">
        <w:rPr>
          <w:rFonts w:ascii="Times New Roman" w:hAnsi="Times New Roman" w:cs="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Организация развивающих ситуаций</w:t>
      </w:r>
      <w:r w:rsidRPr="00713C8E">
        <w:rPr>
          <w:rFonts w:ascii="Times New Roman" w:hAnsi="Times New Roman" w:cs="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13C8E" w:rsidRDefault="00CF0178"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Основными формами </w:t>
      </w:r>
      <w:r w:rsidR="00B540EE" w:rsidRPr="00713C8E">
        <w:rPr>
          <w:rFonts w:ascii="Times New Roman" w:hAnsi="Times New Roman" w:cs="Times New Roman"/>
          <w:sz w:val="28"/>
          <w:szCs w:val="28"/>
        </w:rPr>
        <w:t xml:space="preserve">организации педагогической поддержки обучающихся являются </w:t>
      </w:r>
      <w:r w:rsidR="00B540EE" w:rsidRPr="00713C8E">
        <w:rPr>
          <w:rFonts w:ascii="Times New Roman" w:hAnsi="Times New Roman" w:cs="Times New Roman"/>
          <w:i/>
          <w:sz w:val="28"/>
          <w:szCs w:val="28"/>
        </w:rPr>
        <w:t>ситуационно-ролевые игры</w:t>
      </w:r>
      <w:r w:rsidR="00B540EE" w:rsidRPr="00713C8E">
        <w:rPr>
          <w:rFonts w:ascii="Times New Roman" w:hAnsi="Times New Roman" w:cs="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436EB5">
      <w:pPr>
        <w:pStyle w:val="3"/>
        <w:spacing w:before="0" w:beforeAutospacing="0" w:after="0" w:afterAutospacing="0" w:line="360" w:lineRule="auto"/>
        <w:ind w:firstLine="709"/>
        <w:jc w:val="center"/>
        <w:rPr>
          <w:sz w:val="28"/>
          <w:szCs w:val="28"/>
        </w:rPr>
      </w:pPr>
      <w:bookmarkStart w:id="629" w:name="_Toc410654058"/>
      <w:bookmarkStart w:id="630" w:name="_Toc284663454"/>
      <w:bookmarkStart w:id="631" w:name="_Toc409691725"/>
      <w:r w:rsidRPr="00713C8E">
        <w:rPr>
          <w:sz w:val="28"/>
          <w:szCs w:val="28"/>
        </w:rPr>
        <w:t xml:space="preserve">2.3.7. </w:t>
      </w:r>
      <w:r w:rsidR="00B540EE" w:rsidRPr="00713C8E">
        <w:rPr>
          <w:sz w:val="28"/>
          <w:szCs w:val="28"/>
        </w:rPr>
        <w:t>Модели организации работы по формированию экологически</w:t>
      </w:r>
      <w:bookmarkEnd w:id="629"/>
      <w:bookmarkEnd w:id="630"/>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32" w:name="_Toc410654059"/>
      <w:bookmarkStart w:id="633" w:name="_Toc410703058"/>
      <w:bookmarkStart w:id="634" w:name="_Toc284663455"/>
      <w:r w:rsidRPr="00713C8E">
        <w:rPr>
          <w:sz w:val="28"/>
          <w:szCs w:val="28"/>
        </w:rPr>
        <w:t>целесообразного, здорового и безопасного образа жизни</w:t>
      </w:r>
      <w:bookmarkEnd w:id="631"/>
      <w:bookmarkEnd w:id="632"/>
      <w:bookmarkEnd w:id="633"/>
      <w:bookmarkEnd w:id="63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обеспечения рациональной организации учебно-воспитательного процесса и образовательной среды</w:t>
      </w:r>
      <w:r w:rsidRPr="00713C8E">
        <w:rPr>
          <w:rFonts w:ascii="Times New Roman" w:hAnsi="Times New Roman" w:cs="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занятий (уроков);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каналов восприятия;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учет зоны работоспособности обучающихся;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распределение интенсивности умственной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здоровьесберегающих технологий.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организации физкультурно-спортивной и оздоровительной работы</w:t>
      </w:r>
      <w:r w:rsidRPr="00713C8E">
        <w:rPr>
          <w:rFonts w:ascii="Times New Roman" w:hAnsi="Times New Roman" w:cs="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профилактической работы</w:t>
      </w:r>
      <w:r w:rsidRPr="00713C8E">
        <w:rPr>
          <w:rFonts w:ascii="Times New Roman" w:hAnsi="Times New Roman" w:cs="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просветительской и методической работы</w:t>
      </w:r>
      <w:r w:rsidRPr="00713C8E">
        <w:rPr>
          <w:rFonts w:ascii="Times New Roman" w:hAnsi="Times New Roman" w:cs="Times New Roman"/>
          <w:sz w:val="28"/>
          <w:szCs w:val="28"/>
        </w:rPr>
        <w:t xml:space="preserve"> с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внешней (предполагает привлечение возможностей других учреждений и организаций – спортивны</w:t>
      </w:r>
      <w:r w:rsidR="004C4581" w:rsidRPr="00713C8E">
        <w:rPr>
          <w:rFonts w:ascii="Times New Roman" w:hAnsi="Times New Roman"/>
          <w:sz w:val="28"/>
          <w:szCs w:val="28"/>
        </w:rPr>
        <w:t>х</w:t>
      </w:r>
      <w:r w:rsidRPr="00713C8E">
        <w:rPr>
          <w:rFonts w:ascii="Times New Roman" w:hAnsi="Times New Roman"/>
          <w:sz w:val="28"/>
          <w:szCs w:val="28"/>
        </w:rPr>
        <w:t xml:space="preserve"> клуб</w:t>
      </w:r>
      <w:r w:rsidR="004C4581" w:rsidRPr="00713C8E">
        <w:rPr>
          <w:rFonts w:ascii="Times New Roman" w:hAnsi="Times New Roman"/>
          <w:sz w:val="28"/>
          <w:szCs w:val="28"/>
        </w:rPr>
        <w:t>ов</w:t>
      </w:r>
      <w:r w:rsidRPr="00713C8E">
        <w:rPr>
          <w:rFonts w:ascii="Times New Roman" w:hAnsi="Times New Roman"/>
          <w:sz w:val="28"/>
          <w:szCs w:val="28"/>
        </w:rPr>
        <w:t>, лечебны</w:t>
      </w:r>
      <w:r w:rsidR="004C4581" w:rsidRPr="00713C8E">
        <w:rPr>
          <w:rFonts w:ascii="Times New Roman" w:hAnsi="Times New Roman"/>
          <w:sz w:val="28"/>
          <w:szCs w:val="28"/>
        </w:rPr>
        <w:t>х</w:t>
      </w:r>
      <w:r w:rsidRPr="00713C8E">
        <w:rPr>
          <w:rFonts w:ascii="Times New Roman" w:hAnsi="Times New Roman"/>
          <w:sz w:val="28"/>
          <w:szCs w:val="28"/>
        </w:rPr>
        <w:t xml:space="preserve"> учреждени</w:t>
      </w:r>
      <w:r w:rsidR="004C4581" w:rsidRPr="00713C8E">
        <w:rPr>
          <w:rFonts w:ascii="Times New Roman" w:hAnsi="Times New Roman"/>
          <w:sz w:val="28"/>
          <w:szCs w:val="28"/>
        </w:rPr>
        <w:t>й</w:t>
      </w:r>
      <w:r w:rsidRPr="00713C8E">
        <w:rPr>
          <w:rFonts w:ascii="Times New Roman" w:hAnsi="Times New Roman"/>
          <w:sz w:val="28"/>
          <w:szCs w:val="28"/>
        </w:rPr>
        <w:t>, стадион</w:t>
      </w:r>
      <w:r w:rsidR="004C4581" w:rsidRPr="00713C8E">
        <w:rPr>
          <w:rFonts w:ascii="Times New Roman" w:hAnsi="Times New Roman"/>
          <w:sz w:val="28"/>
          <w:szCs w:val="28"/>
        </w:rPr>
        <w:t>ов, библиотек</w:t>
      </w:r>
      <w:r w:rsidRPr="00713C8E">
        <w:rPr>
          <w:rFonts w:ascii="Times New Roman" w:hAnsi="Times New Roman"/>
          <w:sz w:val="28"/>
          <w:szCs w:val="28"/>
        </w:rPr>
        <w:t xml:space="preserve"> и т. д.);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программной (системной, органически вписанной в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служит раскрытию ценностных аспектов здорового и безопасного образа жизни, обеспечивает межпредметные связи);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436EB5">
      <w:pPr>
        <w:pStyle w:val="3"/>
        <w:spacing w:before="0" w:beforeAutospacing="0" w:after="0" w:afterAutospacing="0" w:line="360" w:lineRule="auto"/>
        <w:ind w:firstLine="709"/>
        <w:jc w:val="center"/>
        <w:rPr>
          <w:sz w:val="28"/>
          <w:szCs w:val="28"/>
        </w:rPr>
      </w:pPr>
      <w:bookmarkStart w:id="635" w:name="_Toc410654060"/>
      <w:bookmarkStart w:id="636" w:name="_Toc284662829"/>
      <w:bookmarkStart w:id="637" w:name="_Toc284663456"/>
      <w:bookmarkStart w:id="638" w:name="_Toc409691726"/>
      <w:r w:rsidRPr="00713C8E">
        <w:rPr>
          <w:sz w:val="28"/>
          <w:szCs w:val="28"/>
        </w:rPr>
        <w:t xml:space="preserve">2.3.8. </w:t>
      </w:r>
      <w:r w:rsidR="00B540EE" w:rsidRPr="00713C8E">
        <w:rPr>
          <w:sz w:val="28"/>
          <w:szCs w:val="28"/>
        </w:rPr>
        <w:t xml:space="preserve">Описание деятельности </w:t>
      </w:r>
      <w:r w:rsidRPr="00713C8E">
        <w:rPr>
          <w:sz w:val="28"/>
          <w:szCs w:val="28"/>
        </w:rPr>
        <w:t xml:space="preserve">организации, осуществляющей образовательную деятельность, </w:t>
      </w:r>
      <w:r w:rsidR="00B540EE" w:rsidRPr="00713C8E">
        <w:rPr>
          <w:sz w:val="28"/>
          <w:szCs w:val="28"/>
        </w:rPr>
        <w:t>в области непрерывного экологического</w:t>
      </w:r>
      <w:bookmarkEnd w:id="635"/>
      <w:bookmarkEnd w:id="636"/>
      <w:bookmarkEnd w:id="637"/>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39" w:name="_Toc410654061"/>
      <w:bookmarkStart w:id="640" w:name="_Toc410703060"/>
      <w:bookmarkStart w:id="641" w:name="_Toc284663457"/>
      <w:r w:rsidRPr="00713C8E">
        <w:rPr>
          <w:sz w:val="28"/>
          <w:szCs w:val="28"/>
        </w:rPr>
        <w:t>здоровьесберегающего образования обучающихся</w:t>
      </w:r>
      <w:bookmarkEnd w:id="638"/>
      <w:bookmarkEnd w:id="639"/>
      <w:bookmarkEnd w:id="640"/>
      <w:bookmarkEnd w:id="641"/>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Первый комплекс</w:t>
      </w:r>
      <w:r w:rsidR="00CF0178"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мероприяти</w:t>
      </w:r>
      <w:r w:rsidRPr="00713C8E">
        <w:rPr>
          <w:rFonts w:ascii="Times New Roman" w:hAnsi="Times New Roman" w:cs="Times New Roman"/>
          <w:sz w:val="28"/>
          <w:szCs w:val="28"/>
        </w:rPr>
        <w:t xml:space="preserve">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Второй комплекс</w:t>
      </w:r>
      <w:r w:rsidRPr="00713C8E">
        <w:rPr>
          <w:rFonts w:ascii="Times New Roman" w:hAnsi="Times New Roman" w:cs="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Третий комплекс</w:t>
      </w:r>
      <w:r w:rsidRPr="00713C8E">
        <w:rPr>
          <w:rFonts w:ascii="Times New Roman" w:hAnsi="Times New Roman" w:cs="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13C8E">
        <w:rPr>
          <w:rFonts w:ascii="Times New Roman" w:hAnsi="Times New Roman" w:cs="Times New Roman"/>
          <w:sz w:val="28"/>
          <w:szCs w:val="28"/>
        </w:rPr>
        <w:t>В </w:t>
      </w:r>
      <w:r w:rsidRPr="00713C8E">
        <w:rPr>
          <w:rFonts w:ascii="Times New Roman" w:hAnsi="Times New Roman" w:cs="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Четвертый комплекс</w:t>
      </w:r>
      <w:r w:rsidRPr="00713C8E">
        <w:rPr>
          <w:rFonts w:ascii="Times New Roman" w:hAnsi="Times New Roman" w:cs="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Пятый комплекс</w:t>
      </w:r>
      <w:r w:rsidRPr="00713C8E">
        <w:rPr>
          <w:rFonts w:ascii="Times New Roman" w:hAnsi="Times New Roman" w:cs="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42" w:name="_Toc410654062"/>
      <w:bookmarkStart w:id="643" w:name="_Toc409691727"/>
      <w:bookmarkStart w:id="644" w:name="_Toc284663458"/>
      <w:r w:rsidRPr="00713C8E">
        <w:rPr>
          <w:sz w:val="28"/>
          <w:szCs w:val="28"/>
        </w:rPr>
        <w:t xml:space="preserve">2.3.9. </w:t>
      </w:r>
      <w:r w:rsidR="00B540EE" w:rsidRPr="00713C8E">
        <w:rPr>
          <w:sz w:val="28"/>
          <w:szCs w:val="28"/>
        </w:rPr>
        <w:t>Система поощрения социальной успешности и проявлений</w:t>
      </w:r>
      <w:r w:rsidRPr="00713C8E">
        <w:rPr>
          <w:sz w:val="28"/>
          <w:szCs w:val="28"/>
        </w:rPr>
        <w:t xml:space="preserve"> </w:t>
      </w:r>
      <w:r w:rsidR="00B540EE" w:rsidRPr="00713C8E">
        <w:rPr>
          <w:sz w:val="28"/>
          <w:szCs w:val="28"/>
        </w:rPr>
        <w:t>активной</w:t>
      </w:r>
      <w:bookmarkStart w:id="645" w:name="_Toc410654063"/>
      <w:bookmarkEnd w:id="642"/>
      <w:r w:rsidRPr="00713C8E">
        <w:rPr>
          <w:sz w:val="28"/>
          <w:szCs w:val="28"/>
        </w:rPr>
        <w:t xml:space="preserve"> </w:t>
      </w:r>
      <w:r w:rsidR="00B540EE" w:rsidRPr="00713C8E">
        <w:rPr>
          <w:sz w:val="28"/>
          <w:szCs w:val="28"/>
        </w:rPr>
        <w:t>жизненной позиции обучающихся</w:t>
      </w:r>
      <w:bookmarkEnd w:id="643"/>
      <w:bookmarkEnd w:id="644"/>
      <w:bookmarkEnd w:id="645"/>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деятельности, организуемой в воспитательных целях).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поощрения социальной успешности и проявлений активной</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жизненной позиции обучающихся в общеобразовательной школе строится на следующих принципах: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pacing w:val="-2"/>
          <w:sz w:val="28"/>
          <w:szCs w:val="28"/>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13C8E">
        <w:rPr>
          <w:rFonts w:ascii="Times New Roman" w:hAnsi="Times New Roman"/>
          <w:sz w:val="28"/>
          <w:szCs w:val="28"/>
        </w:rPr>
        <w:t xml:space="preserve">;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46" w:name="_Toc410654064"/>
      <w:bookmarkStart w:id="647" w:name="_Toc409691728"/>
      <w:bookmarkStart w:id="648" w:name="_Toc284663459"/>
      <w:r w:rsidRPr="00713C8E">
        <w:rPr>
          <w:sz w:val="28"/>
          <w:szCs w:val="28"/>
        </w:rPr>
        <w:t xml:space="preserve">2.3.10. </w:t>
      </w:r>
      <w:r w:rsidR="00B540EE" w:rsidRPr="00713C8E">
        <w:rPr>
          <w:sz w:val="28"/>
          <w:szCs w:val="28"/>
        </w:rPr>
        <w:t>Критерии, показатели эффективности деятельности образовательной</w:t>
      </w:r>
      <w:bookmarkEnd w:id="646"/>
      <w:r w:rsidRPr="00713C8E">
        <w:rPr>
          <w:sz w:val="28"/>
          <w:szCs w:val="28"/>
        </w:rPr>
        <w:t xml:space="preserve"> </w:t>
      </w:r>
      <w:bookmarkStart w:id="649" w:name="_Toc410654065"/>
      <w:r w:rsidR="00B540EE" w:rsidRPr="00713C8E">
        <w:rPr>
          <w:sz w:val="28"/>
          <w:szCs w:val="28"/>
        </w:rPr>
        <w:t>организации в части духовно-нравственного развития, воспитания и</w:t>
      </w:r>
      <w:bookmarkEnd w:id="649"/>
      <w:r w:rsidR="00B540EE" w:rsidRPr="00713C8E">
        <w:rPr>
          <w:sz w:val="28"/>
          <w:szCs w:val="28"/>
        </w:rPr>
        <w:t xml:space="preserve"> </w:t>
      </w:r>
      <w:r w:rsidRPr="00713C8E">
        <w:rPr>
          <w:sz w:val="28"/>
          <w:szCs w:val="28"/>
        </w:rPr>
        <w:t xml:space="preserve"> </w:t>
      </w:r>
      <w:bookmarkStart w:id="650" w:name="_Toc410654066"/>
      <w:r w:rsidR="00B540EE" w:rsidRPr="00713C8E">
        <w:rPr>
          <w:sz w:val="28"/>
          <w:szCs w:val="28"/>
        </w:rPr>
        <w:t>социализации обучающихся</w:t>
      </w:r>
      <w:bookmarkEnd w:id="647"/>
      <w:bookmarkEnd w:id="648"/>
      <w:bookmarkEnd w:id="650"/>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Первый критерий</w:t>
      </w:r>
      <w:r w:rsidRPr="00713C8E">
        <w:rPr>
          <w:rFonts w:ascii="Times New Roman" w:hAnsi="Times New Roman" w:cs="Times New Roman"/>
          <w:sz w:val="28"/>
          <w:szCs w:val="28"/>
        </w:rPr>
        <w:t xml:space="preserve"> – степень обеспечения в образовательной организации жизни и здоровья</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информированности педагогов о состоянии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(заболевания, ограничения по здоровью), о посещении спортивных секций, регулярности занятий физической культурой;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конкретности и измеримости задач по обеспечению жизни и</w:t>
      </w:r>
      <w:r w:rsidR="00240807" w:rsidRPr="00713C8E">
        <w:rPr>
          <w:rFonts w:ascii="Times New Roman" w:hAnsi="Times New Roman"/>
          <w:sz w:val="28"/>
          <w:szCs w:val="28"/>
        </w:rPr>
        <w:t xml:space="preserve"> </w:t>
      </w:r>
      <w:r w:rsidRPr="00713C8E">
        <w:rPr>
          <w:rFonts w:ascii="Times New Roman" w:hAnsi="Times New Roman"/>
          <w:sz w:val="28"/>
          <w:szCs w:val="28"/>
        </w:rPr>
        <w:t>здоровья</w:t>
      </w:r>
      <w:r w:rsidR="00240807" w:rsidRPr="00713C8E">
        <w:rPr>
          <w:rFonts w:ascii="Times New Roman" w:hAnsi="Times New Roman"/>
          <w:sz w:val="28"/>
          <w:szCs w:val="28"/>
        </w:rPr>
        <w:t xml:space="preserve"> </w:t>
      </w:r>
      <w:r w:rsidRPr="00713C8E">
        <w:rPr>
          <w:rFonts w:ascii="Times New Roman" w:hAnsi="Times New Roman"/>
          <w:sz w:val="28"/>
          <w:szCs w:val="28"/>
        </w:rPr>
        <w:t>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правил работы педагогов по обеспечению жизни 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здорового и безопасного образа жизни);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согласованность мероприятий, обеспечивающих жизнь и здоровье</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Второй критерий</w:t>
      </w:r>
      <w:r w:rsidRPr="00713C8E">
        <w:rPr>
          <w:rFonts w:ascii="Times New Roman" w:hAnsi="Times New Roman" w:cs="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правил работы педагогов по</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обеспечению позитивных межличностных отношений 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согласованность мероприятий, обеспечивающих позитивные</w:t>
      </w:r>
      <w:r w:rsidR="000A2456" w:rsidRPr="00713C8E">
        <w:rPr>
          <w:rFonts w:ascii="Times New Roman" w:hAnsi="Times New Roman"/>
          <w:sz w:val="28"/>
          <w:szCs w:val="28"/>
        </w:rPr>
        <w:t xml:space="preserve"> </w:t>
      </w:r>
      <w:r w:rsidRPr="00713C8E">
        <w:rPr>
          <w:rFonts w:ascii="Times New Roman" w:hAnsi="Times New Roman"/>
          <w:sz w:val="28"/>
          <w:szCs w:val="28"/>
        </w:rPr>
        <w:t xml:space="preserve">межличностные отношения обучающихся, с психологом.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Третий критерий</w:t>
      </w:r>
      <w:r w:rsidRPr="00713C8E">
        <w:rPr>
          <w:rFonts w:ascii="Times New Roman" w:hAnsi="Times New Roman" w:cs="Times New Roman"/>
          <w:sz w:val="28"/>
          <w:szCs w:val="28"/>
        </w:rPr>
        <w:t xml:space="preserve"> – степень содействия обучающимся в освоении программ</w:t>
      </w:r>
      <w:r w:rsidR="000A2456"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общего и дополнительного образования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Четвертый критерий</w:t>
      </w:r>
      <w:r w:rsidRPr="00713C8E">
        <w:rPr>
          <w:rFonts w:ascii="Times New Roman" w:hAnsi="Times New Roman" w:cs="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информированности педагогов о предпосылках и проблемах</w:t>
      </w:r>
      <w:r w:rsidR="00240807" w:rsidRPr="00713C8E">
        <w:rPr>
          <w:rFonts w:ascii="Times New Roman" w:hAnsi="Times New Roman"/>
          <w:sz w:val="28"/>
          <w:szCs w:val="28"/>
        </w:rPr>
        <w:t xml:space="preserve"> </w:t>
      </w:r>
      <w:r w:rsidRPr="00713C8E">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pacing w:val="-2"/>
          <w:sz w:val="28"/>
          <w:szCs w:val="28"/>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13C8E">
        <w:rPr>
          <w:rFonts w:ascii="Times New Roman" w:hAnsi="Times New Roman"/>
          <w:sz w:val="28"/>
          <w:szCs w:val="28"/>
        </w:rPr>
        <w:t xml:space="preserve">а;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51" w:name="_Toc410654067"/>
      <w:bookmarkStart w:id="652" w:name="_Toc409691729"/>
      <w:bookmarkStart w:id="653" w:name="_Toc284663460"/>
      <w:r w:rsidRPr="00713C8E">
        <w:rPr>
          <w:sz w:val="28"/>
          <w:szCs w:val="28"/>
        </w:rPr>
        <w:t xml:space="preserve">2.3.11. </w:t>
      </w:r>
      <w:r w:rsidR="00B540EE" w:rsidRPr="00713C8E">
        <w:rPr>
          <w:sz w:val="28"/>
          <w:szCs w:val="28"/>
        </w:rPr>
        <w:t>Методика и инструментарий мониторинга духовно-</w:t>
      </w:r>
      <w:r w:rsidR="00240807" w:rsidRPr="00713C8E">
        <w:rPr>
          <w:sz w:val="28"/>
          <w:szCs w:val="28"/>
        </w:rPr>
        <w:t>нравственного</w:t>
      </w:r>
      <w:bookmarkEnd w:id="651"/>
      <w:r w:rsidRPr="00713C8E">
        <w:rPr>
          <w:sz w:val="28"/>
          <w:szCs w:val="28"/>
        </w:rPr>
        <w:t xml:space="preserve"> </w:t>
      </w:r>
      <w:bookmarkStart w:id="654" w:name="_Toc410654068"/>
      <w:r w:rsidR="00B540EE" w:rsidRPr="00713C8E">
        <w:rPr>
          <w:sz w:val="28"/>
          <w:szCs w:val="28"/>
        </w:rPr>
        <w:t>развития, воспитания и социализации обучающихся</w:t>
      </w:r>
      <w:bookmarkEnd w:id="652"/>
      <w:bookmarkEnd w:id="653"/>
      <w:bookmarkEnd w:id="65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 стороны жизнедеятельности школьных сообществ (деятельность, общение, деятельности);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мониторингу предлагается придать общественно-административный</w:t>
      </w:r>
      <w:r w:rsidR="000A2456" w:rsidRPr="00713C8E">
        <w:rPr>
          <w:rFonts w:ascii="Times New Roman" w:hAnsi="Times New Roman"/>
          <w:sz w:val="28"/>
          <w:szCs w:val="28"/>
        </w:rPr>
        <w:t xml:space="preserve"> </w:t>
      </w:r>
      <w:r w:rsidRPr="00713C8E">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мониторинг должен предлагать чрезвычайно простые, формализованные процедуры диагностики;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предлагаемый мониторинг не должен существенно увеличить объем</w:t>
      </w:r>
      <w:r w:rsidR="000A2456" w:rsidRPr="00713C8E">
        <w:rPr>
          <w:rFonts w:ascii="Times New Roman" w:hAnsi="Times New Roman"/>
          <w:sz w:val="28"/>
          <w:szCs w:val="28"/>
        </w:rPr>
        <w:t xml:space="preserve"> </w:t>
      </w:r>
      <w:r w:rsidRPr="00713C8E">
        <w:rPr>
          <w:rFonts w:ascii="Times New Roman" w:hAnsi="Times New Roman"/>
          <w:sz w:val="28"/>
          <w:szCs w:val="28"/>
        </w:rPr>
        <w:t xml:space="preserve">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педагоги школы не могут исключительно отвечать за результаты духовно-нравственного развития, воспитания и социализации обучающихся, успехи и серьезные упущения лишь отчасти обусловлены их деятельностью;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 предусматривает постепенное совершенствование методики</w:t>
      </w:r>
      <w:r w:rsidR="00240807" w:rsidRPr="00713C8E">
        <w:rPr>
          <w:rFonts w:ascii="Times New Roman" w:hAnsi="Times New Roman"/>
          <w:sz w:val="28"/>
          <w:szCs w:val="28"/>
        </w:rPr>
        <w:t xml:space="preserve"> </w:t>
      </w:r>
      <w:r w:rsidRPr="00713C8E">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Инструментарий мониторинга духовно-нравственного развития, воспитания и социализации обучающихся</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включает следующие элементы: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240807" w:rsidRPr="00713C8E" w:rsidRDefault="00FA53E2" w:rsidP="00FA53E2">
      <w:pPr>
        <w:pStyle w:val="3"/>
        <w:spacing w:before="0" w:beforeAutospacing="0" w:after="0" w:afterAutospacing="0" w:line="360" w:lineRule="auto"/>
        <w:ind w:firstLine="709"/>
        <w:jc w:val="center"/>
        <w:rPr>
          <w:sz w:val="28"/>
          <w:szCs w:val="28"/>
        </w:rPr>
      </w:pPr>
      <w:bookmarkStart w:id="655" w:name="_Toc410654069"/>
      <w:bookmarkStart w:id="656" w:name="_Toc284663461"/>
      <w:bookmarkStart w:id="657" w:name="_Toc409691730"/>
      <w:r w:rsidRPr="00713C8E">
        <w:rPr>
          <w:sz w:val="28"/>
          <w:szCs w:val="28"/>
        </w:rPr>
        <w:t xml:space="preserve">2.3.12. </w:t>
      </w:r>
      <w:r w:rsidR="00B540EE" w:rsidRPr="00713C8E">
        <w:rPr>
          <w:sz w:val="28"/>
          <w:szCs w:val="28"/>
        </w:rPr>
        <w:t>Планируемые результаты духовно-нравственного развития,</w:t>
      </w:r>
      <w:bookmarkEnd w:id="655"/>
      <w:r w:rsidR="00B540EE" w:rsidRPr="00713C8E">
        <w:rPr>
          <w:sz w:val="28"/>
          <w:szCs w:val="28"/>
        </w:rPr>
        <w:t xml:space="preserve"> </w:t>
      </w:r>
      <w:bookmarkStart w:id="658" w:name="_Toc410654070"/>
      <w:r w:rsidR="00B540EE" w:rsidRPr="00713C8E">
        <w:rPr>
          <w:sz w:val="28"/>
          <w:szCs w:val="28"/>
        </w:rPr>
        <w:t>воспитания и социализации обучающихся, формирования</w:t>
      </w:r>
      <w:bookmarkEnd w:id="656"/>
      <w:bookmarkEnd w:id="658"/>
      <w:r w:rsidR="00B540EE" w:rsidRPr="00713C8E">
        <w:rPr>
          <w:sz w:val="28"/>
          <w:szCs w:val="28"/>
        </w:rPr>
        <w:t xml:space="preserve"> </w:t>
      </w:r>
    </w:p>
    <w:p w:rsidR="00240807" w:rsidRPr="00713C8E" w:rsidRDefault="00B540EE" w:rsidP="00436EB5">
      <w:pPr>
        <w:pStyle w:val="3"/>
        <w:spacing w:before="0" w:beforeAutospacing="0" w:after="0" w:afterAutospacing="0" w:line="360" w:lineRule="auto"/>
        <w:ind w:firstLine="709"/>
        <w:jc w:val="center"/>
        <w:rPr>
          <w:sz w:val="28"/>
          <w:szCs w:val="28"/>
        </w:rPr>
      </w:pPr>
      <w:bookmarkStart w:id="659" w:name="_Toc410654071"/>
      <w:bookmarkStart w:id="660" w:name="_Toc284662835"/>
      <w:bookmarkStart w:id="661" w:name="_Toc284663462"/>
      <w:r w:rsidRPr="00713C8E">
        <w:rPr>
          <w:sz w:val="28"/>
          <w:szCs w:val="28"/>
        </w:rPr>
        <w:t>экологической культуры, культуры здорового и безопасного образа</w:t>
      </w:r>
      <w:bookmarkEnd w:id="659"/>
      <w:bookmarkEnd w:id="660"/>
      <w:bookmarkEnd w:id="661"/>
      <w:r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62" w:name="_Toc410654072"/>
      <w:bookmarkStart w:id="663" w:name="_Toc284663463"/>
      <w:r w:rsidRPr="00713C8E">
        <w:rPr>
          <w:sz w:val="28"/>
          <w:szCs w:val="28"/>
        </w:rPr>
        <w:t>жизни обучающихся</w:t>
      </w:r>
      <w:bookmarkEnd w:id="657"/>
      <w:bookmarkEnd w:id="662"/>
      <w:bookmarkEnd w:id="663"/>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w:t>
      </w:r>
      <w:r w:rsidRPr="00713C8E">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13C8E">
        <w:rPr>
          <w:rFonts w:ascii="Times New Roman" w:hAnsi="Times New Roman" w:cs="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13C8E" w:rsidRDefault="00B540EE" w:rsidP="00436EB5">
      <w:pPr>
        <w:tabs>
          <w:tab w:val="left" w:pos="1134"/>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4. Сформированность целостного мировоззрения, соответствующего</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13C8E">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13C8E" w:rsidRDefault="00240807">
      <w:pPr>
        <w:rPr>
          <w:rFonts w:ascii="Times New Roman" w:eastAsia="Times New Roman" w:hAnsi="Times New Roman" w:cs="Times New Roman"/>
          <w:b/>
          <w:bCs/>
          <w:sz w:val="28"/>
          <w:szCs w:val="28"/>
          <w:lang w:eastAsia="ru-RU"/>
        </w:rPr>
      </w:pPr>
      <w:r w:rsidRPr="00713C8E">
        <w:rPr>
          <w:rFonts w:ascii="Times New Roman" w:hAnsi="Times New Roman" w:cs="Times New Roman"/>
          <w:sz w:val="28"/>
          <w:szCs w:val="28"/>
        </w:rPr>
        <w:br w:type="page"/>
      </w:r>
    </w:p>
    <w:p w:rsidR="00B540EE" w:rsidRPr="00713C8E" w:rsidRDefault="00FA53E2" w:rsidP="00436EB5">
      <w:pPr>
        <w:pStyle w:val="2"/>
        <w:jc w:val="center"/>
      </w:pPr>
      <w:bookmarkStart w:id="664" w:name="_Toc406059051"/>
      <w:bookmarkStart w:id="665" w:name="_Toc409691731"/>
      <w:bookmarkStart w:id="666" w:name="_Toc410654073"/>
      <w:bookmarkStart w:id="667" w:name="_Toc284663464"/>
      <w:r w:rsidRPr="00713C8E">
        <w:t xml:space="preserve">2.4. </w:t>
      </w:r>
      <w:r w:rsidR="00B540EE" w:rsidRPr="00713C8E">
        <w:t>Программа коррекционной работы</w:t>
      </w:r>
      <w:bookmarkEnd w:id="664"/>
      <w:bookmarkEnd w:id="665"/>
      <w:bookmarkEnd w:id="666"/>
      <w:bookmarkEnd w:id="667"/>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bCs/>
          <w:color w:val="auto"/>
          <w:sz w:val="28"/>
          <w:szCs w:val="28"/>
        </w:rPr>
        <w:t>Программа коррекционной работы (</w:t>
      </w:r>
      <w:r w:rsidRPr="00713C8E">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Обучающийся с ограниченными возможностями здоровья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13C8E">
        <w:rPr>
          <w:rFonts w:ascii="Times New Roman" w:hAnsi="Times New Roman" w:cs="Times New Roman"/>
          <w:color w:val="auto"/>
          <w:sz w:val="28"/>
          <w:szCs w:val="28"/>
        </w:rPr>
        <w:t>.</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разрабатывается на период освоения уровня основного общего образования, имеет четкую структуру и включает в себя </w:t>
      </w:r>
      <w:r w:rsidR="00240807" w:rsidRPr="00713C8E">
        <w:rPr>
          <w:rFonts w:ascii="Times New Roman" w:hAnsi="Times New Roman" w:cs="Times New Roman"/>
          <w:color w:val="auto"/>
          <w:sz w:val="28"/>
          <w:szCs w:val="28"/>
        </w:rPr>
        <w:t xml:space="preserve">следующие </w:t>
      </w:r>
      <w:r w:rsidRPr="00713C8E">
        <w:rPr>
          <w:rFonts w:ascii="Times New Roman" w:hAnsi="Times New Roman" w:cs="Times New Roman"/>
          <w:color w:val="auto"/>
          <w:sz w:val="28"/>
          <w:szCs w:val="28"/>
        </w:rPr>
        <w:t xml:space="preserve">разделы. </w:t>
      </w:r>
    </w:p>
    <w:p w:rsidR="00B540EE" w:rsidRPr="00713C8E" w:rsidRDefault="00452C5F" w:rsidP="00452C5F">
      <w:pPr>
        <w:pStyle w:val="3"/>
        <w:spacing w:line="360" w:lineRule="auto"/>
        <w:rPr>
          <w:sz w:val="28"/>
          <w:szCs w:val="28"/>
        </w:rPr>
      </w:pPr>
      <w:bookmarkStart w:id="668" w:name="_Toc284663465"/>
      <w:r w:rsidRPr="00713C8E">
        <w:rPr>
          <w:sz w:val="28"/>
          <w:szCs w:val="28"/>
        </w:rPr>
        <w:t>2.4.</w:t>
      </w:r>
      <w:r w:rsidR="00B540EE" w:rsidRPr="00713C8E">
        <w:rPr>
          <w:sz w:val="28"/>
          <w:szCs w:val="28"/>
        </w:rPr>
        <w:t>1.</w:t>
      </w:r>
      <w:r w:rsidR="00CE20E9" w:rsidRPr="00713C8E">
        <w:rPr>
          <w:sz w:val="28"/>
          <w:szCs w:val="28"/>
        </w:rPr>
        <w:t xml:space="preserve"> Цели и задачи программы коррекционной работы с обучающимися при получении основного общего образования</w:t>
      </w:r>
      <w:bookmarkEnd w:id="668"/>
      <w:r w:rsidR="00CE20E9"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ограниченными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основной образовательной программы основного общего образования;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(ПМПк));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ограниченными возможностями здоровья, такие, например, как: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ограниченными возможностями здоровья, взаимодействие учителей и специалистов различного профиля в решении проблем этих детей;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13C8E" w:rsidRDefault="00452C5F" w:rsidP="00452C5F">
      <w:pPr>
        <w:pStyle w:val="3"/>
        <w:spacing w:line="360" w:lineRule="auto"/>
        <w:rPr>
          <w:sz w:val="28"/>
          <w:szCs w:val="28"/>
        </w:rPr>
      </w:pPr>
      <w:bookmarkStart w:id="669" w:name="_Toc284663466"/>
      <w:r w:rsidRPr="00713C8E">
        <w:rPr>
          <w:sz w:val="28"/>
          <w:szCs w:val="28"/>
        </w:rPr>
        <w:t>2.4.</w:t>
      </w:r>
      <w:r w:rsidR="00B540EE" w:rsidRPr="00713C8E">
        <w:rPr>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669"/>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b/>
          <w:bCs/>
          <w:color w:val="auto"/>
          <w:sz w:val="28"/>
          <w:szCs w:val="28"/>
        </w:rPr>
        <w:t xml:space="preserve">Характеристика содержания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адаптивных возможностей и уровня социализации ребенка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и сопровождения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B540EE" w:rsidRPr="00713C8E" w:rsidRDefault="00452C5F" w:rsidP="00452C5F">
      <w:pPr>
        <w:pStyle w:val="3"/>
        <w:spacing w:line="360" w:lineRule="auto"/>
        <w:rPr>
          <w:sz w:val="28"/>
          <w:szCs w:val="28"/>
        </w:rPr>
      </w:pPr>
      <w:bookmarkStart w:id="670" w:name="_Toc284663467"/>
      <w:r w:rsidRPr="00713C8E">
        <w:rPr>
          <w:sz w:val="28"/>
          <w:szCs w:val="28"/>
        </w:rPr>
        <w:t>2.4.</w:t>
      </w:r>
      <w:r w:rsidR="00B540EE" w:rsidRPr="00713C8E">
        <w:rPr>
          <w:sz w:val="28"/>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670"/>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реализации требований к ПКР, обозначенных в ФГОС,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13C8E"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 </w:t>
      </w:r>
    </w:p>
    <w:p w:rsidR="00B540EE" w:rsidRPr="00713C8E"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ограниченными возможностями здоровья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 Так, медицинский работник может участвовать в диагностике школьников с ограниченными возможностями здоровья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В рамках сетевого сотрудничества медицинский работник осуществляет взаимодействие с профильными медицинскими учреждениями города, а также с родителями детей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Педагогу-психологу рекомендуется проводить занятия по комплексному изучению и развитию личности школьников с ограниченными возможностями здоровья.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Данное направление может быть осуществлено ПМПк.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Образовательная организация при отсутствии необходимых условий (кадровые, материально-технические и т. д.)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13C8E" w:rsidRDefault="00452C5F" w:rsidP="00452C5F">
      <w:pPr>
        <w:pStyle w:val="3"/>
        <w:spacing w:line="360" w:lineRule="auto"/>
        <w:rPr>
          <w:sz w:val="28"/>
          <w:szCs w:val="28"/>
        </w:rPr>
      </w:pPr>
      <w:bookmarkStart w:id="671" w:name="_Toc284663468"/>
      <w:r w:rsidRPr="00713C8E">
        <w:rPr>
          <w:sz w:val="28"/>
          <w:szCs w:val="28"/>
        </w:rPr>
        <w:t>2.4.</w:t>
      </w:r>
      <w:r w:rsidR="00B540EE" w:rsidRPr="00713C8E">
        <w:rPr>
          <w:sz w:val="28"/>
          <w:szCs w:val="28"/>
        </w:rPr>
        <w:t xml:space="preserve">4. </w:t>
      </w:r>
      <w:r w:rsidR="00CE20E9" w:rsidRPr="00713C8E">
        <w:rPr>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671"/>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Коррекционную работу в разных организационных формах можно представить в виде схемы. </w:t>
      </w:r>
    </w:p>
    <w:p w:rsidR="00B540EE" w:rsidRPr="00713C8E" w:rsidRDefault="00B540EE" w:rsidP="00436EB5">
      <w:pPr>
        <w:pStyle w:val="Default"/>
        <w:spacing w:line="360" w:lineRule="auto"/>
        <w:ind w:firstLine="709"/>
        <w:jc w:val="center"/>
        <w:rPr>
          <w:rFonts w:ascii="Times New Roman" w:hAnsi="Times New Roman" w:cs="Times New Roman"/>
          <w:color w:val="auto"/>
          <w:sz w:val="28"/>
          <w:szCs w:val="28"/>
        </w:rPr>
      </w:pPr>
      <w:r w:rsidRPr="00713C8E">
        <w:rPr>
          <w:rFonts w:ascii="Times New Roman" w:hAnsi="Times New Roman" w:cs="Times New Roman"/>
          <w:noProof/>
          <w:color w:val="auto"/>
          <w:sz w:val="28"/>
          <w:szCs w:val="28"/>
          <w:lang w:eastAsia="ru-RU"/>
        </w:rPr>
        <w:drawing>
          <wp:inline distT="0" distB="0" distL="0" distR="0">
            <wp:extent cx="4290060" cy="3259993"/>
            <wp:effectExtent l="0" t="0" r="254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0060" cy="3259993"/>
                    </a:xfrm>
                    <a:prstGeom prst="rect">
                      <a:avLst/>
                    </a:prstGeom>
                    <a:noFill/>
                    <a:ln>
                      <a:noFill/>
                    </a:ln>
                  </pic:spPr>
                </pic:pic>
              </a:graphicData>
            </a:graphic>
          </wp:inline>
        </w:drawing>
      </w:r>
    </w:p>
    <w:p w:rsidR="00B540EE" w:rsidRPr="00713C8E" w:rsidRDefault="00B540EE" w:rsidP="00C953A7">
      <w:pPr>
        <w:pStyle w:val="Default"/>
        <w:ind w:firstLine="709"/>
        <w:jc w:val="center"/>
        <w:rPr>
          <w:rFonts w:ascii="Times New Roman" w:hAnsi="Times New Roman" w:cs="Times New Roman"/>
          <w:color w:val="auto"/>
        </w:rPr>
      </w:pPr>
      <w:r w:rsidRPr="00713C8E">
        <w:rPr>
          <w:rFonts w:ascii="Times New Roman" w:hAnsi="Times New Roman" w:cs="Times New Roman"/>
          <w:b/>
          <w:bCs/>
          <w:color w:val="auto"/>
        </w:rPr>
        <w:t>Схема организации коррекционной работы в образовательной организации</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Коррекционная работа в обязательной части (</w:t>
      </w:r>
      <w:r w:rsidR="00822099" w:rsidRPr="00713C8E">
        <w:rPr>
          <w:rFonts w:ascii="Times New Roman" w:hAnsi="Times New Roman" w:cs="Times New Roman"/>
          <w:color w:val="auto"/>
          <w:sz w:val="28"/>
          <w:szCs w:val="28"/>
        </w:rPr>
        <w:t>70 </w:t>
      </w:r>
      <w:r w:rsidRPr="00713C8E">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«Социально-бытовая ориентировка» для умственно отсталых школьников и т. д.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индивидуальных учебных планов для детей с ограниченными возможностями здоровья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Механизм реализации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Взаимодействие включает в себя следующее: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13C8E" w:rsidRDefault="00452C5F" w:rsidP="00452C5F">
      <w:pPr>
        <w:pStyle w:val="3"/>
        <w:rPr>
          <w:sz w:val="28"/>
          <w:szCs w:val="28"/>
        </w:rPr>
      </w:pPr>
      <w:bookmarkStart w:id="672" w:name="_Toc284663469"/>
      <w:r w:rsidRPr="00713C8E">
        <w:rPr>
          <w:sz w:val="28"/>
          <w:szCs w:val="28"/>
        </w:rPr>
        <w:t>2.4.</w:t>
      </w:r>
      <w:r w:rsidR="00B540EE" w:rsidRPr="00713C8E">
        <w:rPr>
          <w:sz w:val="28"/>
          <w:szCs w:val="28"/>
        </w:rPr>
        <w:t>5. Планируемые результаты коррекционной работы</w:t>
      </w:r>
      <w:bookmarkEnd w:id="672"/>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Предметные результаты определяются совместно с учителем – овладение содержанием основной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13C8E" w:rsidRDefault="00436EB5" w:rsidP="00436EB5">
      <w:pPr>
        <w:spacing w:after="0" w:line="360" w:lineRule="auto"/>
        <w:ind w:firstLine="709"/>
        <w:jc w:val="center"/>
        <w:rPr>
          <w:rFonts w:ascii="Times New Roman" w:hAnsi="Times New Roman" w:cs="Times New Roman"/>
          <w:b/>
          <w:sz w:val="28"/>
          <w:szCs w:val="28"/>
        </w:rPr>
      </w:pPr>
      <w:bookmarkStart w:id="673" w:name="_Toc406059068"/>
      <w:bookmarkStart w:id="674" w:name="_Toc409691732"/>
      <w:r w:rsidRPr="00713C8E">
        <w:rPr>
          <w:rFonts w:ascii="Times New Roman" w:hAnsi="Times New Roman" w:cs="Times New Roman"/>
          <w:b/>
          <w:sz w:val="28"/>
          <w:szCs w:val="28"/>
        </w:rPr>
        <w:br w:type="page"/>
      </w:r>
    </w:p>
    <w:p w:rsidR="00B12AF3" w:rsidRPr="00713C8E" w:rsidRDefault="004116FD" w:rsidP="004116FD">
      <w:pPr>
        <w:pStyle w:val="1"/>
        <w:rPr>
          <w:rFonts w:ascii="Times New Roman" w:hAnsi="Times New Roman" w:cs="Times New Roman"/>
          <w:b/>
          <w:color w:val="auto"/>
          <w:sz w:val="28"/>
          <w:szCs w:val="28"/>
        </w:rPr>
      </w:pPr>
      <w:bookmarkStart w:id="675" w:name="_Toc284663470"/>
      <w:r w:rsidRPr="00713C8E">
        <w:rPr>
          <w:rFonts w:ascii="Times New Roman" w:hAnsi="Times New Roman" w:cs="Times New Roman"/>
          <w:b/>
          <w:color w:val="auto"/>
          <w:sz w:val="28"/>
          <w:szCs w:val="28"/>
        </w:rPr>
        <w:t xml:space="preserve">3. </w:t>
      </w:r>
      <w:r w:rsidR="00B12AF3" w:rsidRPr="00713C8E">
        <w:rPr>
          <w:rFonts w:ascii="Times New Roman" w:hAnsi="Times New Roman" w:cs="Times New Roman"/>
          <w:b/>
          <w:color w:val="auto"/>
          <w:sz w:val="28"/>
          <w:szCs w:val="28"/>
        </w:rPr>
        <w:t>Организационный раздел</w:t>
      </w:r>
      <w:bookmarkEnd w:id="673"/>
      <w:bookmarkEnd w:id="674"/>
      <w:r w:rsidR="0081481A" w:rsidRPr="00713C8E">
        <w:rPr>
          <w:rFonts w:ascii="Times New Roman" w:hAnsi="Times New Roman" w:cs="Times New Roman"/>
          <w:b/>
          <w:color w:val="auto"/>
          <w:sz w:val="28"/>
          <w:szCs w:val="28"/>
        </w:rPr>
        <w:t xml:space="preserve"> примерной основной образовательной программы основного общего образования</w:t>
      </w:r>
      <w:bookmarkEnd w:id="675"/>
    </w:p>
    <w:p w:rsidR="00B12AF3" w:rsidRPr="00713C8E" w:rsidRDefault="00B12AF3" w:rsidP="00436EB5">
      <w:pPr>
        <w:pStyle w:val="3"/>
        <w:spacing w:before="0" w:beforeAutospacing="0" w:after="0" w:afterAutospacing="0" w:line="360" w:lineRule="auto"/>
        <w:ind w:firstLine="709"/>
        <w:rPr>
          <w:b w:val="0"/>
          <w:i/>
          <w:sz w:val="28"/>
          <w:szCs w:val="28"/>
        </w:rPr>
      </w:pPr>
    </w:p>
    <w:p w:rsidR="00B540EE" w:rsidRPr="00713C8E" w:rsidRDefault="00452C5F" w:rsidP="00452C5F">
      <w:pPr>
        <w:pStyle w:val="2"/>
        <w:ind w:left="567"/>
      </w:pPr>
      <w:bookmarkStart w:id="676" w:name="_Toc406059069"/>
      <w:bookmarkStart w:id="677" w:name="_Toc409691733"/>
      <w:bookmarkStart w:id="678" w:name="_Toc410654074"/>
      <w:bookmarkStart w:id="679" w:name="_Toc284663471"/>
      <w:r w:rsidRPr="00713C8E">
        <w:t xml:space="preserve">3.1. </w:t>
      </w:r>
      <w:r w:rsidR="00646A25" w:rsidRPr="00713C8E">
        <w:t>П</w:t>
      </w:r>
      <w:r w:rsidR="00B540EE" w:rsidRPr="00713C8E">
        <w:t>римерн</w:t>
      </w:r>
      <w:r w:rsidR="00646A25" w:rsidRPr="00713C8E">
        <w:t xml:space="preserve">ый </w:t>
      </w:r>
      <w:r w:rsidR="00B540EE" w:rsidRPr="00713C8E">
        <w:t>учебн</w:t>
      </w:r>
      <w:r w:rsidR="00646A25" w:rsidRPr="00713C8E">
        <w:t>ый</w:t>
      </w:r>
      <w:r w:rsidR="00B540EE" w:rsidRPr="00713C8E">
        <w:t xml:space="preserve"> план</w:t>
      </w:r>
      <w:bookmarkEnd w:id="676"/>
      <w:r w:rsidR="00646A25" w:rsidRPr="00713C8E">
        <w:t xml:space="preserve"> основного общего образования</w:t>
      </w:r>
      <w:bookmarkEnd w:id="677"/>
      <w:bookmarkEnd w:id="678"/>
      <w:bookmarkEnd w:id="679"/>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образовательных организаций Российской Федерации,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фиксирует максимальный объ</w:t>
      </w:r>
      <w:r w:rsidR="00245F1D" w:rsidRPr="00713C8E">
        <w:rPr>
          <w:rFonts w:ascii="Times New Roman" w:hAnsi="Times New Roman"/>
          <w:sz w:val="28"/>
          <w:szCs w:val="28"/>
        </w:rPr>
        <w:t>е</w:t>
      </w:r>
      <w:r w:rsidRPr="00713C8E">
        <w:rPr>
          <w:rFonts w:ascii="Times New Roman" w:hAnsi="Times New Roman"/>
          <w:sz w:val="28"/>
          <w:szCs w:val="28"/>
        </w:rPr>
        <w:t>м учебной нагрузки обучающихся;</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распределяет учебные предметы, курсы по классам и учебным годам.</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Обязательная часть</w:t>
      </w:r>
      <w:r w:rsidRPr="00713C8E">
        <w:rPr>
          <w:rFonts w:ascii="Times New Roman" w:hAnsi="Times New Roman" w:cs="Times New Roman"/>
          <w:sz w:val="28"/>
          <w:szCs w:val="28"/>
        </w:rPr>
        <w:t xml:space="preserve"> примерного</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нном этапе обучения.</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Часть примерного учебного плана, формируемая участниками образовательных отношений,</w:t>
      </w:r>
      <w:r w:rsidRPr="00713C8E">
        <w:rPr>
          <w:rFonts w:ascii="Times New Roman" w:hAnsi="Times New Roman" w:cs="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Время, отводимое на данную часть примерного учебного плана, может быть использовано на:</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другие виды учебной, воспитательной, спортивной и иной деятельности обучающихся.</w:t>
      </w:r>
    </w:p>
    <w:p w:rsidR="00884A49" w:rsidRDefault="00B540EE" w:rsidP="00884A49">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13C8E" w:rsidRDefault="00884A49" w:rsidP="00884A49">
      <w:pPr>
        <w:tabs>
          <w:tab w:val="left" w:pos="4500"/>
          <w:tab w:val="left" w:pos="9180"/>
          <w:tab w:val="left" w:pos="9360"/>
        </w:tabs>
        <w:spacing w:after="0" w:line="360" w:lineRule="auto"/>
        <w:ind w:firstLine="709"/>
        <w:jc w:val="both"/>
        <w:rPr>
          <w:rStyle w:val="Zag11"/>
          <w:rFonts w:eastAsia="@Arial Unicode MS"/>
          <w:sz w:val="28"/>
          <w:szCs w:val="28"/>
        </w:rPr>
      </w:pPr>
      <w:r w:rsidRPr="00713C8E">
        <w:rPr>
          <w:rStyle w:val="Zag11"/>
          <w:rFonts w:eastAsia="@Arial Unicode MS"/>
          <w:sz w:val="28"/>
          <w:szCs w:val="28"/>
        </w:rPr>
        <w:t xml:space="preserve"> </w:t>
      </w:r>
      <w:r w:rsidR="00B540EE" w:rsidRPr="00713C8E">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состав учебных предметов;</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13C8E">
        <w:rPr>
          <w:rStyle w:val="Zag11"/>
          <w:rFonts w:ascii="Times New Roman" w:eastAsia="@Arial Unicode MS" w:hAnsi="Times New Roman"/>
          <w:sz w:val="28"/>
          <w:szCs w:val="28"/>
        </w:rPr>
        <w:t>е</w:t>
      </w:r>
      <w:r w:rsidRPr="00713C8E">
        <w:rPr>
          <w:rStyle w:val="Zag11"/>
          <w:rFonts w:ascii="Times New Roman" w:eastAsia="@Arial Unicode MS" w:hAnsi="Times New Roman"/>
          <w:sz w:val="28"/>
          <w:szCs w:val="28"/>
        </w:rPr>
        <w:t>том деления классов на группы;</w:t>
      </w:r>
    </w:p>
    <w:p w:rsidR="00B540EE" w:rsidRPr="00713C8E" w:rsidRDefault="00B540EE" w:rsidP="00436EB5">
      <w:pPr>
        <w:pStyle w:val="Zag1"/>
        <w:numPr>
          <w:ilvl w:val="0"/>
          <w:numId w:val="453"/>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13C8E">
        <w:rPr>
          <w:rStyle w:val="Zag11"/>
          <w:rFonts w:eastAsia="@Arial Unicode MS"/>
          <w:b w:val="0"/>
          <w:bCs w:val="0"/>
          <w:color w:val="auto"/>
          <w:sz w:val="28"/>
          <w:szCs w:val="28"/>
          <w:lang w:val="ru-RU"/>
        </w:rPr>
        <w:t>план комплектования классов.</w:t>
      </w:r>
    </w:p>
    <w:p w:rsidR="00B540EE" w:rsidRPr="00713C8E" w:rsidRDefault="00B540EE">
      <w:pPr>
        <w:pStyle w:val="Zag1"/>
        <w:spacing w:after="0" w:line="360" w:lineRule="auto"/>
        <w:ind w:firstLine="709"/>
        <w:jc w:val="both"/>
        <w:rPr>
          <w:rStyle w:val="Zag11"/>
          <w:rFonts w:eastAsia="@Arial Unicode MS"/>
          <w:b w:val="0"/>
          <w:bCs w:val="0"/>
          <w:color w:val="auto"/>
          <w:sz w:val="28"/>
          <w:szCs w:val="28"/>
          <w:lang w:val="ru-RU"/>
        </w:rPr>
      </w:pPr>
      <w:r w:rsidRPr="00713C8E">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нным изучением отдельных предметов и пр.).</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Style w:val="Zag11"/>
          <w:rFonts w:ascii="Times New Roman" w:eastAsia="@Arial Unicode MS" w:hAnsi="Times New Roman" w:cs="Times New Roman"/>
          <w:sz w:val="28"/>
          <w:szCs w:val="28"/>
        </w:rPr>
        <w:t xml:space="preserve">Помимо учебного плана может составляться план, регламентирующий занятия внеурочной деятельности. </w:t>
      </w:r>
      <w:r w:rsidRPr="00713C8E">
        <w:rPr>
          <w:rFonts w:ascii="Times New Roman" w:hAnsi="Times New Roman" w:cs="Times New Roman"/>
          <w:b/>
          <w:sz w:val="28"/>
          <w:szCs w:val="28"/>
        </w:rPr>
        <w:t xml:space="preserve">Внеурочная деятельность </w:t>
      </w:r>
      <w:r w:rsidRPr="00713C8E">
        <w:rPr>
          <w:rFonts w:ascii="Times New Roman" w:hAnsi="Times New Roman" w:cs="Times New Roman"/>
          <w:sz w:val="28"/>
          <w:szCs w:val="28"/>
        </w:rPr>
        <w:t>в соответствии с требованиями Стандарта</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данных занятий должно формироваться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 внеурочной деятельности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 части, формируемой участниками образовательных отношений. </w:t>
      </w:r>
    </w:p>
    <w:p w:rsidR="00B540EE" w:rsidRPr="00713C8E" w:rsidRDefault="00B540EE" w:rsidP="00436EB5">
      <w:pPr>
        <w:spacing w:after="0" w:line="360" w:lineRule="auto"/>
        <w:ind w:firstLine="709"/>
        <w:rPr>
          <w:rFonts w:ascii="Times New Roman" w:hAnsi="Times New Roman" w:cs="Times New Roman"/>
          <w:sz w:val="28"/>
          <w:szCs w:val="28"/>
        </w:rPr>
      </w:pPr>
      <w:r w:rsidRPr="00713C8E">
        <w:rPr>
          <w:rFonts w:ascii="Times New Roman" w:hAnsi="Times New Roman" w:cs="Times New Roman"/>
          <w:sz w:val="28"/>
          <w:szCs w:val="28"/>
        </w:rPr>
        <w:br w:type="page"/>
      </w:r>
    </w:p>
    <w:p w:rsidR="00B540EE" w:rsidRPr="00713C8E" w:rsidRDefault="00452C5F" w:rsidP="00452C5F">
      <w:pPr>
        <w:pStyle w:val="2"/>
        <w:ind w:left="709"/>
      </w:pPr>
      <w:bookmarkStart w:id="680" w:name="_Toc406059071"/>
      <w:bookmarkStart w:id="681" w:name="_Toc409691735"/>
      <w:bookmarkStart w:id="682" w:name="_Toc410654075"/>
      <w:bookmarkStart w:id="683" w:name="_Toc284663472"/>
      <w:r w:rsidRPr="00713C8E">
        <w:t>3.2.</w:t>
      </w:r>
      <w:r w:rsidR="00B540EE" w:rsidRPr="00713C8E">
        <w:t>Система условий</w:t>
      </w:r>
      <w:r w:rsidR="0004126E" w:rsidRPr="00713C8E">
        <w:t xml:space="preserve"> </w:t>
      </w:r>
      <w:bookmarkEnd w:id="680"/>
      <w:r w:rsidR="0004126E" w:rsidRPr="00713C8E">
        <w:t>реализации основной образовательной программы</w:t>
      </w:r>
      <w:bookmarkEnd w:id="681"/>
      <w:bookmarkEnd w:id="682"/>
      <w:bookmarkEnd w:id="683"/>
    </w:p>
    <w:p w:rsidR="007B3D17" w:rsidRPr="00713C8E" w:rsidRDefault="007B3D17">
      <w:pPr>
        <w:spacing w:after="0" w:line="360" w:lineRule="auto"/>
        <w:ind w:firstLine="709"/>
        <w:jc w:val="both"/>
        <w:rPr>
          <w:rStyle w:val="30"/>
          <w:rFonts w:eastAsiaTheme="minorHAnsi"/>
          <w:sz w:val="28"/>
          <w:szCs w:val="28"/>
        </w:rPr>
      </w:pPr>
      <w:bookmarkStart w:id="684" w:name="_Toc409691736"/>
    </w:p>
    <w:p w:rsidR="00FE74CD" w:rsidRPr="00713C8E" w:rsidRDefault="00FE74CD" w:rsidP="00FE74CD">
      <w:pPr>
        <w:pStyle w:val="3"/>
        <w:numPr>
          <w:ilvl w:val="2"/>
          <w:numId w:val="40"/>
        </w:numPr>
        <w:spacing w:before="0" w:beforeAutospacing="0" w:after="0" w:afterAutospacing="0" w:line="360" w:lineRule="auto"/>
        <w:ind w:left="709" w:firstLine="0"/>
        <w:jc w:val="both"/>
        <w:rPr>
          <w:sz w:val="28"/>
          <w:szCs w:val="28"/>
        </w:rPr>
      </w:pPr>
      <w:bookmarkStart w:id="685" w:name="_Toc284663473"/>
      <w:bookmarkEnd w:id="684"/>
      <w:r w:rsidRPr="00713C8E">
        <w:rPr>
          <w:sz w:val="28"/>
          <w:szCs w:val="28"/>
        </w:rPr>
        <w:t>Описание кадровых условий реализации основной образовательной программы основного общего образования включает:</w:t>
      </w:r>
      <w:bookmarkEnd w:id="685"/>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характеристику укомплектованности образовательной организации;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описание уровня квалификации работников образовательной организации, их должностных обязанностей;</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описание реализуемой системы непрерывного профессионального развития и повышения квалификации педагогических работников.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Кадровое обеспечение.</w:t>
      </w:r>
      <w:r w:rsidRPr="00713C8E">
        <w:rPr>
          <w:rFonts w:ascii="Times New Roman" w:hAnsi="Times New Roman" w:cs="Times New Roman"/>
          <w:sz w:val="28"/>
          <w:szCs w:val="28"/>
        </w:rPr>
        <w:t xml:space="preserve"> 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13C8E" w:rsidRDefault="00E5382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w:t>
      </w:r>
      <w:r w:rsidR="00B540EE" w:rsidRPr="00713C8E">
        <w:rPr>
          <w:rFonts w:ascii="Times New Roman" w:hAnsi="Times New Roman" w:cs="Times New Roman"/>
          <w:sz w:val="28"/>
          <w:szCs w:val="28"/>
        </w:rPr>
        <w:t>ребования к кадровым условиям включают в себя:</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основу должностных обязанностей могут быть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должна быть укомплектована работниками пищеблока,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Кадровое обеспечение реализации основной образовательной программы</w:t>
      </w:r>
      <w:r w:rsidRPr="00713C8E">
        <w:rPr>
          <w:rFonts w:ascii="Times New Roman" w:hAnsi="Times New Roman" w:cs="Times New Roman"/>
          <w:sz w:val="28"/>
          <w:szCs w:val="28"/>
        </w:rPr>
        <w:t xml:space="preserve"> основного общего образования может строиться по схеме:</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должность;</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должностные обязанности;</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количество работников в образовательной организации (требуется/имеется);</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Образовательная организация с учетом особенностей педагогической деятельности по проектированию и реализации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Профессиональное развитие и повышение квалификации педагогических работников. </w:t>
      </w:r>
      <w:r w:rsidRPr="00713C8E">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B540EE" w:rsidRPr="00713C8E" w:rsidRDefault="00B540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hAnsi="Times New Roman" w:cs="Times New Roman"/>
          <w:sz w:val="28"/>
          <w:szCs w:val="28"/>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13C8E">
        <w:rPr>
          <w:rFonts w:ascii="Times New Roman" w:eastAsia="Times New Roman" w:hAnsi="Times New Roman" w:cs="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(письмо Департамента от 29 ноября 2010 г. №</w:t>
      </w:r>
      <w:r w:rsidR="007B3D17" w:rsidRPr="00713C8E">
        <w:rPr>
          <w:rFonts w:ascii="Times New Roman" w:eastAsia="Times New Roman" w:hAnsi="Times New Roman" w:cs="Times New Roman"/>
          <w:sz w:val="28"/>
          <w:szCs w:val="28"/>
          <w:lang w:eastAsia="ru-RU"/>
        </w:rPr>
        <w:t xml:space="preserve"> </w:t>
      </w:r>
      <w:r w:rsidRPr="00713C8E">
        <w:rPr>
          <w:rFonts w:ascii="Times New Roman" w:eastAsia="Times New Roman" w:hAnsi="Times New Roman" w:cs="Times New Roman"/>
          <w:sz w:val="28"/>
          <w:szCs w:val="28"/>
          <w:lang w:eastAsia="ru-RU"/>
        </w:rPr>
        <w:t>03</w:t>
      </w:r>
      <w:r w:rsidRPr="00713C8E">
        <w:rPr>
          <w:rFonts w:ascii="Times New Roman" w:eastAsia="Times New Roman" w:hAnsi="Times New Roman" w:cs="Times New Roman"/>
          <w:sz w:val="28"/>
          <w:szCs w:val="28"/>
          <w:lang w:eastAsia="ru-RU"/>
        </w:rPr>
        <w:softHyphen/>
        <w:t xml:space="preserve">339).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этом могут быть использованы различные организации образования, имеющие соответствующую лицензию, сформированные на базе образовательных организаций общего, профессионального и дополнительного образования детей, стажерские площадки, а также дистанционные образовательные ресурсы.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13C8E">
        <w:rPr>
          <w:rFonts w:ascii="Times New Roman" w:hAnsi="Times New Roman" w:cs="Times New Roman"/>
          <w:sz w:val="28"/>
          <w:szCs w:val="28"/>
        </w:rPr>
        <w:t xml:space="preserve"> и 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Примерные критерии оценки результативности деятельности педагогических работников</w:t>
      </w:r>
      <w:r w:rsidRPr="00713C8E">
        <w:rPr>
          <w:rFonts w:ascii="Times New Roman" w:hAnsi="Times New Roman" w:cs="Times New Roman"/>
          <w:sz w:val="28"/>
          <w:szCs w:val="28"/>
        </w:rPr>
        <w:t xml:space="preserve">. Результативность деятельности может оцениваться по схеме: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критерии оценки,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содержание критерия,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показатели/индикаторы.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др.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Ожидаемый результат повышения квалификации</w:t>
      </w:r>
      <w:r w:rsidRPr="00713C8E">
        <w:rPr>
          <w:rFonts w:ascii="Times New Roman" w:hAnsi="Times New Roman" w:cs="Times New Roman"/>
          <w:sz w:val="28"/>
          <w:szCs w:val="28"/>
        </w:rPr>
        <w:t xml:space="preserve"> – профессиональная готовность работников образования к реализации ФГОС:</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принятие идеологии ФГОС общего образования;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Одним из условий готовности образовательной 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этом могут быть использованы мероприятия: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Семинары, посвященные содержанию и ключевым особенностям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Тренинги для педагогов с целью выявления и соотнесения собственной профессиональной позиции с целями и задачами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3. Заседания методических объединений учителей, воспитателей по проблемам введения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Конференции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6. Участие педагогов в разработке и апробации оценки эффективности работы в условиях внедрения ФГОС и Новой системы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0F55DA">
      <w:pPr>
        <w:pStyle w:val="3"/>
        <w:numPr>
          <w:ilvl w:val="2"/>
          <w:numId w:val="40"/>
        </w:numPr>
        <w:spacing w:before="0" w:beforeAutospacing="0" w:after="0" w:afterAutospacing="0" w:line="360" w:lineRule="auto"/>
        <w:ind w:left="709" w:firstLine="0"/>
        <w:jc w:val="center"/>
        <w:rPr>
          <w:sz w:val="28"/>
          <w:szCs w:val="28"/>
        </w:rPr>
      </w:pPr>
      <w:bookmarkStart w:id="686" w:name="_Toc410654077"/>
      <w:bookmarkStart w:id="687" w:name="_Toc409691737"/>
      <w:bookmarkStart w:id="688" w:name="_Toc284663474"/>
      <w:r w:rsidRPr="00713C8E">
        <w:rPr>
          <w:sz w:val="28"/>
          <w:szCs w:val="28"/>
        </w:rPr>
        <w:t>Психолого-педагогические условия реализации основной</w:t>
      </w:r>
      <w:bookmarkEnd w:id="686"/>
      <w:r w:rsidRPr="00713C8E">
        <w:rPr>
          <w:sz w:val="28"/>
          <w:szCs w:val="28"/>
        </w:rPr>
        <w:t xml:space="preserve"> </w:t>
      </w:r>
      <w:bookmarkStart w:id="689" w:name="_Toc410654078"/>
      <w:r w:rsidRPr="00713C8E">
        <w:rPr>
          <w:sz w:val="28"/>
          <w:szCs w:val="28"/>
        </w:rPr>
        <w:t>образовательной программы основного общего образования</w:t>
      </w:r>
      <w:bookmarkEnd w:id="687"/>
      <w:bookmarkEnd w:id="688"/>
      <w:bookmarkEnd w:id="689"/>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преемственности содержания и форм организации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по отношению к начально</w:t>
      </w:r>
      <w:r w:rsidR="00D47489" w:rsidRPr="00713C8E">
        <w:rPr>
          <w:rFonts w:ascii="Times New Roman" w:hAnsi="Times New Roman"/>
          <w:sz w:val="28"/>
          <w:szCs w:val="28"/>
        </w:rPr>
        <w:t>му</w:t>
      </w:r>
      <w:r w:rsidRPr="00713C8E">
        <w:rPr>
          <w:rFonts w:ascii="Times New Roman" w:hAnsi="Times New Roman"/>
          <w:sz w:val="28"/>
          <w:szCs w:val="28"/>
        </w:rPr>
        <w:t xml:space="preserve"> </w:t>
      </w:r>
      <w:r w:rsidR="00D47489" w:rsidRPr="00713C8E">
        <w:rPr>
          <w:rFonts w:ascii="Times New Roman" w:hAnsi="Times New Roman"/>
          <w:sz w:val="28"/>
          <w:szCs w:val="28"/>
        </w:rPr>
        <w:t>уровню</w:t>
      </w:r>
      <w:r w:rsidRPr="00713C8E">
        <w:rPr>
          <w:rFonts w:ascii="Times New Roman" w:hAnsi="Times New Roman"/>
          <w:sz w:val="28"/>
          <w:szCs w:val="28"/>
        </w:rPr>
        <w:t xml:space="preserve">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вариативности направлений и форм, а также диверсификации уровней психолого-педагогического сопровождения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и развитие психолого-педагогической компетентности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Преемственность содержания и форм организации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по отношению к начально</w:t>
      </w:r>
      <w:r w:rsidR="00D47489" w:rsidRPr="00713C8E">
        <w:rPr>
          <w:rFonts w:ascii="Times New Roman" w:hAnsi="Times New Roman" w:cs="Times New Roman"/>
          <w:sz w:val="28"/>
          <w:szCs w:val="28"/>
        </w:rPr>
        <w:t>му</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уровню</w:t>
      </w:r>
      <w:r w:rsidRPr="00713C8E">
        <w:rPr>
          <w:rFonts w:ascii="Times New Roman" w:hAnsi="Times New Roman" w:cs="Times New Roman"/>
          <w:sz w:val="28"/>
          <w:szCs w:val="28"/>
        </w:rPr>
        <w:t xml:space="preserve">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организации психолого-педагогического сопровождения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на этапе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Основными формами психолого-педагогического сопровождения</w:t>
      </w:r>
      <w:r w:rsidRPr="00713C8E">
        <w:rPr>
          <w:rFonts w:ascii="Times New Roman" w:hAnsi="Times New Roman" w:cs="Times New Roman"/>
          <w:sz w:val="28"/>
          <w:szCs w:val="28"/>
        </w:rPr>
        <w:t xml:space="preserve"> могут выступать:</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диагностика, направленная на определение особенностей статуса обучающегося. Она может проводиться на этапе перехода ученика на следующ</w:t>
      </w:r>
      <w:r w:rsidR="00D47489" w:rsidRPr="00713C8E">
        <w:rPr>
          <w:rFonts w:ascii="Times New Roman" w:hAnsi="Times New Roman"/>
          <w:sz w:val="28"/>
          <w:szCs w:val="28"/>
        </w:rPr>
        <w:t>ий</w:t>
      </w:r>
      <w:r w:rsidRPr="00713C8E">
        <w:rPr>
          <w:rFonts w:ascii="Times New Roman" w:hAnsi="Times New Roman"/>
          <w:sz w:val="28"/>
          <w:szCs w:val="28"/>
        </w:rPr>
        <w:t xml:space="preserve"> </w:t>
      </w:r>
      <w:r w:rsidR="00D47489" w:rsidRPr="00713C8E">
        <w:rPr>
          <w:rFonts w:ascii="Times New Roman" w:hAnsi="Times New Roman"/>
          <w:sz w:val="28"/>
          <w:szCs w:val="28"/>
        </w:rPr>
        <w:t>уровень</w:t>
      </w:r>
      <w:r w:rsidRPr="00713C8E">
        <w:rPr>
          <w:rFonts w:ascii="Times New Roman" w:hAnsi="Times New Roman"/>
          <w:sz w:val="28"/>
          <w:szCs w:val="28"/>
        </w:rPr>
        <w:t xml:space="preserve"> образования и в конце каждого учебного года;</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 основным направлениям психолого-педагогического сопровождения</w:t>
      </w:r>
      <w:r w:rsidRPr="00713C8E">
        <w:rPr>
          <w:rFonts w:ascii="Times New Roman" w:hAnsi="Times New Roman" w:cs="Times New Roman"/>
          <w:sz w:val="28"/>
          <w:szCs w:val="28"/>
        </w:rPr>
        <w:t xml:space="preserve"> можно отнести: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сохранение и укрепление психологического здоровья;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мониторинг возможностей и способностей обучающихся;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психолого-педагогическую поддержку участников олимпиадного движения;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развитие экологической культуры;</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коммуникативных навыков в разновозрастной среде и среде сверстников;</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поддержку детских объединений и ученического самоуправления;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и поддержку одаренных детей.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hanging="1"/>
        <w:rPr>
          <w:sz w:val="28"/>
          <w:szCs w:val="28"/>
        </w:rPr>
      </w:pPr>
      <w:bookmarkStart w:id="690" w:name="_Toc410654079"/>
      <w:bookmarkStart w:id="691" w:name="_Toc409691738"/>
      <w:bookmarkStart w:id="692" w:name="_Toc284663475"/>
      <w:r w:rsidRPr="00713C8E">
        <w:rPr>
          <w:sz w:val="28"/>
          <w:szCs w:val="28"/>
        </w:rPr>
        <w:t>Финансово-э</w:t>
      </w:r>
      <w:r w:rsidR="007242D1" w:rsidRPr="00713C8E">
        <w:rPr>
          <w:sz w:val="28"/>
          <w:szCs w:val="28"/>
        </w:rPr>
        <w:t xml:space="preserve">кономические условия реализации </w:t>
      </w:r>
      <w:r w:rsidRPr="00713C8E">
        <w:rPr>
          <w:sz w:val="28"/>
          <w:szCs w:val="28"/>
        </w:rPr>
        <w:t>образовательной</w:t>
      </w:r>
      <w:bookmarkEnd w:id="690"/>
      <w:r w:rsidRPr="00713C8E">
        <w:rPr>
          <w:sz w:val="28"/>
          <w:szCs w:val="28"/>
        </w:rPr>
        <w:t xml:space="preserve"> </w:t>
      </w:r>
      <w:r w:rsidR="000F55DA" w:rsidRPr="00713C8E">
        <w:rPr>
          <w:sz w:val="28"/>
          <w:szCs w:val="28"/>
        </w:rPr>
        <w:t xml:space="preserve"> </w:t>
      </w:r>
      <w:bookmarkStart w:id="693" w:name="_Toc410654080"/>
      <w:r w:rsidRPr="00713C8E">
        <w:rPr>
          <w:sz w:val="28"/>
          <w:szCs w:val="28"/>
        </w:rPr>
        <w:t>программы основного общего образования</w:t>
      </w:r>
      <w:bookmarkEnd w:id="691"/>
      <w:bookmarkEnd w:id="692"/>
      <w:bookmarkEnd w:id="693"/>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Финансовое обеспечение реализации образовательной программы основного общего образования бюджетно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(автономно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на основании бюджетной сметы.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Норматив затрат на реализацию образовательной программы основного общего образования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13C8E" w:rsidRDefault="00B540EE" w:rsidP="00436EB5">
      <w:pPr>
        <w:spacing w:after="0" w:line="360" w:lineRule="auto"/>
        <w:ind w:firstLine="708"/>
        <w:jc w:val="both"/>
        <w:rPr>
          <w:rFonts w:ascii="Times New Roman" w:hAnsi="Times New Roman" w:cs="Times New Roman"/>
          <w:sz w:val="28"/>
          <w:szCs w:val="28"/>
        </w:rPr>
      </w:pPr>
      <w:r w:rsidRPr="00713C8E">
        <w:rPr>
          <w:rFonts w:ascii="Times New Roman" w:hAnsi="Times New Roman" w:cs="Times New Roman"/>
          <w:sz w:val="28"/>
          <w:szCs w:val="28"/>
        </w:rPr>
        <w:t>расходы на оплату труда работников, реализующих образовательную программу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расходы на приобретение учебников и учебных пособий, средств обучения;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межбюджетные отношения (бюджет субъекта Российской Федерации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местный бюджет);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внутрибюджетные отношения (местный бюджет – муниципальная общеобразовательная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общеобразовательная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правовое регулирование на региональном уровне следующих положений: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направляемых на оплату труда и иные нужды</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необходимые для выполнения государственного задания.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связи с требованиями Стандарта при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13C8E">
        <w:rPr>
          <w:rFonts w:ascii="Times New Roman" w:hAnsi="Times New Roman" w:cs="Times New Roman"/>
          <w:sz w:val="28"/>
          <w:szCs w:val="28"/>
        </w:rPr>
        <w:t xml:space="preserve">– </w:t>
      </w:r>
      <w:r w:rsidRPr="00713C8E">
        <w:rPr>
          <w:rFonts w:ascii="Times New Roman" w:hAnsi="Times New Roman" w:cs="Times New Roman"/>
          <w:sz w:val="28"/>
          <w:szCs w:val="28"/>
        </w:rPr>
        <w:t>от 20 до 40</w:t>
      </w:r>
      <w:r w:rsidR="00F61CB7" w:rsidRPr="00713C8E">
        <w:rPr>
          <w:rFonts w:ascii="Times New Roman" w:hAnsi="Times New Roman" w:cs="Times New Roman"/>
          <w:sz w:val="28"/>
          <w:szCs w:val="28"/>
        </w:rPr>
        <w:t> </w:t>
      </w:r>
      <w:r w:rsidRPr="00713C8E">
        <w:rPr>
          <w:rFonts w:ascii="Times New Roman" w:hAnsi="Times New Roman" w:cs="Times New Roman"/>
          <w:sz w:val="28"/>
          <w:szCs w:val="28"/>
        </w:rPr>
        <w:t>%. Значение стимулирующей части определяется образовательной организацией самостоятельно;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базовая часть фонда оплаты труда обеспечивает гарантированную заработную плату работников;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рекомендуемое оптимальное значение объема фонда оплаты труда педагогического персонала </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70</w:t>
      </w:r>
      <w:r w:rsidR="00F61CB7" w:rsidRPr="00713C8E">
        <w:rPr>
          <w:rFonts w:ascii="Times New Roman" w:hAnsi="Times New Roman" w:cs="Times New Roman"/>
          <w:sz w:val="28"/>
          <w:szCs w:val="28"/>
        </w:rPr>
        <w:t> </w:t>
      </w:r>
      <w:r w:rsidRPr="00713C8E">
        <w:rPr>
          <w:rFonts w:ascii="Times New Roman" w:hAnsi="Times New Roman" w:cs="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общая часть фонда оплаты труда обеспечивает гарантированную оплату труда педагогического работника.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самостоятельно определяет: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базовой и стимулирующей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4"/>
          <w:sz w:val="28"/>
          <w:szCs w:val="28"/>
        </w:rPr>
        <w:t>соотношение фонда оплаты труда руководящего, педагогического, инженерно-технического,</w:t>
      </w:r>
      <w:r w:rsidR="00F61CB7"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 xml:space="preserve">административно-хозяйственного, </w:t>
      </w:r>
      <w:r w:rsidR="00F61CB7" w:rsidRPr="00713C8E">
        <w:rPr>
          <w:rFonts w:ascii="Times New Roman" w:hAnsi="Times New Roman" w:cs="Times New Roman"/>
          <w:spacing w:val="-4"/>
          <w:sz w:val="28"/>
          <w:szCs w:val="28"/>
        </w:rPr>
        <w:t>п</w:t>
      </w:r>
      <w:r w:rsidRPr="00713C8E">
        <w:rPr>
          <w:rFonts w:ascii="Times New Roman" w:hAnsi="Times New Roman" w:cs="Times New Roman"/>
          <w:spacing w:val="-4"/>
          <w:sz w:val="28"/>
          <w:szCs w:val="28"/>
        </w:rPr>
        <w:t>роизводственного, учебно-вспомогательного, медицинского и иного</w:t>
      </w:r>
      <w:r w:rsidRPr="00713C8E">
        <w:rPr>
          <w:rFonts w:ascii="Times New Roman" w:hAnsi="Times New Roman" w:cs="Times New Roman"/>
          <w:sz w:val="28"/>
          <w:szCs w:val="28"/>
        </w:rPr>
        <w:t xml:space="preserve"> персонала;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общей и специальной частей внутри базовой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проводит экономический расчет стоимости обеспечения требований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4) соотносит необходимые затраты с региональным (муниципальным) графиком внедрения Стандарта основного общего образования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в соответствии с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13C8E" w:rsidRDefault="00B540EE" w:rsidP="00436EB5">
      <w:pPr>
        <w:pStyle w:val="a8"/>
        <w:numPr>
          <w:ilvl w:val="0"/>
          <w:numId w:val="45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13C8E" w:rsidRDefault="00B540EE" w:rsidP="00436EB5">
      <w:pPr>
        <w:pStyle w:val="a8"/>
        <w:widowControl w:val="0"/>
        <w:numPr>
          <w:ilvl w:val="0"/>
          <w:numId w:val="45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540EE" w:rsidRPr="00713C8E" w:rsidRDefault="00B540EE" w:rsidP="00436EB5">
      <w:pPr>
        <w:widowControl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(пункт 10 ст.</w:t>
      </w:r>
      <w:r w:rsidR="00F61CB7" w:rsidRPr="00713C8E">
        <w:rPr>
          <w:rFonts w:ascii="Times New Roman" w:hAnsi="Times New Roman" w:cs="Times New Roman"/>
          <w:sz w:val="28"/>
          <w:szCs w:val="28"/>
        </w:rPr>
        <w:t xml:space="preserve"> </w:t>
      </w:r>
      <w:r w:rsidRPr="00713C8E">
        <w:rPr>
          <w:rFonts w:ascii="Times New Roman" w:hAnsi="Times New Roman" w:cs="Times New Roman"/>
          <w:sz w:val="28"/>
          <w:szCs w:val="28"/>
        </w:rPr>
        <w:t>2 ФЗ от 29.12.2012 № 273-ФЗ «Об образовании в Российской Федерации»</w:t>
      </w:r>
      <w:r w:rsidR="00F61CB7"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w:t>
      </w:r>
      <w:r w:rsidR="00581743" w:rsidRPr="00713C8E">
        <w:rPr>
          <w:rFonts w:ascii="Times New Roman" w:hAnsi="Times New Roman" w:cs="Times New Roman"/>
          <w:sz w:val="28"/>
          <w:szCs w:val="28"/>
        </w:rPr>
        <w:t>образовательной деятельности</w:t>
      </w:r>
      <w:r w:rsidR="000A7509"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пунктом 10 статьи 2 ФЗ от 29.12.2012 № 273-ФЗ «Об образовании в Российской Федерации»</w:t>
      </w:r>
      <w:r w:rsidR="000A7509" w:rsidRPr="00713C8E">
        <w:rPr>
          <w:rFonts w:ascii="Times New Roman" w:hAnsi="Times New Roman" w:cs="Times New Roman"/>
          <w:sz w:val="28"/>
          <w:szCs w:val="28"/>
        </w:rPr>
        <w:t>.</w:t>
      </w:r>
    </w:p>
    <w:p w:rsidR="00B540EE" w:rsidRPr="00713C8E" w:rsidRDefault="00B540EE" w:rsidP="00C953A7">
      <w:pPr>
        <w:shd w:val="clear" w:color="auto" w:fill="FFFFFF"/>
        <w:tabs>
          <w:tab w:val="left" w:pos="1238"/>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Финансовое обеспечение оказания государственных услуг </w:t>
      </w:r>
      <w:r w:rsidRPr="00713C8E">
        <w:rPr>
          <w:rFonts w:ascii="Times New Roman" w:hAnsi="Times New Roman" w:cs="Times New Roman"/>
          <w:spacing w:val="-3"/>
          <w:sz w:val="28"/>
          <w:szCs w:val="28"/>
        </w:rPr>
        <w:t xml:space="preserve">осуществляется в пределах бюджетных ассигнований, предусмотренных </w:t>
      </w:r>
      <w:r w:rsidRPr="00713C8E">
        <w:rPr>
          <w:rFonts w:ascii="Times New Roman" w:hAnsi="Times New Roman" w:cs="Times New Roman"/>
          <w:sz w:val="28"/>
          <w:szCs w:val="28"/>
        </w:rPr>
        <w:t>организации на очередной финансовый год.</w:t>
      </w:r>
    </w:p>
    <w:p w:rsidR="00B540EE" w:rsidRPr="00713C8E" w:rsidRDefault="00B540EE" w:rsidP="00C953A7">
      <w:pPr>
        <w:shd w:val="clear" w:color="auto" w:fill="FFFFFF"/>
        <w:tabs>
          <w:tab w:val="left" w:pos="1238"/>
        </w:tabs>
        <w:spacing w:after="0" w:line="360" w:lineRule="auto"/>
        <w:ind w:firstLine="709"/>
        <w:jc w:val="both"/>
        <w:rPr>
          <w:rFonts w:ascii="Times New Roman" w:hAnsi="Times New Roman" w:cs="Times New Roman"/>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firstLine="0"/>
        <w:rPr>
          <w:sz w:val="28"/>
          <w:szCs w:val="28"/>
        </w:rPr>
      </w:pPr>
      <w:bookmarkStart w:id="694" w:name="_Toc410654081"/>
      <w:bookmarkStart w:id="695" w:name="_Toc409691739"/>
      <w:bookmarkStart w:id="696" w:name="_Toc284663476"/>
      <w:r w:rsidRPr="00713C8E">
        <w:rPr>
          <w:sz w:val="28"/>
          <w:szCs w:val="28"/>
        </w:rPr>
        <w:t>Материально-технические условия реализации основной</w:t>
      </w:r>
      <w:bookmarkEnd w:id="694"/>
      <w:r w:rsidRPr="00713C8E">
        <w:rPr>
          <w:sz w:val="28"/>
          <w:szCs w:val="28"/>
        </w:rPr>
        <w:t xml:space="preserve"> </w:t>
      </w:r>
      <w:bookmarkStart w:id="697" w:name="_Toc410654082"/>
      <w:r w:rsidRPr="00713C8E">
        <w:rPr>
          <w:sz w:val="28"/>
          <w:szCs w:val="28"/>
        </w:rPr>
        <w:t>образовательной программы</w:t>
      </w:r>
      <w:bookmarkEnd w:id="695"/>
      <w:bookmarkEnd w:id="696"/>
      <w:bookmarkEnd w:id="697"/>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созданию соответствующей образовательной и социальной среды.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Критериальными источниками оценки учебно-материального обеспечения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являются требования Стандарта, требования и условия Положения о лицензировании образовательной деятельности, утвержд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постановлением Правительства Российской Федерации от 31 марта 2009 г. № 277, а также соответствующие методические рекомендации, в том числе: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письмо Минобранауки РФ от 24.11.2011 № МД-1552/03 «Об оснащении общеобразовательных учреждений учебным и учебно-лабораторным оборудованием»</w:t>
      </w:r>
      <w:r w:rsidR="001B2D5B"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перечни рекомендуемой учебной литературы и цифровых образовательных ресурсов;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аналогичные Перечни, утвержд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особенностей реализации основной образовательной программы в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ФГОС в образовательной организации, реализующем основную образовательную программу основного общего образования, должны быть оборудованы: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лекционные аудитории;</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лингафонные кабинеты;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актовые и хореографические залы;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спортивные комплексы, залы, бассейны, стадионы, спортивные площадки, тиры, оснащ</w:t>
      </w:r>
      <w:r w:rsidR="00245F1D" w:rsidRPr="00713C8E">
        <w:rPr>
          <w:rFonts w:ascii="Times New Roman" w:hAnsi="Times New Roman"/>
          <w:sz w:val="28"/>
          <w:szCs w:val="28"/>
        </w:rPr>
        <w:t>е</w:t>
      </w:r>
      <w:r w:rsidRPr="00713C8E">
        <w:rPr>
          <w:rFonts w:ascii="Times New Roman" w:hAnsi="Times New Roman"/>
          <w:sz w:val="28"/>
          <w:szCs w:val="28"/>
        </w:rPr>
        <w:t>нные игровым, спортивным оборудованием и инвентар</w:t>
      </w:r>
      <w:r w:rsidR="00245F1D" w:rsidRPr="00713C8E">
        <w:rPr>
          <w:rFonts w:ascii="Times New Roman" w:hAnsi="Times New Roman"/>
          <w:sz w:val="28"/>
          <w:szCs w:val="28"/>
        </w:rPr>
        <w:t>е</w:t>
      </w:r>
      <w:r w:rsidRPr="00713C8E">
        <w:rPr>
          <w:rFonts w:ascii="Times New Roman" w:hAnsi="Times New Roman"/>
          <w:sz w:val="28"/>
          <w:szCs w:val="28"/>
        </w:rPr>
        <w:t>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автогородки;</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медицинского персонала;</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административные и иные помещения, оснащ</w:t>
      </w:r>
      <w:r w:rsidR="00245F1D" w:rsidRPr="00713C8E">
        <w:rPr>
          <w:rFonts w:ascii="Times New Roman" w:hAnsi="Times New Roman"/>
          <w:sz w:val="28"/>
          <w:szCs w:val="28"/>
        </w:rPr>
        <w:t>е</w:t>
      </w:r>
      <w:r w:rsidRPr="00713C8E">
        <w:rPr>
          <w:rFonts w:ascii="Times New Roman" w:hAnsi="Times New Roman"/>
          <w:sz w:val="28"/>
          <w:szCs w:val="28"/>
        </w:rPr>
        <w:t>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гардеробы, санузлы, места личной гигиены;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участок (территория) с необходимым набором оснащ</w:t>
      </w:r>
      <w:r w:rsidR="00245F1D" w:rsidRPr="00713C8E">
        <w:rPr>
          <w:rFonts w:ascii="Times New Roman" w:hAnsi="Times New Roman"/>
          <w:sz w:val="28"/>
          <w:szCs w:val="28"/>
        </w:rPr>
        <w:t>е</w:t>
      </w:r>
      <w:r w:rsidRPr="00713C8E">
        <w:rPr>
          <w:rFonts w:ascii="Times New Roman" w:hAnsi="Times New Roman"/>
          <w:sz w:val="28"/>
          <w:szCs w:val="28"/>
        </w:rPr>
        <w:t>нных зон.</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Оценка материально-технических условий реализации основной образовательной программы в образовательной организации может быть осуществлена по следующей форме.</w:t>
      </w:r>
    </w:p>
    <w:p w:rsidR="00B540EE" w:rsidRPr="00713C8E" w:rsidRDefault="00B540EE"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
          <w:bCs/>
          <w:sz w:val="28"/>
          <w:szCs w:val="28"/>
        </w:rPr>
        <w:t>Оценка материально-технических условий реализации основной образовательной программы</w:t>
      </w:r>
    </w:p>
    <w:tbl>
      <w:tblPr>
        <w:tblW w:w="0" w:type="auto"/>
        <w:shd w:val="clear" w:color="auto" w:fill="FFFFFF"/>
        <w:tblCellMar>
          <w:top w:w="15" w:type="dxa"/>
          <w:left w:w="15" w:type="dxa"/>
          <w:bottom w:w="15" w:type="dxa"/>
          <w:right w:w="15" w:type="dxa"/>
        </w:tblCellMar>
        <w:tblLook w:val="04A0"/>
      </w:tblPr>
      <w:tblGrid>
        <w:gridCol w:w="713"/>
        <w:gridCol w:w="6198"/>
        <w:gridCol w:w="2437"/>
      </w:tblGrid>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 п/п</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Требования ФГОС, нормативных и локальных актов</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Необходимо/ имеются в наличии</w:t>
            </w: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1</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2</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Лекционные аудитории</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3</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4</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Необходимые для реализации учебной и внеурочной деятельности лаборатории и мастерские</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bl>
    <w:p w:rsidR="00B540EE" w:rsidRPr="00713C8E" w:rsidRDefault="00B540EE" w:rsidP="00436EB5">
      <w:pPr>
        <w:spacing w:after="0" w:line="360" w:lineRule="auto"/>
        <w:jc w:val="both"/>
        <w:rPr>
          <w:rFonts w:ascii="Times New Roman" w:hAnsi="Times New Roman" w:cs="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Необходимо/</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имеется в наличии</w:t>
            </w:r>
          </w:p>
        </w:tc>
      </w:tr>
      <w:tr w:rsidR="00B540EE" w:rsidRPr="00713C8E"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 Учебно-методические материалы:</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1.2.1. УМК по предмету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1.2.3. Аудиозаписи, слайды по содержанию учебного предмета: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 xml:space="preserve">3. Компоненты оснащения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bl>
    <w:p w:rsidR="001B2D5B" w:rsidRPr="00713C8E" w:rsidRDefault="001B2D5B">
      <w:pPr>
        <w:spacing w:after="0" w:line="360" w:lineRule="auto"/>
        <w:ind w:firstLine="709"/>
        <w:jc w:val="both"/>
        <w:rPr>
          <w:rFonts w:ascii="Times New Roman" w:hAnsi="Times New Roman" w:cs="Times New Roman"/>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 также на основе </w:t>
      </w:r>
      <w:r w:rsidR="00117308" w:rsidRPr="00713C8E">
        <w:rPr>
          <w:rFonts w:ascii="Times New Roman" w:hAnsi="Times New Roman" w:cs="Times New Roman"/>
          <w:sz w:val="28"/>
          <w:szCs w:val="28"/>
        </w:rPr>
        <w:t>«Санитарно-эпидемиологически</w:t>
      </w:r>
      <w:r w:rsidR="00313A40" w:rsidRPr="00713C8E">
        <w:rPr>
          <w:rFonts w:ascii="Times New Roman" w:hAnsi="Times New Roman" w:cs="Times New Roman"/>
          <w:sz w:val="28"/>
          <w:szCs w:val="28"/>
        </w:rPr>
        <w:t>х</w:t>
      </w:r>
      <w:r w:rsidR="00117308" w:rsidRPr="00713C8E">
        <w:rPr>
          <w:rFonts w:ascii="Times New Roman" w:hAnsi="Times New Roman" w:cs="Times New Roman"/>
          <w:sz w:val="28"/>
          <w:szCs w:val="28"/>
        </w:rPr>
        <w:t xml:space="preserve"> требовани</w:t>
      </w:r>
      <w:r w:rsidR="00313A40" w:rsidRPr="00713C8E">
        <w:rPr>
          <w:rFonts w:ascii="Times New Roman" w:hAnsi="Times New Roman" w:cs="Times New Roman"/>
          <w:sz w:val="28"/>
          <w:szCs w:val="28"/>
        </w:rPr>
        <w:t>й</w:t>
      </w:r>
      <w:r w:rsidR="00117308" w:rsidRPr="00713C8E">
        <w:rPr>
          <w:rFonts w:ascii="Times New Roman" w:hAnsi="Times New Roman" w:cs="Times New Roman"/>
          <w:sz w:val="28"/>
          <w:szCs w:val="28"/>
        </w:rPr>
        <w:t xml:space="preserve"> к условиям и организации обучения в общеобразовательных учреждениях» </w:t>
      </w:r>
      <w:r w:rsidRPr="00713C8E">
        <w:rPr>
          <w:rFonts w:ascii="Times New Roman" w:hAnsi="Times New Roman" w:cs="Times New Roman"/>
          <w:sz w:val="28"/>
          <w:szCs w:val="28"/>
        </w:rPr>
        <w:t xml:space="preserve">оценить наличие и размещение помещений для осуществления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активной деятельности, отдыха, питания и медицинского обслуживания обучающихся, их площадь, освещ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firstLine="0"/>
        <w:jc w:val="both"/>
        <w:rPr>
          <w:sz w:val="28"/>
          <w:szCs w:val="28"/>
        </w:rPr>
      </w:pPr>
      <w:bookmarkStart w:id="698" w:name="_Toc410654083"/>
      <w:bookmarkStart w:id="699" w:name="_Toc409691740"/>
      <w:bookmarkStart w:id="700" w:name="_Toc284663477"/>
      <w:r w:rsidRPr="00713C8E">
        <w:rPr>
          <w:sz w:val="28"/>
          <w:szCs w:val="28"/>
        </w:rPr>
        <w:t>Информационно-методические условия реализации основной</w:t>
      </w:r>
      <w:bookmarkEnd w:id="698"/>
      <w:r w:rsidR="000F55DA" w:rsidRPr="00713C8E">
        <w:rPr>
          <w:sz w:val="28"/>
          <w:szCs w:val="28"/>
        </w:rPr>
        <w:t xml:space="preserve"> </w:t>
      </w:r>
      <w:bookmarkStart w:id="701" w:name="_Toc410654084"/>
      <w:r w:rsidRPr="00713C8E">
        <w:rPr>
          <w:sz w:val="28"/>
          <w:szCs w:val="28"/>
        </w:rPr>
        <w:t>образовательной программы основного общего образования</w:t>
      </w:r>
      <w:bookmarkEnd w:id="699"/>
      <w:bookmarkEnd w:id="700"/>
      <w:bookmarkEnd w:id="701"/>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 информационно-образовательной средой (или ИОС)</w:t>
      </w:r>
      <w:r w:rsidRPr="00713C8E">
        <w:rPr>
          <w:rFonts w:ascii="Times New Roman" w:hAnsi="Times New Roman" w:cs="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Создаваемая в образовательной организации ИОС строится в соответствии со следующей иерархией: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единая информационно-образовательная среда страны;</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единая информационно-образовательная среда региона;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предметная информационно-образовательная среда;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УМК;</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компонентов УМК;</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элементов УМК.</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Основными элементами ИОС являются: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в виде печатной продукции;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на сменных оптических носителях;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Интернета;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вычислительная и информационно-телекоммуникационная инфра-структура;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13C8E">
        <w:rPr>
          <w:rFonts w:ascii="Times New Roman" w:hAnsi="Times New Roman"/>
          <w:sz w:val="28"/>
          <w:szCs w:val="28"/>
        </w:rPr>
        <w:t>е</w:t>
      </w:r>
      <w:r w:rsidRPr="00713C8E">
        <w:rPr>
          <w:rFonts w:ascii="Times New Roman" w:hAnsi="Times New Roman"/>
          <w:sz w:val="28"/>
          <w:szCs w:val="28"/>
        </w:rPr>
        <w:t>т, делопроизводство, кадры и т. д.).</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Необходимое для использования ИКТ оборудование</w:t>
      </w:r>
      <w:r w:rsidRPr="00713C8E">
        <w:rPr>
          <w:rFonts w:ascii="Times New Roman" w:hAnsi="Times New Roman" w:cs="Times New Roman"/>
          <w:sz w:val="28"/>
          <w:szCs w:val="28"/>
        </w:rPr>
        <w:t> должно отвечать современным требованиям и обеспечивать использование ИКТ:</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 учебной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во внеурочной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 исследовательской и проектной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 измерении, контроле и оценке результатов образования;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административной деятельности, включая дистанционное взаимодействие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 xml:space="preserve">Учебно-методическое и информационное оснащение </w:t>
      </w:r>
      <w:r w:rsidR="00581743" w:rsidRPr="00713C8E">
        <w:rPr>
          <w:rFonts w:ascii="Times New Roman" w:hAnsi="Times New Roman" w:cs="Times New Roman"/>
          <w:b/>
          <w:bCs/>
          <w:i/>
          <w:iCs/>
          <w:sz w:val="28"/>
          <w:szCs w:val="28"/>
        </w:rPr>
        <w:t>образовательной деятельности</w:t>
      </w:r>
      <w:r w:rsidRPr="00713C8E">
        <w:rPr>
          <w:rFonts w:ascii="Times New Roman" w:hAnsi="Times New Roman" w:cs="Times New Roman"/>
          <w:sz w:val="28"/>
          <w:szCs w:val="28"/>
        </w:rPr>
        <w:t xml:space="preserve"> должно обеспечивать возможность:</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переноса информации с нецифровых носителей (включая тр</w:t>
      </w:r>
      <w:r w:rsidR="00245F1D" w:rsidRPr="00713C8E">
        <w:rPr>
          <w:rFonts w:ascii="Times New Roman" w:hAnsi="Times New Roman"/>
          <w:sz w:val="28"/>
          <w:szCs w:val="28"/>
        </w:rPr>
        <w:t>е</w:t>
      </w:r>
      <w:r w:rsidRPr="00713C8E">
        <w:rPr>
          <w:rFonts w:ascii="Times New Roman" w:hAnsi="Times New Roman"/>
          <w:sz w:val="28"/>
          <w:szCs w:val="28"/>
        </w:rPr>
        <w:t>хмерные объекты) в цифровую среду (оцифровка, сканирование);</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выступления с аудио-, видео- и графическим экранным сопровождением;</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вывода информации на бумагу и т. п. и в тр</w:t>
      </w:r>
      <w:r w:rsidR="00245F1D" w:rsidRPr="00713C8E">
        <w:rPr>
          <w:rFonts w:ascii="Times New Roman" w:hAnsi="Times New Roman"/>
          <w:sz w:val="28"/>
          <w:szCs w:val="28"/>
        </w:rPr>
        <w:t>е</w:t>
      </w:r>
      <w:r w:rsidRPr="00713C8E">
        <w:rPr>
          <w:rFonts w:ascii="Times New Roman" w:hAnsi="Times New Roman"/>
          <w:sz w:val="28"/>
          <w:szCs w:val="28"/>
        </w:rPr>
        <w:t>хмерную материальную среду (печать);</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поиска и получения информации;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и заполнения баз данных, в том числе определителей; наглядного представления и анализа данных;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13C8E">
        <w:rPr>
          <w:rFonts w:ascii="Times New Roman" w:hAnsi="Times New Roman"/>
          <w:sz w:val="28"/>
          <w:szCs w:val="28"/>
        </w:rPr>
        <w:t>е</w:t>
      </w:r>
      <w:r w:rsidRPr="00713C8E">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13C8E">
        <w:rPr>
          <w:rFonts w:ascii="Times New Roman" w:hAnsi="Times New Roman"/>
          <w:sz w:val="28"/>
          <w:szCs w:val="28"/>
        </w:rPr>
        <w:t>е</w:t>
      </w:r>
      <w:r w:rsidRPr="00713C8E">
        <w:rPr>
          <w:rFonts w:ascii="Times New Roman" w:hAnsi="Times New Roman"/>
          <w:sz w:val="28"/>
          <w:szCs w:val="28"/>
        </w:rPr>
        <w:t>ров;</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13C8E" w:rsidRDefault="001B2D5B"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w:t>
      </w:r>
      <w:r w:rsidR="00B540EE" w:rsidRPr="00713C8E">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713C8E">
        <w:rPr>
          <w:rFonts w:ascii="Times New Roman" w:hAnsi="Times New Roman"/>
          <w:sz w:val="28"/>
          <w:szCs w:val="28"/>
        </w:rPr>
        <w:t xml:space="preserve"> </w:t>
      </w:r>
      <w:r w:rsidRPr="00713C8E">
        <w:rPr>
          <w:rFonts w:ascii="Times New Roman" w:hAnsi="Times New Roman"/>
          <w:sz w:val="28"/>
          <w:szCs w:val="28"/>
        </w:rPr>
        <w:t>сопровождением;</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выпуска школьных печатных изданий, работы школьного телевидения.</w:t>
      </w:r>
    </w:p>
    <w:p w:rsidR="00B540EE" w:rsidRPr="00713C8E" w:rsidRDefault="00B540EE" w:rsidP="00436EB5">
      <w:pPr>
        <w:pStyle w:val="a8"/>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Все указанные виды деятельности должны быть обеспечены расходными материалами.</w:t>
      </w:r>
    </w:p>
    <w:p w:rsidR="001B2D5B"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Создание в образовательной организации информационно-</w:t>
      </w:r>
    </w:p>
    <w:p w:rsidR="00B540EE" w:rsidRPr="00713C8E" w:rsidRDefault="00B540EE"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
          <w:bCs/>
          <w:sz w:val="28"/>
          <w:szCs w:val="28"/>
        </w:rPr>
        <w:t xml:space="preserve">образовательной среды, соответствующей требованиям </w:t>
      </w:r>
      <w:r w:rsidR="000A7509" w:rsidRPr="00713C8E">
        <w:rPr>
          <w:rFonts w:ascii="Times New Roman" w:hAnsi="Times New Roman" w:cs="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51"/>
        <w:gridCol w:w="4818"/>
        <w:gridCol w:w="1984"/>
        <w:gridCol w:w="1983"/>
      </w:tblGrid>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13C8E" w:rsidRDefault="00B540EE" w:rsidP="00436EB5">
            <w:pPr>
              <w:spacing w:after="0" w:line="288"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 xml:space="preserve">№ </w:t>
            </w:r>
          </w:p>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Сроки создания условий в соответствии с требованиями ФГОС</w:t>
            </w: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 xml:space="preserve">Отображение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bl>
    <w:p w:rsidR="00B540EE" w:rsidRPr="00713C8E" w:rsidRDefault="00B540EE">
      <w:pPr>
        <w:spacing w:after="0" w:line="360" w:lineRule="auto"/>
        <w:ind w:firstLine="709"/>
        <w:jc w:val="both"/>
        <w:rPr>
          <w:rFonts w:ascii="Times New Roman" w:hAnsi="Times New Roman" w:cs="Times New Roman"/>
          <w:b/>
          <w:bCs/>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Технические средства:</w:t>
      </w:r>
      <w:r w:rsidRPr="00713C8E">
        <w:rPr>
          <w:rFonts w:ascii="Times New Roman" w:hAnsi="Times New Roman" w:cs="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Программные инструменты:</w:t>
      </w:r>
      <w:r w:rsidRPr="00713C8E">
        <w:rPr>
          <w:rFonts w:ascii="Times New Roman" w:hAnsi="Times New Roman" w:cs="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редактирования сообщений.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Обеспечение технической, методической и организационной поддержки: </w:t>
      </w:r>
      <w:r w:rsidRPr="00713C8E">
        <w:rPr>
          <w:rFonts w:ascii="Times New Roman" w:hAnsi="Times New Roman" w:cs="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13C8E">
        <w:rPr>
          <w:rFonts w:ascii="Times New Roman" w:hAnsi="Times New Roman" w:cs="Times New Roman"/>
          <w:sz w:val="28"/>
          <w:szCs w:val="28"/>
        </w:rPr>
        <w:t xml:space="preserve">образовательной организации </w:t>
      </w:r>
      <w:r w:rsidRPr="00713C8E">
        <w:rPr>
          <w:rFonts w:ascii="Times New Roman" w:hAnsi="Times New Roman" w:cs="Times New Roman"/>
          <w:sz w:val="28"/>
          <w:szCs w:val="28"/>
        </w:rPr>
        <w:t>(индивидуальных программ для каждого работника).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Отображение </w:t>
      </w:r>
      <w:r w:rsidR="00581743" w:rsidRPr="00713C8E">
        <w:rPr>
          <w:rFonts w:ascii="Times New Roman" w:hAnsi="Times New Roman" w:cs="Times New Roman"/>
          <w:b/>
          <w:bCs/>
          <w:sz w:val="28"/>
          <w:szCs w:val="28"/>
        </w:rPr>
        <w:t>образовательной деятельности</w:t>
      </w:r>
      <w:r w:rsidRPr="00713C8E">
        <w:rPr>
          <w:rFonts w:ascii="Times New Roman" w:hAnsi="Times New Roman" w:cs="Times New Roman"/>
          <w:b/>
          <w:bCs/>
          <w:sz w:val="28"/>
          <w:szCs w:val="28"/>
        </w:rPr>
        <w:t xml:space="preserve"> в информационной среде: </w:t>
      </w:r>
      <w:r w:rsidRPr="00713C8E">
        <w:rPr>
          <w:rFonts w:ascii="Times New Roman" w:hAnsi="Times New Roman" w:cs="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713C8E">
        <w:rPr>
          <w:rFonts w:ascii="Times New Roman" w:hAnsi="Times New Roman" w:cs="Times New Roman"/>
          <w:sz w:val="28"/>
          <w:szCs w:val="28"/>
        </w:rPr>
        <w:t xml:space="preserve"> </w:t>
      </w:r>
      <w:r w:rsidRPr="00713C8E">
        <w:rPr>
          <w:rFonts w:ascii="Times New Roman" w:hAnsi="Times New Roman" w:cs="Times New Roman"/>
          <w:sz w:val="28"/>
          <w:szCs w:val="28"/>
        </w:rPr>
        <w:t>коллекция).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Компоненты на бумажных носителях: </w:t>
      </w:r>
      <w:r w:rsidRPr="00713C8E">
        <w:rPr>
          <w:rFonts w:ascii="Times New Roman" w:hAnsi="Times New Roman" w:cs="Times New Roman"/>
          <w:sz w:val="28"/>
          <w:szCs w:val="28"/>
        </w:rPr>
        <w:t>учебники (органайзеры); рабочие тетради (тетради-тренаж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Компоненты на CD и DVD: </w:t>
      </w:r>
      <w:r w:rsidRPr="00713C8E">
        <w:rPr>
          <w:rFonts w:ascii="Times New Roman" w:hAnsi="Times New Roman" w:cs="Times New Roman"/>
          <w:sz w:val="28"/>
          <w:szCs w:val="28"/>
        </w:rPr>
        <w:t>электронные приложения к учебникам; электронные наглядные пособия; электронные 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ры; электронные практикумы.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0F55DA" w:rsidRPr="00713C8E" w:rsidRDefault="000F55DA" w:rsidP="00436EB5">
      <w:pPr>
        <w:pStyle w:val="3"/>
        <w:spacing w:before="0" w:beforeAutospacing="0" w:after="0" w:afterAutospacing="0" w:line="360" w:lineRule="auto"/>
        <w:ind w:firstLine="709"/>
        <w:jc w:val="center"/>
        <w:rPr>
          <w:sz w:val="28"/>
          <w:szCs w:val="28"/>
        </w:rPr>
      </w:pPr>
      <w:bookmarkStart w:id="702" w:name="_Toc406059072"/>
      <w:bookmarkStart w:id="703" w:name="_Toc409691741"/>
      <w:bookmarkStart w:id="704" w:name="_Toc410654085"/>
    </w:p>
    <w:p w:rsidR="00B540EE" w:rsidRPr="00713C8E" w:rsidRDefault="00B540EE" w:rsidP="007242D1">
      <w:pPr>
        <w:pStyle w:val="3"/>
        <w:numPr>
          <w:ilvl w:val="2"/>
          <w:numId w:val="40"/>
        </w:numPr>
        <w:spacing w:before="0" w:beforeAutospacing="0" w:after="0" w:afterAutospacing="0" w:line="360" w:lineRule="auto"/>
        <w:ind w:left="0" w:firstLine="709"/>
        <w:jc w:val="center"/>
        <w:rPr>
          <w:sz w:val="28"/>
          <w:szCs w:val="28"/>
        </w:rPr>
      </w:pPr>
      <w:bookmarkStart w:id="705" w:name="_Toc284663478"/>
      <w:r w:rsidRPr="00713C8E">
        <w:rPr>
          <w:sz w:val="28"/>
          <w:szCs w:val="28"/>
        </w:rPr>
        <w:t>Механизмы достижения целевых ориентиров в системе условий</w:t>
      </w:r>
      <w:bookmarkEnd w:id="702"/>
      <w:bookmarkEnd w:id="703"/>
      <w:bookmarkEnd w:id="704"/>
      <w:bookmarkEnd w:id="70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условий реализации основной образовательной программы 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основную образовательную программу основного общего образования, условия:</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соответствуют требованиям ФГОС;</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обеспечивают достижение планируемых результатов освоения</w:t>
      </w:r>
      <w:r w:rsidR="001B2D5B" w:rsidRPr="00713C8E">
        <w:rPr>
          <w:rFonts w:ascii="Times New Roman" w:hAnsi="Times New Roman"/>
          <w:sz w:val="28"/>
          <w:szCs w:val="28"/>
        </w:rPr>
        <w:t xml:space="preserve"> </w:t>
      </w:r>
      <w:r w:rsidRPr="00713C8E">
        <w:rPr>
          <w:rFonts w:ascii="Times New Roman" w:hAnsi="Times New Roman"/>
          <w:sz w:val="28"/>
          <w:szCs w:val="28"/>
        </w:rPr>
        <w:t>основной образовательной программы образовательной организации и</w:t>
      </w:r>
      <w:r w:rsidR="001B2D5B" w:rsidRPr="00713C8E">
        <w:rPr>
          <w:rFonts w:ascii="Times New Roman" w:hAnsi="Times New Roman"/>
          <w:sz w:val="28"/>
          <w:szCs w:val="28"/>
        </w:rPr>
        <w:t xml:space="preserve"> </w:t>
      </w:r>
      <w:r w:rsidRPr="00713C8E">
        <w:rPr>
          <w:rFonts w:ascii="Times New Roman" w:hAnsi="Times New Roman"/>
          <w:sz w:val="28"/>
          <w:szCs w:val="28"/>
        </w:rPr>
        <w:t>реализацию предусмотренных в ней образовательных программ;</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учитывают особенности образовательной организации, ее</w:t>
      </w:r>
      <w:r w:rsidR="001B2D5B" w:rsidRPr="00713C8E">
        <w:rPr>
          <w:rFonts w:ascii="Times New Roman" w:hAnsi="Times New Roman"/>
          <w:sz w:val="28"/>
          <w:szCs w:val="28"/>
        </w:rPr>
        <w:t xml:space="preserve"> </w:t>
      </w:r>
      <w:r w:rsidRPr="00713C8E">
        <w:rPr>
          <w:rFonts w:ascii="Times New Roman" w:hAnsi="Times New Roman"/>
          <w:sz w:val="28"/>
          <w:szCs w:val="28"/>
        </w:rPr>
        <w:t xml:space="preserve">организационную структуру, запросы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в основном общем образовании;</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предоставляют возможность взаимодействия с социальными</w:t>
      </w:r>
      <w:r w:rsidR="001B2D5B" w:rsidRPr="00713C8E">
        <w:rPr>
          <w:rFonts w:ascii="Times New Roman" w:hAnsi="Times New Roman"/>
          <w:sz w:val="28"/>
          <w:szCs w:val="28"/>
        </w:rPr>
        <w:t xml:space="preserve"> </w:t>
      </w:r>
      <w:r w:rsidRPr="00713C8E">
        <w:rPr>
          <w:rFonts w:ascii="Times New Roman" w:hAnsi="Times New Roman"/>
          <w:sz w:val="28"/>
          <w:szCs w:val="28"/>
        </w:rPr>
        <w:t>партнерами, использования ресурсов социума, в том числе и сетевого</w:t>
      </w:r>
      <w:r w:rsidR="001B2D5B" w:rsidRPr="00713C8E">
        <w:rPr>
          <w:rFonts w:ascii="Times New Roman" w:hAnsi="Times New Roman"/>
          <w:sz w:val="28"/>
          <w:szCs w:val="28"/>
        </w:rPr>
        <w:t xml:space="preserve"> </w:t>
      </w:r>
      <w:r w:rsidRPr="00713C8E">
        <w:rPr>
          <w:rFonts w:ascii="Times New Roman" w:hAnsi="Times New Roman"/>
          <w:sz w:val="28"/>
          <w:szCs w:val="28"/>
        </w:rPr>
        <w:t>взаимодействия.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ФГОС раздел основной образовательной программы образовательной организации, характеризующий систему условий, содержит: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механизмы достижения целевых ориентиров в системе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сетевой график (дорожную карту) по формированию необходимой системы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систему оценки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ФГОГС;</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разработку с привлечением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и возможных партнеров механизмов достижения целевых ориентиров в системе условий;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разработку сетевого графика (дорожной карты) создания необходимой системы условий;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13C8E" w:rsidRDefault="000F55DA" w:rsidP="00436EB5">
      <w:pPr>
        <w:pStyle w:val="3"/>
        <w:spacing w:before="0" w:beforeAutospacing="0" w:after="0" w:afterAutospacing="0" w:line="360" w:lineRule="auto"/>
        <w:ind w:firstLine="709"/>
        <w:jc w:val="center"/>
        <w:rPr>
          <w:sz w:val="28"/>
          <w:szCs w:val="28"/>
        </w:rPr>
      </w:pPr>
      <w:bookmarkStart w:id="706" w:name="_Toc410654086"/>
      <w:bookmarkStart w:id="707" w:name="_Toc406059073"/>
      <w:bookmarkStart w:id="708" w:name="_Toc409691742"/>
    </w:p>
    <w:p w:rsidR="00B540EE" w:rsidRPr="00713C8E" w:rsidRDefault="00B540EE" w:rsidP="000F55DA">
      <w:pPr>
        <w:pStyle w:val="3"/>
        <w:numPr>
          <w:ilvl w:val="2"/>
          <w:numId w:val="40"/>
        </w:numPr>
        <w:spacing w:before="0" w:beforeAutospacing="0" w:after="0" w:afterAutospacing="0" w:line="360" w:lineRule="auto"/>
        <w:ind w:left="709" w:firstLine="0"/>
        <w:rPr>
          <w:sz w:val="28"/>
          <w:szCs w:val="28"/>
        </w:rPr>
      </w:pPr>
      <w:bookmarkStart w:id="709" w:name="_Toc284663479"/>
      <w:r w:rsidRPr="00713C8E">
        <w:rPr>
          <w:sz w:val="28"/>
          <w:szCs w:val="28"/>
        </w:rPr>
        <w:t>Сетевой график (дорожная карта) по формированию необходимой</w:t>
      </w:r>
      <w:bookmarkEnd w:id="706"/>
      <w:r w:rsidRPr="00713C8E">
        <w:rPr>
          <w:sz w:val="28"/>
          <w:szCs w:val="28"/>
        </w:rPr>
        <w:t xml:space="preserve"> </w:t>
      </w:r>
      <w:bookmarkStart w:id="710" w:name="_Toc410654087"/>
      <w:r w:rsidRPr="00713C8E">
        <w:rPr>
          <w:sz w:val="28"/>
          <w:szCs w:val="28"/>
        </w:rPr>
        <w:t>системы условий</w:t>
      </w:r>
      <w:bookmarkEnd w:id="707"/>
      <w:bookmarkEnd w:id="708"/>
      <w:bookmarkEnd w:id="709"/>
      <w:bookmarkEnd w:id="710"/>
    </w:p>
    <w:tbl>
      <w:tblPr>
        <w:tblW w:w="9639" w:type="dxa"/>
        <w:tblInd w:w="-5" w:type="dxa"/>
        <w:tblLayout w:type="fixed"/>
        <w:tblCellMar>
          <w:left w:w="0" w:type="dxa"/>
          <w:right w:w="0" w:type="dxa"/>
        </w:tblCellMar>
        <w:tblLook w:val="0000"/>
      </w:tblPr>
      <w:tblGrid>
        <w:gridCol w:w="2835"/>
        <w:gridCol w:w="4536"/>
        <w:gridCol w:w="2268"/>
      </w:tblGrid>
      <w:tr w:rsidR="00B540EE" w:rsidRPr="00713C8E"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Сроки реализации</w:t>
            </w:r>
          </w:p>
        </w:tc>
      </w:tr>
      <w:tr w:rsidR="00B540EE" w:rsidRPr="00713C8E"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Нормативное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1.</w:t>
            </w:r>
            <w:r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pacing w:val="-2"/>
                <w:sz w:val="28"/>
                <w:szCs w:val="28"/>
                <w:lang w:eastAsia="ru-RU"/>
              </w:rPr>
              <w:t>Наличие решения органа государствен</w:t>
            </w:r>
            <w:r w:rsidRPr="00713C8E">
              <w:rPr>
                <w:rFonts w:ascii="Times New Roman" w:eastAsia="MS Mincho" w:hAnsi="Times New Roman" w:cs="Times New Roman"/>
                <w:color w:val="000000"/>
                <w:spacing w:val="2"/>
                <w:sz w:val="28"/>
                <w:szCs w:val="28"/>
                <w:lang w:eastAsia="ru-RU"/>
              </w:rPr>
              <w:t>но­общественного управления (совета школы, управляющего совета, попечительского совета) о введении в образо</w:t>
            </w:r>
            <w:r w:rsidRPr="00713C8E">
              <w:rPr>
                <w:rFonts w:ascii="Times New Roman" w:eastAsia="MS Mincho" w:hAnsi="Times New Roman" w:cs="Times New Roman"/>
                <w:color w:val="000000"/>
                <w:sz w:val="28"/>
                <w:szCs w:val="28"/>
                <w:lang w:eastAsia="ru-RU"/>
              </w:rPr>
              <w:t xml:space="preserve">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pacing w:val="-2"/>
                <w:sz w:val="28"/>
                <w:szCs w:val="28"/>
                <w:lang w:eastAsia="ru-RU"/>
              </w:rPr>
            </w:pPr>
            <w:r w:rsidRPr="00713C8E">
              <w:rPr>
                <w:rFonts w:ascii="Times New Roman" w:eastAsia="MS Mincho" w:hAnsi="Times New Roman" w:cs="Times New Roman"/>
                <w:color w:val="000000"/>
                <w:sz w:val="28"/>
                <w:szCs w:val="28"/>
                <w:lang w:eastAsia="ru-RU"/>
              </w:rPr>
              <w:t>2. Внесение изменений и дополнений в Устав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77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sz w:val="28"/>
                <w:szCs w:val="28"/>
                <w:lang w:eastAsia="ru-RU"/>
              </w:rPr>
              <w:t>4.</w:t>
            </w:r>
            <w:r w:rsidRPr="00713C8E">
              <w:rPr>
                <w:rFonts w:ascii="Times New Roman" w:eastAsia="MS Mincho" w:hAnsi="Times New Roman" w:cs="Times New Roman"/>
                <w:sz w:val="28"/>
                <w:szCs w:val="28"/>
                <w:lang w:eastAsia="ru-RU"/>
              </w:rPr>
              <w:t> </w:t>
            </w:r>
            <w:r w:rsidRPr="00713C8E">
              <w:rPr>
                <w:rFonts w:ascii="Times New Roman" w:eastAsia="MS Mincho" w:hAnsi="Times New Roman" w:cs="Times New Roman"/>
                <w:sz w:val="28"/>
                <w:szCs w:val="28"/>
                <w:lang w:eastAsia="ru-RU"/>
              </w:rPr>
              <w:t xml:space="preserve">Обеспечение соответствия нормативной базы школы требованиям ФГОС (цели </w:t>
            </w:r>
            <w:r w:rsidR="00581743" w:rsidRPr="00713C8E">
              <w:rPr>
                <w:rFonts w:ascii="Times New Roman" w:eastAsia="MS Mincho" w:hAnsi="Times New Roman" w:cs="Times New Roman"/>
                <w:sz w:val="28"/>
                <w:szCs w:val="28"/>
                <w:lang w:eastAsia="ru-RU"/>
              </w:rPr>
              <w:t>образовательной деятельности</w:t>
            </w:r>
            <w:r w:rsidRPr="00713C8E">
              <w:rPr>
                <w:rFonts w:ascii="Times New Roman" w:eastAsia="MS Mincho" w:hAnsi="Times New Roman" w:cs="Times New Roman"/>
                <w:sz w:val="28"/>
                <w:szCs w:val="28"/>
                <w:lang w:eastAsia="ru-RU"/>
              </w:rPr>
              <w:t>,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Разработка на основе примерной основной образовательной программы основного</w:t>
            </w:r>
            <w:r w:rsidRPr="00713C8E">
              <w:rPr>
                <w:rFonts w:ascii="Times New Roman" w:eastAsia="MS Mincho" w:hAnsi="Times New Roman" w:cs="Times New Roman"/>
                <w:color w:val="000000"/>
                <w:spacing w:val="2"/>
                <w:sz w:val="28"/>
                <w:szCs w:val="28"/>
                <w:lang w:eastAsia="ru-RU"/>
              </w:rPr>
              <w:t xml:space="preserve"> общего образования основной образовательной программы </w:t>
            </w:r>
            <w:r w:rsidRPr="00713C8E">
              <w:rPr>
                <w:rFonts w:ascii="Times New Roman" w:eastAsia="MS Mincho" w:hAnsi="Times New Roman" w:cs="Times New Roman"/>
                <w:color w:val="000000"/>
                <w:sz w:val="28"/>
                <w:szCs w:val="28"/>
                <w:lang w:eastAsia="ru-RU"/>
              </w:rPr>
              <w:t>основного</w:t>
            </w:r>
            <w:r w:rsidRPr="00713C8E">
              <w:rPr>
                <w:rFonts w:ascii="Times New Roman" w:eastAsia="MS Mincho" w:hAnsi="Times New Roman" w:cs="Times New Roman"/>
                <w:color w:val="000000"/>
                <w:spacing w:val="2"/>
                <w:sz w:val="28"/>
                <w:szCs w:val="28"/>
                <w:lang w:eastAsia="ru-RU"/>
              </w:rPr>
              <w:t xml:space="preserve"> общего образования образова</w:t>
            </w:r>
            <w:r w:rsidRPr="00713C8E">
              <w:rPr>
                <w:rFonts w:ascii="Times New Roman" w:eastAsia="MS Mincho" w:hAnsi="Times New Roman" w:cs="Times New Roman"/>
                <w:color w:val="000000"/>
                <w:sz w:val="28"/>
                <w:szCs w:val="28"/>
                <w:lang w:eastAsia="ru-RU"/>
              </w:rPr>
              <w:t>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449"/>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4"/>
                <w:sz w:val="28"/>
                <w:szCs w:val="28"/>
                <w:lang w:eastAsia="ru-RU"/>
              </w:rPr>
              <w:t>6.</w:t>
            </w:r>
            <w:r w:rsidRPr="00713C8E">
              <w:rPr>
                <w:rFonts w:ascii="Times New Roman" w:eastAsia="MS Mincho" w:hAnsi="Times New Roman" w:cs="Times New Roman"/>
                <w:color w:val="000000"/>
                <w:spacing w:val="-4"/>
                <w:sz w:val="28"/>
                <w:szCs w:val="28"/>
                <w:lang w:eastAsia="ru-RU"/>
              </w:rPr>
              <w:t> </w:t>
            </w:r>
            <w:r w:rsidRPr="00713C8E">
              <w:rPr>
                <w:rFonts w:ascii="Times New Roman" w:eastAsia="MS Mincho" w:hAnsi="Times New Roman" w:cs="Times New Roman"/>
                <w:color w:val="000000"/>
                <w:spacing w:val="-4"/>
                <w:sz w:val="28"/>
                <w:szCs w:val="28"/>
                <w:lang w:eastAsia="ru-RU"/>
              </w:rPr>
              <w:t xml:space="preserve">Утверждение основной образовательной </w:t>
            </w:r>
            <w:r w:rsidRPr="00713C8E">
              <w:rPr>
                <w:rFonts w:ascii="Times New Roman" w:eastAsia="MS Mincho" w:hAnsi="Times New Roman" w:cs="Times New Roman"/>
                <w:color w:val="000000"/>
                <w:sz w:val="28"/>
                <w:szCs w:val="28"/>
                <w:lang w:eastAsia="ru-RU"/>
              </w:rPr>
              <w:t>программы образовательной организации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2667"/>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7.</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Приведение должностных инструкций </w:t>
            </w:r>
            <w:r w:rsidRPr="00713C8E">
              <w:rPr>
                <w:rFonts w:ascii="Times New Roman" w:eastAsia="MS Mincho" w:hAnsi="Times New Roman" w:cs="Times New Roman"/>
                <w:color w:val="000000"/>
                <w:spacing w:val="-2"/>
                <w:sz w:val="28"/>
                <w:szCs w:val="28"/>
                <w:lang w:eastAsia="ru-RU"/>
              </w:rPr>
              <w:t xml:space="preserve">работников образовательной организации в соответствие с требованиями </w:t>
            </w:r>
            <w:r w:rsidRPr="00713C8E">
              <w:rPr>
                <w:rFonts w:ascii="Times New Roman" w:eastAsia="MS Mincho" w:hAnsi="Times New Roman" w:cs="Times New Roman"/>
                <w:color w:val="000000"/>
                <w:sz w:val="28"/>
                <w:szCs w:val="28"/>
                <w:lang w:eastAsia="ru-RU"/>
              </w:rPr>
              <w:t>ФГОС основного общего образования</w:t>
            </w:r>
            <w:r w:rsidRPr="00713C8E">
              <w:rPr>
                <w:rFonts w:ascii="Times New Roman" w:eastAsia="MS Mincho" w:hAnsi="Times New Roman" w:cs="Times New Roman"/>
                <w:color w:val="000000"/>
                <w:spacing w:val="-2"/>
                <w:sz w:val="28"/>
                <w:szCs w:val="28"/>
                <w:lang w:eastAsia="ru-RU"/>
              </w:rPr>
              <w:t xml:space="preserve"> и тарифно­квалификационными</w:t>
            </w:r>
            <w:r w:rsidRPr="00713C8E">
              <w:rPr>
                <w:rFonts w:ascii="Times New Roman" w:eastAsia="MS Mincho" w:hAnsi="Times New Roman" w:cs="Times New Roman"/>
                <w:color w:val="000000"/>
                <w:sz w:val="28"/>
                <w:szCs w:val="28"/>
                <w:lang w:eastAsia="ru-RU"/>
              </w:rPr>
              <w:t xml:space="preserve"> характеристиками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snapToGrid w:val="0"/>
              <w:spacing w:after="0" w:line="288" w:lineRule="auto"/>
              <w:ind w:firstLine="52"/>
              <w:rPr>
                <w:rFonts w:ascii="Times New Roman" w:eastAsia="MS Mincho" w:hAnsi="Times New Roman" w:cs="Times New Roman"/>
                <w:strike/>
                <w:sz w:val="28"/>
                <w:szCs w:val="28"/>
                <w:lang w:eastAsia="ru-RU"/>
              </w:rPr>
            </w:pPr>
            <w:r w:rsidRPr="00713C8E">
              <w:rPr>
                <w:rFonts w:ascii="Times New Roman" w:eastAsia="Calibri" w:hAnsi="Times New Roman" w:cs="Times New Roman"/>
                <w:spacing w:val="-2"/>
                <w:sz w:val="28"/>
                <w:szCs w:val="28"/>
              </w:rPr>
              <w:t>8.</w:t>
            </w:r>
            <w:r w:rsidRPr="00713C8E">
              <w:rPr>
                <w:rFonts w:ascii="Times New Roman" w:eastAsia="Calibri" w:hAnsi="Times New Roman" w:cs="Times New Roman"/>
                <w:spacing w:val="-2"/>
                <w:sz w:val="28"/>
                <w:szCs w:val="28"/>
              </w:rPr>
              <w:t> </w:t>
            </w:r>
            <w:r w:rsidRPr="00713C8E">
              <w:rPr>
                <w:rFonts w:ascii="Times New Roman" w:eastAsia="Calibri" w:hAnsi="Times New Roman" w:cs="Times New Roman"/>
                <w:sz w:val="28"/>
                <w:szCs w:val="28"/>
              </w:rPr>
              <w:t xml:space="preserve"> </w:t>
            </w:r>
            <w:r w:rsidRPr="00713C8E">
              <w:rPr>
                <w:rFonts w:ascii="Times New Roman" w:eastAsia="MS Mincho" w:hAnsi="Times New Roman" w:cs="Times New Roman"/>
                <w:spacing w:val="-2"/>
                <w:sz w:val="28"/>
                <w:szCs w:val="28"/>
                <w:lang w:eastAsia="ru-RU"/>
              </w:rPr>
              <w:t>Определение списка учебников и учеб</w:t>
            </w:r>
            <w:r w:rsidRPr="00713C8E">
              <w:rPr>
                <w:rFonts w:ascii="Times New Roman" w:eastAsia="MS Mincho" w:hAnsi="Times New Roman" w:cs="Times New Roman"/>
                <w:spacing w:val="2"/>
                <w:sz w:val="28"/>
                <w:szCs w:val="28"/>
                <w:lang w:eastAsia="ru-RU"/>
              </w:rPr>
              <w:t xml:space="preserve">ных пособий, используемых в </w:t>
            </w:r>
            <w:r w:rsidR="00581743" w:rsidRPr="00713C8E">
              <w:rPr>
                <w:rFonts w:ascii="Times New Roman" w:eastAsia="MS Mincho" w:hAnsi="Times New Roman" w:cs="Times New Roman"/>
                <w:spacing w:val="2"/>
                <w:sz w:val="28"/>
                <w:szCs w:val="28"/>
                <w:lang w:eastAsia="ru-RU"/>
              </w:rPr>
              <w:t>образовательной деятельности</w:t>
            </w:r>
            <w:r w:rsidRPr="00713C8E">
              <w:rPr>
                <w:rFonts w:ascii="Times New Roman" w:eastAsia="MS Mincho" w:hAnsi="Times New Roman" w:cs="Times New Roman"/>
                <w:spacing w:val="2"/>
                <w:sz w:val="28"/>
                <w:szCs w:val="28"/>
                <w:lang w:eastAsia="ru-RU"/>
              </w:rPr>
              <w:t xml:space="preserve"> в соответствии с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852"/>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z w:val="28"/>
                <w:szCs w:val="28"/>
                <w:lang w:eastAsia="ru-RU"/>
              </w:rPr>
              <w:t>9.</w:t>
            </w:r>
            <w:r w:rsidRPr="00713C8E">
              <w:rPr>
                <w:rFonts w:ascii="Times New Roman" w:eastAsia="MS Mincho" w:hAnsi="Times New Roman" w:cs="Times New Roman"/>
                <w:sz w:val="28"/>
                <w:szCs w:val="28"/>
                <w:lang w:eastAsia="ru-RU"/>
              </w:rPr>
              <w:t> </w:t>
            </w:r>
            <w:r w:rsidRPr="00713C8E">
              <w:rPr>
                <w:rFonts w:ascii="Times New Roman" w:eastAsia="MS Mincho" w:hAnsi="Times New Roman" w:cs="Times New Roman"/>
                <w:sz w:val="28"/>
                <w:szCs w:val="28"/>
                <w:lang w:eastAsia="ru-RU"/>
              </w:rPr>
              <w:t>Разработка и корректировка локальных актов, устанав</w:t>
            </w:r>
            <w:r w:rsidRPr="00713C8E">
              <w:rPr>
                <w:rFonts w:ascii="Times New Roman" w:eastAsia="MS Mincho" w:hAnsi="Times New Roman" w:cs="Times New Roman"/>
                <w:spacing w:val="-4"/>
                <w:sz w:val="28"/>
                <w:szCs w:val="28"/>
                <w:lang w:eastAsia="ru-RU"/>
              </w:rPr>
              <w:t>ливающих требования к различным объ</w:t>
            </w:r>
            <w:r w:rsidRPr="00713C8E">
              <w:rPr>
                <w:rFonts w:ascii="Times New Roman" w:eastAsia="MS Mincho" w:hAnsi="Times New Roman" w:cs="Times New Roman"/>
                <w:sz w:val="28"/>
                <w:szCs w:val="28"/>
                <w:lang w:eastAsia="ru-RU"/>
              </w:rPr>
              <w:t xml:space="preserve">ектам инфраструктуры образовательной </w:t>
            </w:r>
            <w:r w:rsidRPr="00713C8E">
              <w:rPr>
                <w:rFonts w:ascii="Times New Roman" w:eastAsia="MS Mincho" w:hAnsi="Times New Roman" w:cs="Times New Roman"/>
                <w:spacing w:val="-4"/>
                <w:sz w:val="28"/>
                <w:szCs w:val="28"/>
                <w:lang w:eastAsia="ru-RU"/>
              </w:rPr>
              <w:t>организации с учетом требований к мини</w:t>
            </w:r>
            <w:r w:rsidRPr="00713C8E">
              <w:rPr>
                <w:rFonts w:ascii="Times New Roman" w:eastAsia="MS Mincho" w:hAnsi="Times New Roman" w:cs="Times New Roman"/>
                <w:spacing w:val="-2"/>
                <w:sz w:val="28"/>
                <w:szCs w:val="28"/>
                <w:lang w:eastAsia="ru-RU"/>
              </w:rPr>
              <w:t>мальной оснащенности учебного процес</w:t>
            </w:r>
            <w:r w:rsidRPr="00713C8E">
              <w:rPr>
                <w:rFonts w:ascii="Times New Roman" w:eastAsia="MS Mincho" w:hAnsi="Times New Roman" w:cs="Times New Roman"/>
                <w:spacing w:val="2"/>
                <w:sz w:val="28"/>
                <w:szCs w:val="28"/>
                <w:lang w:eastAsia="ru-RU"/>
              </w:rPr>
              <w:t>са (например, положений о культурно­досуговом центре, информационно­ биб</w:t>
            </w:r>
            <w:r w:rsidRPr="00713C8E">
              <w:rPr>
                <w:rFonts w:ascii="Times New Roman" w:eastAsia="MS Mincho" w:hAnsi="Times New Roman" w:cs="Times New Roman"/>
                <w:spacing w:val="-2"/>
                <w:sz w:val="28"/>
                <w:szCs w:val="28"/>
                <w:lang w:eastAsia="ru-RU"/>
              </w:rPr>
              <w:t>лиотечном центре, физкультурно­ оздоро</w:t>
            </w:r>
            <w:r w:rsidRPr="00713C8E">
              <w:rPr>
                <w:rFonts w:ascii="Times New Roman" w:eastAsia="MS Mincho" w:hAnsi="Times New Roman" w:cs="Times New Roman"/>
                <w:spacing w:val="-5"/>
                <w:sz w:val="28"/>
                <w:szCs w:val="28"/>
                <w:lang w:eastAsia="ru-RU"/>
              </w:rPr>
              <w:t>вительном центре, учебном кабинете и</w:t>
            </w:r>
            <w:r w:rsidRPr="00713C8E">
              <w:rPr>
                <w:rFonts w:ascii="Times New Roman" w:eastAsia="MS Mincho" w:hAnsi="Times New Roman" w:cs="Times New Roman"/>
                <w:spacing w:val="-5"/>
                <w:sz w:val="28"/>
                <w:szCs w:val="28"/>
                <w:lang w:eastAsia="ru-RU"/>
              </w:rPr>
              <w:t> </w:t>
            </w:r>
            <w:r w:rsidRPr="00713C8E">
              <w:rPr>
                <w:rFonts w:ascii="Times New Roman" w:eastAsia="MS Mincho" w:hAnsi="Times New Roman" w:cs="Times New Roman"/>
                <w:spacing w:val="-5"/>
                <w:sz w:val="28"/>
                <w:szCs w:val="28"/>
                <w:lang w:eastAsia="ru-RU"/>
              </w:rPr>
              <w:t>др.)</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76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8"/>
                <w:szCs w:val="28"/>
                <w:lang w:eastAsia="ru-RU"/>
              </w:rPr>
            </w:pPr>
            <w:r w:rsidRPr="00713C8E">
              <w:rPr>
                <w:rFonts w:ascii="Times New Roman" w:eastAsia="MS Mincho" w:hAnsi="Times New Roman" w:cs="Times New Roman"/>
                <w:color w:val="000000"/>
                <w:sz w:val="28"/>
                <w:szCs w:val="28"/>
                <w:lang w:eastAsia="ru-RU"/>
              </w:rPr>
              <w:t xml:space="preserve">10. </w:t>
            </w:r>
            <w:r w:rsidRPr="00713C8E">
              <w:rPr>
                <w:rFonts w:ascii="Times New Roman" w:eastAsia="MS Mincho" w:hAnsi="Times New Roman" w:cs="Times New Roman"/>
                <w:sz w:val="28"/>
                <w:szCs w:val="28"/>
                <w:lang w:eastAsia="ru-RU"/>
              </w:rPr>
              <w:t>Доработка:</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spacing w:val="-2"/>
                <w:sz w:val="28"/>
                <w:szCs w:val="28"/>
                <w:lang w:eastAsia="ru-RU"/>
              </w:rPr>
              <w:t> </w:t>
            </w:r>
            <w:r w:rsidR="00B540EE" w:rsidRPr="00713C8E">
              <w:rPr>
                <w:rFonts w:ascii="Times New Roman" w:eastAsia="MS Mincho" w:hAnsi="Times New Roman" w:cs="Times New Roman"/>
                <w:spacing w:val="-2"/>
                <w:sz w:val="28"/>
                <w:szCs w:val="28"/>
                <w:lang w:eastAsia="ru-RU"/>
              </w:rPr>
              <w:t xml:space="preserve">образовательных </w:t>
            </w:r>
            <w:r w:rsidR="00B540EE" w:rsidRPr="00713C8E">
              <w:rPr>
                <w:rFonts w:ascii="Times New Roman" w:eastAsia="MS Mincho" w:hAnsi="Times New Roman" w:cs="Times New Roman"/>
                <w:color w:val="000000"/>
                <w:spacing w:val="-2"/>
                <w:sz w:val="28"/>
                <w:szCs w:val="28"/>
                <w:lang w:eastAsia="ru-RU"/>
              </w:rPr>
              <w:t>программ (индиви</w:t>
            </w:r>
            <w:r w:rsidR="00B540EE" w:rsidRPr="00713C8E">
              <w:rPr>
                <w:rFonts w:ascii="Times New Roman" w:eastAsia="MS Mincho" w:hAnsi="Times New Roman" w:cs="Times New Roman"/>
                <w:color w:val="000000"/>
                <w:sz w:val="28"/>
                <w:szCs w:val="28"/>
                <w:lang w:eastAsia="ru-RU"/>
              </w:rPr>
              <w:t>дуальных и</w:t>
            </w:r>
            <w:r w:rsidR="00B540EE" w:rsidRPr="00713C8E">
              <w:rPr>
                <w:rFonts w:ascii="Times New Roman" w:eastAsia="MS Mincho" w:hAnsi="Times New Roman" w:cs="Times New Roman"/>
                <w:color w:val="000000"/>
                <w:sz w:val="28"/>
                <w:szCs w:val="28"/>
                <w:lang w:eastAsia="ru-RU"/>
              </w:rPr>
              <w:t> </w:t>
            </w:r>
            <w:r w:rsidR="00B540EE" w:rsidRPr="00713C8E">
              <w:rPr>
                <w:rFonts w:ascii="Times New Roman" w:eastAsia="MS Mincho" w:hAnsi="Times New Roman" w:cs="Times New Roman"/>
                <w:color w:val="000000"/>
                <w:sz w:val="28"/>
                <w:szCs w:val="28"/>
                <w:lang w:eastAsia="ru-RU"/>
              </w:rPr>
              <w:t>др.);</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w:t>
            </w:r>
            <w:r w:rsidR="00B540EE" w:rsidRPr="00713C8E">
              <w:rPr>
                <w:rFonts w:ascii="Times New Roman" w:eastAsia="MS Mincho" w:hAnsi="Times New Roman" w:cs="Times New Roman"/>
                <w:color w:val="000000"/>
                <w:sz w:val="28"/>
                <w:szCs w:val="28"/>
                <w:lang w:eastAsia="ru-RU"/>
              </w:rPr>
              <w:t>учебного плана;</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pacing w:val="-2"/>
                <w:sz w:val="28"/>
                <w:szCs w:val="28"/>
                <w:lang w:eastAsia="ru-RU"/>
              </w:rPr>
              <w:t> </w:t>
            </w:r>
            <w:r w:rsidR="00B540EE" w:rsidRPr="00713C8E">
              <w:rPr>
                <w:rFonts w:ascii="Times New Roman" w:eastAsia="MS Mincho" w:hAnsi="Times New Roman" w:cs="Times New Roman"/>
                <w:color w:val="000000"/>
                <w:spacing w:val="-2"/>
                <w:sz w:val="28"/>
                <w:szCs w:val="28"/>
                <w:lang w:eastAsia="ru-RU"/>
              </w:rPr>
              <w:t>рабочих программ учебных предме</w:t>
            </w:r>
            <w:r w:rsidR="00B540EE" w:rsidRPr="00713C8E">
              <w:rPr>
                <w:rFonts w:ascii="Times New Roman" w:eastAsia="MS Mincho" w:hAnsi="Times New Roman" w:cs="Times New Roman"/>
                <w:color w:val="000000"/>
                <w:sz w:val="28"/>
                <w:szCs w:val="28"/>
                <w:lang w:eastAsia="ru-RU"/>
              </w:rPr>
              <w:t>тов, курсов, дисциплин, модулей;</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pacing w:val="2"/>
                <w:sz w:val="28"/>
                <w:szCs w:val="28"/>
                <w:lang w:eastAsia="ru-RU"/>
              </w:rPr>
              <w:t> </w:t>
            </w:r>
            <w:r w:rsidR="00B540EE" w:rsidRPr="00713C8E">
              <w:rPr>
                <w:rFonts w:ascii="Times New Roman" w:eastAsia="MS Mincho" w:hAnsi="Times New Roman" w:cs="Times New Roman"/>
                <w:color w:val="000000"/>
                <w:spacing w:val="2"/>
                <w:sz w:val="28"/>
                <w:szCs w:val="28"/>
                <w:lang w:eastAsia="ru-RU"/>
              </w:rPr>
              <w:t>годового календарного учебного гра</w:t>
            </w:r>
            <w:r w:rsidR="00B540EE" w:rsidRPr="00713C8E">
              <w:rPr>
                <w:rFonts w:ascii="Times New Roman" w:eastAsia="MS Mincho" w:hAnsi="Times New Roman" w:cs="Times New Roman"/>
                <w:color w:val="000000"/>
                <w:sz w:val="28"/>
                <w:szCs w:val="28"/>
                <w:lang w:eastAsia="ru-RU"/>
              </w:rPr>
              <w:t>фика;</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положений о внеурочной деятельности обучающихся;</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об организации домашней работы обучающихся;</w:t>
            </w:r>
          </w:p>
          <w:p w:rsidR="00B540EE" w:rsidRPr="00713C8E" w:rsidRDefault="0030367C" w:rsidP="00436EB5">
            <w:pPr>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1.</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Определение объема расходов, необ</w:t>
            </w:r>
            <w:r w:rsidRPr="00713C8E">
              <w:rPr>
                <w:rFonts w:ascii="Times New Roman" w:eastAsia="MS Mincho" w:hAnsi="Times New Roman" w:cs="Times New Roman"/>
                <w:color w:val="000000"/>
                <w:sz w:val="28"/>
                <w:szCs w:val="28"/>
                <w:lang w:eastAsia="ru-RU"/>
              </w:rPr>
              <w:t>ходимых для реализации ООП и достижения планируемых результатов, а также механизма их формирования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Разработка локальных актов (внесение </w:t>
            </w:r>
            <w:r w:rsidRPr="00713C8E">
              <w:rPr>
                <w:rFonts w:ascii="Times New Roman" w:eastAsia="MS Mincho" w:hAnsi="Times New Roman" w:cs="Times New Roman"/>
                <w:color w:val="000000"/>
                <w:spacing w:val="2"/>
                <w:sz w:val="28"/>
                <w:szCs w:val="28"/>
                <w:lang w:eastAsia="ru-RU"/>
              </w:rPr>
              <w:t xml:space="preserve">изменений в них), регламентирующих </w:t>
            </w:r>
            <w:r w:rsidRPr="00713C8E">
              <w:rPr>
                <w:rFonts w:ascii="Times New Roman" w:eastAsia="MS Mincho" w:hAnsi="Times New Roman" w:cs="Times New Roman"/>
                <w:color w:val="000000"/>
                <w:sz w:val="28"/>
                <w:szCs w:val="28"/>
                <w:lang w:eastAsia="ru-RU"/>
              </w:rPr>
              <w:t xml:space="preserve">установление заработной платы работников образовательной организации, в том </w:t>
            </w:r>
            <w:r w:rsidRPr="00713C8E">
              <w:rPr>
                <w:rFonts w:ascii="Times New Roman" w:eastAsia="MS Mincho" w:hAnsi="Times New Roman" w:cs="Times New Roman"/>
                <w:color w:val="000000"/>
                <w:spacing w:val="2"/>
                <w:sz w:val="28"/>
                <w:szCs w:val="28"/>
                <w:lang w:eastAsia="ru-RU"/>
              </w:rPr>
              <w:t>числе стимулирующих надбавок и до</w:t>
            </w:r>
            <w:r w:rsidRPr="00713C8E">
              <w:rPr>
                <w:rFonts w:ascii="Times New Roman" w:eastAsia="MS Mincho" w:hAnsi="Times New Roman" w:cs="Times New Roman"/>
                <w:color w:val="000000"/>
                <w:sz w:val="28"/>
                <w:szCs w:val="28"/>
                <w:lang w:eastAsia="ru-RU"/>
              </w:rPr>
              <w:t>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III.</w:t>
            </w:r>
            <w:r w:rsidRPr="00713C8E">
              <w:rPr>
                <w:rFonts w:ascii="Times New Roman" w:eastAsia="MS Mincho" w:hAnsi="Times New Roman" w:cs="Times New Roman"/>
                <w:color w:val="000000"/>
                <w:sz w:val="28"/>
                <w:szCs w:val="28"/>
                <w:lang w:eastAsia="ru-RU"/>
              </w:rPr>
              <w:t> </w:t>
            </w:r>
            <w:r w:rsidR="0030367C" w:rsidRPr="00713C8E">
              <w:rPr>
                <w:rFonts w:ascii="Times New Roman" w:eastAsia="MS Mincho" w:hAnsi="Times New Roman" w:cs="Times New Roman"/>
                <w:color w:val="000000"/>
                <w:sz w:val="28"/>
                <w:szCs w:val="28"/>
                <w:lang w:eastAsia="ru-RU"/>
              </w:rPr>
              <w:t>О</w:t>
            </w:r>
            <w:r w:rsidRPr="00713C8E">
              <w:rPr>
                <w:rFonts w:ascii="Times New Roman" w:eastAsia="MS Mincho" w:hAnsi="Times New Roman" w:cs="Times New Roman"/>
                <w:color w:val="000000"/>
                <w:sz w:val="28"/>
                <w:szCs w:val="28"/>
                <w:lang w:eastAsia="ru-RU"/>
              </w:rPr>
              <w:t>рганизационное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Обеспечение координации деятельности субъектов </w:t>
            </w:r>
            <w:r w:rsidR="00581743" w:rsidRPr="00713C8E">
              <w:rPr>
                <w:rFonts w:ascii="Times New Roman" w:eastAsia="MS Mincho" w:hAnsi="Times New Roman" w:cs="Times New Roman"/>
                <w:color w:val="000000"/>
                <w:sz w:val="28"/>
                <w:szCs w:val="28"/>
                <w:lang w:eastAsia="ru-RU"/>
              </w:rPr>
              <w:t>образовательной деятельности</w:t>
            </w:r>
            <w:r w:rsidRPr="00713C8E">
              <w:rPr>
                <w:rFonts w:ascii="Times New Roman" w:eastAsia="MS Mincho" w:hAnsi="Times New Roman" w:cs="Times New Roman"/>
                <w:color w:val="000000"/>
                <w:spacing w:val="2"/>
                <w:sz w:val="28"/>
                <w:szCs w:val="28"/>
                <w:lang w:eastAsia="ru-RU"/>
              </w:rPr>
              <w:t>, организационных структур организации</w:t>
            </w:r>
            <w:r w:rsidRPr="00713C8E">
              <w:rPr>
                <w:rFonts w:ascii="Times New Roman" w:eastAsia="MS Mincho" w:hAnsi="Times New Roman" w:cs="Times New Roman"/>
                <w:color w:val="000000"/>
                <w:sz w:val="28"/>
                <w:szCs w:val="28"/>
                <w:lang w:eastAsia="ru-RU"/>
              </w:rPr>
              <w:t xml:space="preserve"> по подготовке и введению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494"/>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 Разработка модели организации </w:t>
            </w:r>
            <w:r w:rsidR="00581743" w:rsidRPr="00713C8E">
              <w:rPr>
                <w:rFonts w:ascii="Times New Roman" w:eastAsia="MS Mincho" w:hAnsi="Times New Roman" w:cs="Times New Roman"/>
                <w:color w:val="000000"/>
                <w:sz w:val="28"/>
                <w:szCs w:val="28"/>
                <w:lang w:eastAsia="ru-RU"/>
              </w:rPr>
              <w:t>образовательной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4.</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IV.</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2.</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Создание (корректировка) плана­</w:t>
            </w:r>
            <w:r w:rsidRPr="00713C8E">
              <w:rPr>
                <w:rFonts w:ascii="Times New Roman" w:eastAsia="MS Mincho" w:hAnsi="Times New Roman" w:cs="Times New Roman"/>
                <w:color w:val="000000"/>
                <w:spacing w:val="-2"/>
                <w:sz w:val="28"/>
                <w:szCs w:val="28"/>
                <w:lang w:eastAsia="ru-RU"/>
              </w:rPr>
              <w:t>графика повышения квалификации педа</w:t>
            </w:r>
            <w:r w:rsidRPr="00713C8E">
              <w:rPr>
                <w:rFonts w:ascii="Times New Roman" w:eastAsia="MS Mincho" w:hAnsi="Times New Roman" w:cs="Times New Roman"/>
                <w:color w:val="000000"/>
                <w:spacing w:val="2"/>
                <w:sz w:val="28"/>
                <w:szCs w:val="28"/>
                <w:lang w:eastAsia="ru-RU"/>
              </w:rPr>
              <w:t>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pacing w:val="-2"/>
                <w:sz w:val="28"/>
                <w:szCs w:val="28"/>
                <w:lang w:eastAsia="ru-RU"/>
              </w:rPr>
              <w:t>3.</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z w:val="28"/>
                <w:szCs w:val="28"/>
                <w:lang w:eastAsia="ru-RU"/>
              </w:rPr>
              <w:t>4. Приведение в соответствии с требованиями ФГОС и новыми тарифно-квалификационными характеристиками должностных инструкций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V.</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sz w:val="28"/>
                <w:szCs w:val="28"/>
                <w:lang w:eastAsia="ru-RU"/>
              </w:rPr>
              <w:t xml:space="preserve">Размещение на сайте ОО информационных материалов о реализации </w:t>
            </w:r>
            <w:r w:rsidRPr="00713C8E">
              <w:rPr>
                <w:rFonts w:ascii="Times New Roman" w:eastAsia="MS Mincho" w:hAnsi="Times New Roman" w:cs="Times New Roman"/>
                <w:color w:val="000000"/>
                <w:sz w:val="28"/>
                <w:szCs w:val="28"/>
                <w:lang w:eastAsia="ru-RU"/>
              </w:rPr>
              <w:t>Стандарта</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color w:val="000000"/>
                <w:spacing w:val="2"/>
                <w:sz w:val="28"/>
                <w:szCs w:val="28"/>
                <w:lang w:eastAsia="ru-RU"/>
              </w:rPr>
              <w:t>2.</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pacing w:val="2"/>
                <w:sz w:val="28"/>
                <w:szCs w:val="28"/>
                <w:lang w:eastAsia="ru-RU"/>
              </w:rPr>
              <w:t>Широкое информирование родитель</w:t>
            </w:r>
            <w:r w:rsidRPr="00713C8E">
              <w:rPr>
                <w:rFonts w:ascii="Times New Roman" w:eastAsia="MS Mincho" w:hAnsi="Times New Roman" w:cs="Times New Roman"/>
                <w:color w:val="000000"/>
                <w:spacing w:val="-2"/>
                <w:sz w:val="28"/>
                <w:szCs w:val="28"/>
                <w:lang w:eastAsia="ru-RU"/>
              </w:rPr>
              <w:t>ской общественности о вве</w:t>
            </w:r>
            <w:r w:rsidRPr="00713C8E">
              <w:rPr>
                <w:rFonts w:ascii="Times New Roman" w:eastAsia="MS Mincho" w:hAnsi="Times New Roman" w:cs="Times New Roman"/>
                <w:color w:val="000000"/>
                <w:sz w:val="28"/>
                <w:szCs w:val="28"/>
                <w:lang w:eastAsia="ru-RU"/>
              </w:rPr>
              <w:t>дении новых стандартов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pacing w:val="2"/>
                <w:sz w:val="28"/>
                <w:szCs w:val="28"/>
                <w:lang w:eastAsia="ru-RU"/>
              </w:rPr>
              <w:t>3.</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Организация изучения общественно</w:t>
            </w:r>
            <w:r w:rsidRPr="00713C8E">
              <w:rPr>
                <w:rFonts w:ascii="Times New Roman" w:eastAsia="MS Mincho" w:hAnsi="Times New Roman" w:cs="Times New Roman"/>
                <w:sz w:val="28"/>
                <w:szCs w:val="28"/>
                <w:lang w:eastAsia="ru-RU"/>
              </w:rPr>
              <w:t>го мнения по вопросам реализации ФГОС и внесения возможных дополнений в содержание ООП 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pacing w:val="2"/>
                <w:sz w:val="28"/>
                <w:szCs w:val="28"/>
                <w:lang w:eastAsia="ru-RU"/>
              </w:rPr>
              <w:t>4.</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 xml:space="preserve">Реализация деятельности сетевого </w:t>
            </w:r>
            <w:r w:rsidRPr="00713C8E">
              <w:rPr>
                <w:rFonts w:ascii="Times New Roman" w:eastAsia="MS Mincho" w:hAnsi="Times New Roman" w:cs="Times New Roman"/>
                <w:sz w:val="28"/>
                <w:szCs w:val="28"/>
                <w:lang w:eastAsia="ru-RU"/>
              </w:rPr>
              <w:t>комплекса информационного взаимодействия по вопросам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pacing w:val="-4"/>
                <w:sz w:val="28"/>
                <w:szCs w:val="28"/>
                <w:lang w:eastAsia="ru-RU"/>
              </w:rPr>
              <w:t>5.</w:t>
            </w:r>
            <w:r w:rsidRPr="00713C8E">
              <w:rPr>
                <w:rFonts w:ascii="Times New Roman" w:eastAsia="MS Mincho" w:hAnsi="Times New Roman" w:cs="Times New Roman"/>
                <w:spacing w:val="-4"/>
                <w:sz w:val="28"/>
                <w:szCs w:val="28"/>
                <w:lang w:eastAsia="ru-RU"/>
              </w:rPr>
              <w:t> </w:t>
            </w:r>
            <w:r w:rsidRPr="00713C8E">
              <w:rPr>
                <w:rFonts w:ascii="Times New Roman" w:eastAsia="MS Mincho" w:hAnsi="Times New Roman" w:cs="Times New Roman"/>
                <w:spacing w:val="-4"/>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6. Разработка рекомендаций для педагогических работников:</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организации внеурочной деятельности обучающихся;</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организации текущей и итоговой оценки достижения планируемых результатов;</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использованию ресурсов времени для организации домашней работы обучающихся;</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перечня и рекомендаций по использованию интерактивных технологий</w:t>
            </w:r>
          </w:p>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w:t>
            </w:r>
            <w:r w:rsidRPr="00713C8E">
              <w:rPr>
                <w:rFonts w:ascii="Times New Roman" w:eastAsia="MS Mincho" w:hAnsi="Times New Roman" w:cs="Times New Roman"/>
                <w:color w:val="000000"/>
                <w:sz w:val="28"/>
                <w:szCs w:val="28"/>
                <w:lang w:eastAsia="ru-RU"/>
              </w:rPr>
              <w:tab/>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VI.</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Материально­</w:t>
            </w:r>
          </w:p>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Анализ материально­</w:t>
            </w:r>
            <w:r w:rsidR="0030367C"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материаль</w:t>
            </w:r>
            <w:r w:rsidRPr="00713C8E">
              <w:rPr>
                <w:rFonts w:ascii="Times New Roman" w:eastAsia="MS Mincho" w:hAnsi="Times New Roman" w:cs="Times New Roman"/>
                <w:color w:val="000000"/>
                <w:spacing w:val="2"/>
                <w:sz w:val="28"/>
                <w:szCs w:val="28"/>
                <w:lang w:eastAsia="ru-RU"/>
              </w:rPr>
              <w:t xml:space="preserve">но­технической базы ОО требованиям </w:t>
            </w:r>
            <w:r w:rsidRPr="00713C8E">
              <w:rPr>
                <w:rFonts w:ascii="Times New Roman" w:eastAsia="MS Mincho" w:hAnsi="Times New Roman" w:cs="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4.</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6.</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7.</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Наличие доступа ОО к электронным образовательным ресурсам (ЭОР), размещенным в федеральных и региональных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8.</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Обеспечение контролируемого доступа участников </w:t>
            </w:r>
            <w:r w:rsidR="00581743" w:rsidRPr="00713C8E">
              <w:rPr>
                <w:rFonts w:ascii="Times New Roman" w:eastAsia="MS Mincho" w:hAnsi="Times New Roman" w:cs="Times New Roman"/>
                <w:color w:val="000000"/>
                <w:sz w:val="28"/>
                <w:szCs w:val="28"/>
                <w:lang w:eastAsia="ru-RU"/>
              </w:rPr>
              <w:t>образовательной деятельности</w:t>
            </w:r>
            <w:r w:rsidRPr="00713C8E">
              <w:rPr>
                <w:rFonts w:ascii="Times New Roman" w:eastAsia="MS Mincho" w:hAnsi="Times New Roman" w:cs="Times New Roman"/>
                <w:color w:val="000000"/>
                <w:sz w:val="28"/>
                <w:szCs w:val="28"/>
                <w:lang w:eastAsia="ru-RU"/>
              </w:rPr>
              <w:t xml:space="preserve"> к информационным образовательным ресурсам в Интернете</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bl>
    <w:p w:rsidR="00447CA6" w:rsidRPr="00713C8E" w:rsidRDefault="00447CA6"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sz w:val="28"/>
          <w:szCs w:val="28"/>
        </w:rPr>
        <w:br w:type="page"/>
      </w:r>
    </w:p>
    <w:p w:rsidR="00447CA6" w:rsidRPr="00713C8E" w:rsidRDefault="00447CA6" w:rsidP="0009746A">
      <w:pPr>
        <w:pStyle w:val="1"/>
        <w:jc w:val="center"/>
        <w:rPr>
          <w:rFonts w:ascii="Times New Roman" w:hAnsi="Times New Roman" w:cs="Times New Roman"/>
          <w:b/>
          <w:color w:val="auto"/>
          <w:sz w:val="28"/>
          <w:szCs w:val="28"/>
        </w:rPr>
      </w:pPr>
      <w:bookmarkStart w:id="711" w:name="_Toc284663480"/>
      <w:r w:rsidRPr="00713C8E">
        <w:rPr>
          <w:rFonts w:ascii="Times New Roman" w:hAnsi="Times New Roman" w:cs="Times New Roman"/>
          <w:b/>
          <w:color w:val="auto"/>
          <w:sz w:val="28"/>
          <w:szCs w:val="28"/>
        </w:rPr>
        <w:t>Приложени</w:t>
      </w:r>
      <w:r w:rsidR="0009746A" w:rsidRPr="00713C8E">
        <w:rPr>
          <w:rFonts w:ascii="Times New Roman" w:hAnsi="Times New Roman" w:cs="Times New Roman"/>
          <w:b/>
          <w:color w:val="auto"/>
          <w:sz w:val="28"/>
          <w:szCs w:val="28"/>
        </w:rPr>
        <w:t>я</w:t>
      </w:r>
      <w:bookmarkEnd w:id="711"/>
    </w:p>
    <w:p w:rsidR="0009746A" w:rsidRPr="00713C8E" w:rsidRDefault="0009746A" w:rsidP="00447CA6">
      <w:pPr>
        <w:spacing w:after="0" w:line="360" w:lineRule="auto"/>
        <w:ind w:firstLine="709"/>
        <w:jc w:val="center"/>
        <w:rPr>
          <w:rFonts w:ascii="Times New Roman" w:hAnsi="Times New Roman" w:cs="Times New Roman"/>
          <w:b/>
          <w:sz w:val="28"/>
          <w:szCs w:val="28"/>
        </w:rPr>
      </w:pPr>
    </w:p>
    <w:p w:rsidR="00447CA6" w:rsidRPr="00713C8E" w:rsidRDefault="00447CA6" w:rsidP="0009746A">
      <w:pPr>
        <w:pStyle w:val="2"/>
        <w:jc w:val="center"/>
      </w:pPr>
      <w:bookmarkStart w:id="712" w:name="_Toc284663481"/>
      <w:r w:rsidRPr="00713C8E">
        <w:t>Рекомендации по выбору методов обучения</w:t>
      </w:r>
      <w:bookmarkEnd w:id="712"/>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Литература</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выработке стратегии освоения программы по литературе следует иметь в виду основной принцип: </w:t>
      </w:r>
      <w:r w:rsidRPr="00713C8E">
        <w:rPr>
          <w:rFonts w:ascii="Times New Roman" w:hAnsi="Times New Roman" w:cs="Times New Roman"/>
          <w:b/>
          <w:sz w:val="28"/>
          <w:szCs w:val="28"/>
        </w:rPr>
        <w:t>изучение литературы базируется на чтении</w:t>
      </w:r>
      <w:r w:rsidRPr="00713C8E">
        <w:rPr>
          <w:rFonts w:ascii="Times New Roman" w:hAnsi="Times New Roman" w:cs="Times New Roman"/>
          <w:sz w:val="28"/>
          <w:szCs w:val="28"/>
        </w:rPr>
        <w:t>. Все усилия учителя должны быть направлены прежде всего на то, чтобы обучающийся прочел произведение – вне чтения невозможны ни эмоциональные реакции на произведение, ни развитие интеллектуальных и творческих навыков.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Второй базовый принцип – </w:t>
      </w:r>
      <w:r w:rsidRPr="00713C8E">
        <w:rPr>
          <w:rFonts w:ascii="Times New Roman" w:hAnsi="Times New Roman" w:cs="Times New Roman"/>
          <w:b/>
          <w:sz w:val="28"/>
          <w:szCs w:val="28"/>
        </w:rPr>
        <w:t>знание произведения важнее, чем знание того, что от него нужно получить</w:t>
      </w:r>
      <w:r w:rsidRPr="00713C8E">
        <w:rPr>
          <w:rFonts w:ascii="Times New Roman" w:hAnsi="Times New Roman" w:cs="Times New Roman"/>
          <w:sz w:val="28"/>
          <w:szCs w:val="28"/>
        </w:rPr>
        <w:t>. Краткие пересказы текстов, параграфы учебника, устоявшийся минимум сведений о произведении, чужие истолкования и интерпретации важны, но вторичны по отношению к самому произведению. Урок литературы бессмыслен, если в процессе подготовки к нему или непосредственно на нем не происходит чтения, если он не сводит ученика и книгу.</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Отсюда главный методический ход для урока – </w:t>
      </w:r>
      <w:r w:rsidRPr="00713C8E">
        <w:rPr>
          <w:rFonts w:ascii="Times New Roman" w:hAnsi="Times New Roman" w:cs="Times New Roman"/>
          <w:b/>
          <w:sz w:val="28"/>
          <w:szCs w:val="28"/>
        </w:rPr>
        <w:t>медленное чтение</w:t>
      </w:r>
      <w:r w:rsidRPr="00713C8E">
        <w:rPr>
          <w:rFonts w:ascii="Times New Roman" w:hAnsi="Times New Roman" w:cs="Times New Roman"/>
          <w:sz w:val="28"/>
          <w:szCs w:val="28"/>
        </w:rPr>
        <w:t>. В силу недостатка учебных часов его нельзя применять постоянно, но элементы медленного чтения должны внедряться в практику преподавания последовательно.</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изучении литературы важно задействовать эмоциональную сферу читателя. Поэтому так важно при разговоре о литературном произведении искать точки соприкосновения между текстом и юным читателем, вовлекать его в процесс эстетического переживания. С этой целью урок литературы может и должен использовать элементы театрализации, задействовать </w:t>
      </w:r>
      <w:r w:rsidRPr="00713C8E">
        <w:rPr>
          <w:rFonts w:ascii="Times New Roman" w:hAnsi="Times New Roman" w:cs="Times New Roman"/>
          <w:b/>
          <w:sz w:val="28"/>
          <w:szCs w:val="28"/>
        </w:rPr>
        <w:t>связь разных искусств</w:t>
      </w:r>
      <w:r w:rsidRPr="00713C8E">
        <w:rPr>
          <w:rFonts w:ascii="Times New Roman" w:hAnsi="Times New Roman" w:cs="Times New Roman"/>
          <w:sz w:val="28"/>
          <w:szCs w:val="28"/>
        </w:rPr>
        <w:t xml:space="preserve"> (музыки, кино, живописи) и литературы.</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 уроке литературы особую роль играет </w:t>
      </w:r>
      <w:r w:rsidRPr="00713C8E">
        <w:rPr>
          <w:rFonts w:ascii="Times New Roman" w:hAnsi="Times New Roman" w:cs="Times New Roman"/>
          <w:b/>
          <w:sz w:val="28"/>
          <w:szCs w:val="28"/>
        </w:rPr>
        <w:t>учебная дискуссия</w:t>
      </w:r>
      <w:r w:rsidRPr="00713C8E">
        <w:rPr>
          <w:rFonts w:ascii="Times New Roman" w:hAnsi="Times New Roman" w:cs="Times New Roman"/>
          <w:sz w:val="28"/>
          <w:szCs w:val="28"/>
        </w:rPr>
        <w:t>. Литературное произведение открыто различным интерпретациям. Их обсуждение и сопоставление могут быть исключительно продуктивны для формирования диалоговой культуры учеников и повышения их мотивации к чтению.</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изучении литературы исключительно важны </w:t>
      </w:r>
      <w:r w:rsidRPr="00713C8E">
        <w:rPr>
          <w:rFonts w:ascii="Times New Roman" w:hAnsi="Times New Roman" w:cs="Times New Roman"/>
          <w:b/>
          <w:sz w:val="28"/>
          <w:szCs w:val="28"/>
        </w:rPr>
        <w:t>проектные</w:t>
      </w:r>
      <w:r w:rsidRPr="00713C8E">
        <w:rPr>
          <w:rFonts w:ascii="Times New Roman" w:hAnsi="Times New Roman" w:cs="Times New Roman"/>
          <w:sz w:val="28"/>
          <w:szCs w:val="28"/>
        </w:rPr>
        <w:t xml:space="preserve"> и </w:t>
      </w:r>
      <w:r w:rsidRPr="00713C8E">
        <w:rPr>
          <w:rFonts w:ascii="Times New Roman" w:hAnsi="Times New Roman" w:cs="Times New Roman"/>
          <w:b/>
          <w:sz w:val="28"/>
          <w:szCs w:val="28"/>
        </w:rPr>
        <w:t>учебно-исследовательские методы работы</w:t>
      </w:r>
      <w:r w:rsidRPr="00713C8E">
        <w:rPr>
          <w:rFonts w:ascii="Times New Roman" w:hAnsi="Times New Roman" w:cs="Times New Roman"/>
          <w:sz w:val="28"/>
          <w:szCs w:val="28"/>
        </w:rPr>
        <w:t>. Они позволяют индивидуализировать обучение и интенсифицировать процесс обучения.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Следует помнить о ведущей роли </w:t>
      </w:r>
      <w:r w:rsidRPr="00713C8E">
        <w:rPr>
          <w:rFonts w:ascii="Times New Roman" w:hAnsi="Times New Roman" w:cs="Times New Roman"/>
          <w:b/>
          <w:sz w:val="28"/>
          <w:szCs w:val="28"/>
        </w:rPr>
        <w:t>письменных работ</w:t>
      </w:r>
      <w:r w:rsidRPr="00713C8E">
        <w:rPr>
          <w:rFonts w:ascii="Times New Roman" w:hAnsi="Times New Roman" w:cs="Times New Roman"/>
          <w:sz w:val="28"/>
          <w:szCs w:val="28"/>
        </w:rPr>
        <w:t xml:space="preserve"> при изучении литературы. Систематический отчет в разных формах и жанрах о прочитанном и понятом способствуют формированию у обучающихся культуры высказывания.</w:t>
      </w:r>
    </w:p>
    <w:p w:rsidR="00447CA6" w:rsidRPr="00713C8E" w:rsidRDefault="00447CA6" w:rsidP="00447CA6">
      <w:pPr>
        <w:spacing w:after="0" w:line="360" w:lineRule="auto"/>
        <w:ind w:firstLine="709"/>
        <w:jc w:val="center"/>
        <w:rPr>
          <w:rFonts w:ascii="Times New Roman" w:hAnsi="Times New Roman" w:cs="Times New Roman"/>
          <w:sz w:val="28"/>
          <w:szCs w:val="28"/>
        </w:rPr>
      </w:pPr>
    </w:p>
    <w:p w:rsidR="00447CA6" w:rsidRPr="00713C8E" w:rsidRDefault="00447CA6" w:rsidP="00447CA6">
      <w:pPr>
        <w:shd w:val="clear" w:color="auto" w:fill="FFFFFF"/>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 xml:space="preserve">История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Учебно-методический комплекс по предмету «История» должен включать в себя: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1) учебник;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2) хрестоматию или сборник документов;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3) исторический атлас;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4) рабочую тетрадь и сборник заданий;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6) книгу для чтения.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Названные материалы должны быть представлены как в виде традиционных изданий, так и на электронных носителях. В зависимости от </w:t>
      </w:r>
      <w:r w:rsidR="00D47489" w:rsidRPr="00713C8E">
        <w:rPr>
          <w:rFonts w:ascii="Times New Roman" w:hAnsi="Times New Roman" w:cs="Times New Roman"/>
          <w:sz w:val="28"/>
          <w:szCs w:val="28"/>
          <w:lang w:eastAsia="ru-RU"/>
        </w:rPr>
        <w:t>уровня</w:t>
      </w:r>
      <w:r w:rsidRPr="00713C8E">
        <w:rPr>
          <w:rFonts w:ascii="Times New Roman" w:hAnsi="Times New Roman" w:cs="Times New Roman"/>
          <w:sz w:val="28"/>
          <w:szCs w:val="28"/>
          <w:lang w:eastAsia="ru-RU"/>
        </w:rPr>
        <w:t xml:space="preserve"> обучения и возраста учащихся состав комплекта может варьироваться.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Комплект методических материалов и пособий для учителя должен включать в себя: </w:t>
      </w:r>
    </w:p>
    <w:p w:rsidR="00447CA6" w:rsidRPr="00713C8E" w:rsidRDefault="00447CA6" w:rsidP="00447CA6">
      <w:pPr>
        <w:spacing w:after="0" w:line="360" w:lineRule="auto"/>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1) нормативные документы и программно-методические материалы, включая историко-культурный стандарт, федеральный государственный образовательный стандарт, примерную программу по истории;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2) тематическое планирование;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3) предметные и курсовые методические пособия.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При изучении истории в школе используются также настенные или экранные карты, хронологические таблицы, иллюстрации; обучающие и контрольные (тестирующие) программы; энциклопедии и справочные материалы; электронные книги; мультимедийные альбомы и др. В качестве средств обучения могут быть использованы отрывки из художественных фильмов, экскурсии в музеи (в том числе школьные, краеведческие, исторические, художественные галереи).</w:t>
      </w:r>
    </w:p>
    <w:p w:rsidR="00447CA6" w:rsidRPr="00713C8E" w:rsidRDefault="00447CA6" w:rsidP="00447CA6">
      <w:pPr>
        <w:spacing w:after="0" w:line="360" w:lineRule="auto"/>
        <w:ind w:firstLine="709"/>
        <w:rPr>
          <w:rFonts w:ascii="Times New Roman" w:hAnsi="Times New Roman" w:cs="Times New Roman"/>
          <w:sz w:val="28"/>
          <w:szCs w:val="28"/>
        </w:rPr>
      </w:pPr>
    </w:p>
    <w:p w:rsidR="00447CA6" w:rsidRPr="00713C8E" w:rsidRDefault="00447CA6" w:rsidP="00447CA6">
      <w:pPr>
        <w:spacing w:after="0" w:line="360" w:lineRule="auto"/>
        <w:ind w:firstLine="709"/>
        <w:rPr>
          <w:rFonts w:ascii="Times New Roman" w:hAnsi="Times New Roman" w:cs="Times New Roman"/>
          <w:sz w:val="28"/>
          <w:szCs w:val="28"/>
        </w:rPr>
      </w:pPr>
      <w:r w:rsidRPr="00713C8E">
        <w:rPr>
          <w:rFonts w:ascii="Times New Roman" w:hAnsi="Times New Roman" w:cs="Times New Roman"/>
          <w:b/>
          <w:sz w:val="28"/>
          <w:szCs w:val="28"/>
        </w:rPr>
        <w:t>Математика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Рекомендации по выбору учебно-методического обеспечения и образовательных технологий</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Особенность математического образования, ясно выраженная в российском школьном математическом образовании, состоит в том, что </w:t>
      </w:r>
      <w:r w:rsidRPr="00713C8E">
        <w:rPr>
          <w:rFonts w:ascii="Times New Roman" w:hAnsi="Times New Roman" w:cs="Times New Roman"/>
          <w:b/>
          <w:bCs/>
          <w:sz w:val="28"/>
          <w:szCs w:val="28"/>
        </w:rPr>
        <w:t>образованность проявляется в умении решать задачи</w:t>
      </w:r>
      <w:r w:rsidRPr="00713C8E">
        <w:rPr>
          <w:rFonts w:ascii="Times New Roman" w:hAnsi="Times New Roman" w:cs="Times New Roman"/>
          <w:sz w:val="28"/>
          <w:szCs w:val="28"/>
        </w:rPr>
        <w:t xml:space="preserve"> (понятие решения задачи включает в себя и доказательство теорем, и проверку гипотез, и моделирование реальности и др.). Такой деятельностный характер результатов является достоинством российской традиции. Это достоинство должно быть сохранено и расширено за счет повышения веса умения моделировать реальные и гипотетические ситуации и интерпретировать результаты моделирования. Все вместе эти умения образуют математическую компетентность. Особо подчеркнем, что декларируемая в течение десятилетий важность моделирования все эти десятилетия не наращивалась, а снижалась, даже в отношении текстовых задач. Лишь в последние годы радикальной, и при этом конструктивно воспринятой учителем, мерой изменения ситуации стало введение «реальной математики» в государственную итоговую аттестацию за 9-й класс.</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Указанная особенность подчеркнута и усилена во ФГОС. В современной педагогической терминологии она представлена как деятельностный характер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Ключевым событием в направлении выявления требований к достигаемой математической компетентности стало введение ЕГЭ, за которым последовало даже более существенное введение </w:t>
      </w:r>
      <w:r w:rsidRPr="00713C8E">
        <w:rPr>
          <w:rFonts w:ascii="Times New Roman" w:hAnsi="Times New Roman" w:cs="Times New Roman"/>
          <w:b/>
          <w:bCs/>
          <w:sz w:val="28"/>
          <w:szCs w:val="28"/>
        </w:rPr>
        <w:t>государственной итоговой аттестации</w:t>
      </w:r>
      <w:r w:rsidRPr="00713C8E">
        <w:rPr>
          <w:rFonts w:ascii="Times New Roman" w:hAnsi="Times New Roman" w:cs="Times New Roman"/>
          <w:sz w:val="28"/>
          <w:szCs w:val="28"/>
        </w:rPr>
        <w:t xml:space="preserve"> за основную школу. ГИА ежегодно задает требования к выпускникам 9-го класса явным предъявлением соответствующих заданий. Этот мощный и эффективный механизм, однако, обладает рядом существенных недостатков:</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Модель деятельности учащегося ограничена используемым форматом: невозможность коллективной работы, закрытость задания, жесткое ограничение времени и т. д.</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Шкала оценивания заданий не отражает их относительную сложность в различных естественных смыслах.</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Реальные экзаменационные материалы в значительной степени аналогичны демонстрационным материалам, объявляемым девятиклассникам в начале учебного года. Тем самым реализуется (не являющаяся неминуемым следствием ГИА или ЕГЭ) опасность натаскивания на ГИА – решение серий задач того типа, который предлагается демоверсией. </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Некоторые недостатки ЕГЭ преодолеваются, в частности, </w:t>
      </w:r>
      <w:r w:rsidRPr="00713C8E">
        <w:rPr>
          <w:rFonts w:ascii="Times New Roman" w:hAnsi="Times New Roman" w:cs="Times New Roman"/>
          <w:b/>
          <w:bCs/>
          <w:sz w:val="28"/>
          <w:szCs w:val="28"/>
        </w:rPr>
        <w:t>применением олимпиад</w:t>
      </w:r>
      <w:r w:rsidRPr="00713C8E">
        <w:rPr>
          <w:rFonts w:ascii="Times New Roman" w:hAnsi="Times New Roman" w:cs="Times New Roman"/>
          <w:sz w:val="28"/>
          <w:szCs w:val="28"/>
        </w:rPr>
        <w:t xml:space="preserve"> как альтернативного оценивания результатов и интеграцией различных форм оценивания результата в портфолио.</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Важным элементом в формулировании требований к математической компетентности является формирование </w:t>
      </w:r>
      <w:r w:rsidRPr="00713C8E">
        <w:rPr>
          <w:rFonts w:ascii="Times New Roman" w:hAnsi="Times New Roman" w:cs="Times New Roman"/>
          <w:b/>
          <w:bCs/>
          <w:sz w:val="28"/>
          <w:szCs w:val="28"/>
        </w:rPr>
        <w:t>открытого банка заданий</w:t>
      </w:r>
      <w:r w:rsidRPr="00713C8E">
        <w:rPr>
          <w:rFonts w:ascii="Times New Roman" w:hAnsi="Times New Roman" w:cs="Times New Roman"/>
          <w:sz w:val="28"/>
          <w:szCs w:val="28"/>
        </w:rPr>
        <w:t xml:space="preserve"> по математике. Необходимо создание банка всех заданий различных типов, задания должны быть снабжены эффективными описаниями, решениями, возможными последовательностями прохождения материала (почасовым планированием и т. д.). Из этого банка могут браться, в частности, все задания для ГИА. Пока реализован только банк заданий, ограниченный заданиями, ориентированными на использование в ГИА.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Наличие ГИА и открытого банка заданий не снимает проблемы создания нормативно-методических документов, характеризующих необходимый уровень математической компетентности выпускников основной школы, на основе которых строятся, в частности, так называемые кодификаторы для ГИА.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Дифференциация обучения в основной школе в соответствии с действующей нормативной базой обеспечивается за счет </w:t>
      </w:r>
      <w:r w:rsidRPr="00713C8E">
        <w:rPr>
          <w:rFonts w:ascii="Times New Roman" w:hAnsi="Times New Roman" w:cs="Times New Roman"/>
          <w:b/>
          <w:bCs/>
          <w:sz w:val="28"/>
          <w:szCs w:val="28"/>
        </w:rPr>
        <w:t>индивидуализации и дополнительного образования</w:t>
      </w:r>
      <w:r w:rsidRPr="00713C8E">
        <w:rPr>
          <w:rFonts w:ascii="Times New Roman" w:hAnsi="Times New Roman" w:cs="Times New Roman"/>
          <w:sz w:val="28"/>
          <w:szCs w:val="28"/>
        </w:rPr>
        <w:t>. При этом в ходе текущей и итоговой аттестации, формирования портфолио для учащихся формируются рекомендации по продолжению образования в одном из следующих потоков старшей школы:</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математическая грамотность:</w:t>
      </w:r>
      <w:r w:rsidRPr="00713C8E">
        <w:rPr>
          <w:rFonts w:ascii="Times New Roman" w:hAnsi="Times New Roman" w:cs="Times New Roman"/>
          <w:sz w:val="28"/>
          <w:szCs w:val="28"/>
        </w:rPr>
        <w:t xml:space="preserve"> при отрицательном результате ГИА обеспечивается возможность повторной сдачи и освоения математического содержания основной школы с элементами содержания старшей школы;</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математическая культура:</w:t>
      </w:r>
      <w:r w:rsidRPr="00713C8E">
        <w:rPr>
          <w:rFonts w:ascii="Times New Roman" w:hAnsi="Times New Roman" w:cs="Times New Roman"/>
          <w:sz w:val="28"/>
          <w:szCs w:val="28"/>
        </w:rPr>
        <w:t xml:space="preserve"> освоение математического содержания, направленное на общее развитие мыслительных и коммуникативных навыков обучающихся (в частности способностей к логической аргументации, четкому формулированию понятий и т. д.), раскрытия и иллюстрирования важности математики в современном мире, культурно-исторической роли математики, истории математических идей и достижений;</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математические технологии и приложения:</w:t>
      </w:r>
      <w:r w:rsidRPr="00713C8E">
        <w:rPr>
          <w:rFonts w:ascii="Times New Roman" w:hAnsi="Times New Roman" w:cs="Times New Roman"/>
          <w:sz w:val="28"/>
          <w:szCs w:val="28"/>
        </w:rPr>
        <w:t xml:space="preserve"> освоение математического содержания, направленное на его интенсивное использование при продолжении образования и в последующей профессиональной деятельности, в частности навыков ручных и компьютерных преобразований, построения и использования математических моделей, программирования;</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фундаментальная математика:</w:t>
      </w:r>
      <w:r w:rsidRPr="00713C8E">
        <w:rPr>
          <w:rFonts w:ascii="Times New Roman" w:hAnsi="Times New Roman" w:cs="Times New Roman"/>
          <w:sz w:val="28"/>
          <w:szCs w:val="28"/>
        </w:rPr>
        <w:t xml:space="preserve"> развитие творческих математических способностей учащихся, индивидуальное выявление наиболее перспективных областей дальнейшего образования и деятельности.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Применения математики в современном мире практически всегда связаны с цифровыми технологиями. Исключение составляет работа профессионального математика-теоретика, который получает новые результаты (доказывает теоремы, вводит определения), где компьютер занимает сегодня периферийную роль. Безусловно, роль математического образования никак не может быть сведена к чисто прикладному его аспекту. Поэтому бескомпьютерное решение задач по-прежнему должно оставаться основным видом деятельности на уроках математики. При этом почти для всех типов заданий учащийся должен получить </w:t>
      </w:r>
      <w:r w:rsidRPr="00713C8E">
        <w:rPr>
          <w:rFonts w:ascii="Times New Roman" w:hAnsi="Times New Roman" w:cs="Times New Roman"/>
          <w:b/>
          <w:bCs/>
          <w:sz w:val="28"/>
          <w:szCs w:val="28"/>
        </w:rPr>
        <w:t>опыт применения компьютера</w:t>
      </w:r>
      <w:r w:rsidRPr="00713C8E">
        <w:rPr>
          <w:rFonts w:ascii="Times New Roman" w:hAnsi="Times New Roman" w:cs="Times New Roman"/>
          <w:sz w:val="28"/>
          <w:szCs w:val="28"/>
        </w:rPr>
        <w:t xml:space="preserve"> для их выполнения. Разумно, чтобы компьютерные инструменты давали возможность учащемуся получить как «школьное» решение, доказательство и т. д., так и принципиально иное, если это имеет смысл. Бескомпьютерное выполнение задания может специально поощряться. Но при этом учащийся должен получить опыт того, что во многих случаях с помощью компьютера он может решать более сложные задачи. Наиболее очевидными</w:t>
      </w:r>
      <w:r w:rsidRPr="00713C8E">
        <w:rPr>
          <w:rFonts w:ascii="Times New Roman" w:hAnsi="Times New Roman" w:cs="Times New Roman"/>
          <w:b/>
          <w:bCs/>
          <w:sz w:val="28"/>
          <w:szCs w:val="28"/>
        </w:rPr>
        <w:t xml:space="preserve"> областями применения компьютера</w:t>
      </w:r>
      <w:r w:rsidRPr="00713C8E">
        <w:rPr>
          <w:rFonts w:ascii="Times New Roman" w:hAnsi="Times New Roman" w:cs="Times New Roman"/>
          <w:sz w:val="28"/>
          <w:szCs w:val="28"/>
        </w:rPr>
        <w:t xml:space="preserve"> являются:</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динамическая геометрия (быстрое и аккуратное построение чертежа, возможность непрерывной трансформации конфигурации на экране и выполнения измерений, проверка гипотез с применением указанных средств);</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алгебраических уравнений и неравенств и их систем, другие элементы компьютерной алгебры (разложение на множители, нахождение производной и первообразной);</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визуализация – в частности, построение графиков, траекторий динамических систем, представление на экране математических процессов, меняющихся в «математическом времени» (в том числе дискретном) объектов;</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измерение, сбор, регистрация числовых данных;</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обработка больших массивов числовых данных;</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вычисления по формулам, в том числе организованным в динамические (электронные) таблицы;</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моделирование вероятностных явлений (экспериментальная демонстрация частот и т. д.);</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и выполнение программ и стратегий взаимодействия, прежде всего в визуальной среде.</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этих математических технологий сегодня становится необходимой частью математического образования, как и частью общей культуры. Однако большинство учителей математики в России (как и в некоторых других странах) проявляют естественный консерватизм и отрицательно относятся к использованию компьютера при решении задач, поскольку компьютер существенно меняет привычную для учителя деятельность ученика в таком решении.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 точки зрения видов учебной деятельности и спектра осваиваемых умений, применение компьютера обеспечивает большую индивидуализацию и эффективность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всех учащихся возникает возможность достижения оптимального баланса между различными видами учебной деятельности: вычислениями, планированием своей деятельности, рассуждением, прикидкой, построением модели, интерпретацией результата и т. д. </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Сегодня зачастую от более слабых учащихся требуют только вычислительных навыков. В связи с давлением со стороны ГИА (и вообще применением заданий, где требуется только верный ответ или выбор ответа) эта ситуация усугубляется. Решение задач с помощью компьютера позволяет более медленно работающим учащимся не отказываться вовсе от решения более сложных задач, а решать их, используя инструменты; простые задачи они решают без компьютера.</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Более сильные учащиеся, легче справляющиеся с техническими трудностями, получают достаточно времени для твердого усвоения основных компьютерных и бескомпьютерных технологий математической деятельности.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Таким образом, у всех учащихся может быть сформирована математическая компетентность, в том числе уверенность в использовании математических средств при решении жизненных и профессиональных задач. В соответствии с уже принятыми директивными решениями компьютер будет использоваться в ГИА, в том числе за 9-й класс. </w:t>
      </w:r>
    </w:p>
    <w:p w:rsidR="00447CA6" w:rsidRPr="00713C8E" w:rsidRDefault="00447CA6" w:rsidP="00447CA6">
      <w:pPr>
        <w:spacing w:after="0" w:line="360" w:lineRule="auto"/>
        <w:ind w:firstLine="709"/>
        <w:rPr>
          <w:rFonts w:ascii="Times New Roman" w:hAnsi="Times New Roman" w:cs="Times New Roman"/>
          <w:sz w:val="28"/>
          <w:szCs w:val="28"/>
        </w:rPr>
      </w:pP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Технология</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Базовыми учебными ресурсами являются</w:t>
      </w:r>
      <w:r w:rsidRPr="00713C8E">
        <w:rPr>
          <w:rFonts w:ascii="Times New Roman" w:hAnsi="Times New Roman" w:cs="Times New Roman"/>
          <w:sz w:val="28"/>
          <w:szCs w:val="28"/>
        </w:rPr>
        <w:t>:</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Дидактические комплекты для обучающихся, включающие:</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информацию, требующую присвоения;</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информацию, необходимую для организации деятельности;</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ссылки на электронные ресурсы; </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задания и инструкции, организующие самостоятельную работу;</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задания и инструкции, организующие практические и лабораторные работы.</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Комплект для обучающихся формируется для каждого учебного модуля (дидактическая единица, характеризующаяся завершенностью в отношении формирования определенных образовательных результатов). Это обеспечивает: 1) взаимозаменяемость учебных модулей там, где образовательно</w:t>
      </w:r>
      <w:r w:rsidR="00D17264"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D17264"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предоставляется выбор (например, технологии, обслуживающие группу потребностей, 5-й класс); 2) снижение ресурсозатратности в процессе модернизации содержания обучения в соответствии с изменениями, происходящими в технологиях, продуктах, потребностях.</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Среда конструирования и моделирования (ЛЕГО, иные конструкторы, виртуальные среды).</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Доступ к единой информационной среде образовательно</w:t>
      </w:r>
      <w:r w:rsidR="00D17264"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D17264"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и ресурсам Интернета.</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Материальные объекты или организационные ресурсы (доступ к внешним ресурсам), обеспечивающие манипулирование обучающихся реальными объектами в рамках проектной деятельности и выполнения практических работ.</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Видеоэкскурсии на предприятия, использующие инновационные (не распространенные широко) технологии.</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Базовыми </w:t>
      </w:r>
      <w:r w:rsidRPr="00713C8E">
        <w:rPr>
          <w:rFonts w:ascii="Times New Roman" w:hAnsi="Times New Roman" w:cs="Times New Roman"/>
          <w:i/>
          <w:sz w:val="28"/>
          <w:szCs w:val="28"/>
        </w:rPr>
        <w:t>методическими ресурсами</w:t>
      </w:r>
      <w:r w:rsidRPr="00713C8E">
        <w:rPr>
          <w:rFonts w:ascii="Times New Roman" w:hAnsi="Times New Roman" w:cs="Times New Roman"/>
          <w:sz w:val="28"/>
          <w:szCs w:val="28"/>
        </w:rPr>
        <w:t xml:space="preserve"> являются:</w:t>
      </w:r>
    </w:p>
    <w:p w:rsidR="00447CA6" w:rsidRPr="00713C8E" w:rsidRDefault="00447CA6" w:rsidP="00447CA6">
      <w:pPr>
        <w:numPr>
          <w:ilvl w:val="0"/>
          <w:numId w:val="25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Набор проектных заданий.</w:t>
      </w:r>
    </w:p>
    <w:p w:rsidR="00447CA6" w:rsidRPr="00713C8E" w:rsidRDefault="00447CA6" w:rsidP="00447CA6">
      <w:pPr>
        <w:numPr>
          <w:ilvl w:val="0"/>
          <w:numId w:val="25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Методические рекомендации по работе в рамках проектных технологий и в рамках технологии образовательного путешествия.</w:t>
      </w:r>
    </w:p>
    <w:p w:rsidR="00447CA6" w:rsidRPr="00713C8E" w:rsidRDefault="00447CA6" w:rsidP="00447CA6">
      <w:pPr>
        <w:tabs>
          <w:tab w:val="left" w:pos="851"/>
        </w:tabs>
        <w:spacing w:after="0" w:line="360" w:lineRule="auto"/>
        <w:ind w:firstLine="709"/>
        <w:contextualSpacing/>
        <w:jc w:val="both"/>
        <w:rPr>
          <w:rFonts w:ascii="Times New Roman" w:hAnsi="Times New Roman" w:cs="Times New Roman"/>
          <w:b/>
          <w:sz w:val="28"/>
          <w:szCs w:val="28"/>
        </w:rPr>
      </w:pPr>
      <w:r w:rsidRPr="00713C8E">
        <w:rPr>
          <w:rFonts w:ascii="Times New Roman" w:hAnsi="Times New Roman" w:cs="Times New Roman"/>
          <w:b/>
          <w:sz w:val="28"/>
          <w:szCs w:val="28"/>
        </w:rPr>
        <w:t>Базовые образовательные технологии, обеспечивающие реализацию программы предмета «Технология»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 xml:space="preserve">Технология самостоятельной работы с информацией </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Технология самостоятельной работы обучающихся с информацией позволяют развивать компоненты учебной деятельности, освоенные обучающимися, работать над формированием познавательных универсальные учебные действий (поиск, извлечение, систематизация и обработка информации) и отдельных мыслительных операций. В рамках урочной деятельности технология применяется, подкрепляясь техниками организации обратной связи с обучающимися.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Технология самостоятельной работы с информацией задает специальную структуру деятельности при изучении темы, которое начинается с формирования «общей картины» и (в беседе с обучающимися) списка вопросов, подлежащих изучению в каждом фрагменте этой картины. Изучение отдельных фрагментов организовано с помощью индивидуальных или групповых заданий на поиск, извлечение, систематизацию и обработку информации. Результаты самостоятельной работы в обязательном порядке обсуждаются на уроке для того, чтобы каждый обучающийся получил ответ на каждый вопрос из общей картины темы.</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Технологии проектной деятельности</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Технологии проектной деятельности основываются на адаптации одного из представленных в культуре видов человеческой деятельности – проектирования – к искусственно созданному образовательному пространству школы. Таким образом, в основе всех проектных технологий лежит проектная деятельность учащегося, т. е. деятельность по изменению реальности, включающая этапы разработки проекта, реализации проекта и оценки результатов его реализации, и деятельность педагога по ее сопровождению. Следовательно, сферой интересов и ответственности учащегося является достижение цели проекта, а педагога – формирование образовательных результатов.</w:t>
      </w:r>
    </w:p>
    <w:p w:rsidR="00447CA6" w:rsidRPr="00713C8E" w:rsidRDefault="00447CA6" w:rsidP="00447CA6">
      <w:pPr>
        <w:tabs>
          <w:tab w:val="left" w:pos="85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Социальное проектирование</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Социальный проект – проект, направленный на решение проблемы той или иной социальной группы, территориального сообщества или общества в целом. В основе такого противоречия лежит неудовлетворенность в актуальной ситуации социально приемлемых (с точки зрения социальной группы или государственной идеологии) потребностей или столкновение интересов и потребностей социальных групп. Социальный проект позволяет обучающимся решить проблемы ближайшего социума.</w:t>
      </w:r>
    </w:p>
    <w:p w:rsidR="00447CA6" w:rsidRPr="00713C8E" w:rsidRDefault="00447CA6" w:rsidP="00447CA6">
      <w:pPr>
        <w:tabs>
          <w:tab w:val="left" w:pos="85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Учебный проект</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Учебный проект предполагает выполнение технического задания, выданного педагогом в форме описания проблемной ситуации, или описания ситуации и поставленной цели деятельности, или характеристик заданного продукта. Таким образом, учебный проект может включать лишь часть этапов проектной деятельности.</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Данная технология предназначена для формирования предметных умений, познавательных, регулятивных и коммуникативных универсальных учебных действий.</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Технология образовательного путешествия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Данная технология была разработана для формирования образовательной мобильности обучающегося, под которой подразумевается совокупность умений учиться по различным источникам, получать знания в разных культурных средах, устанавливать связи с другими людьми и обмениваться с ними ресурсами, использовать любую возможность для самообразования. Организация образовательного путешествия подразумевает разработку маршрутов / сценариев путешествий, обеспечение информационного поиска по вопросам, связанным с целью и объектом образовательного путешествия, организацию запланированной деятельности учащихся на объекте, организацию оценки учащимися образовательных результатов путешествия, рефлексии и обсуждения полученного опыта. </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Тематика образовательного путешествия учащихся основно</w:t>
      </w:r>
      <w:r w:rsidR="00D47489" w:rsidRPr="00713C8E">
        <w:rPr>
          <w:rFonts w:ascii="Times New Roman" w:hAnsi="Times New Roman" w:cs="Times New Roman"/>
          <w:sz w:val="28"/>
          <w:szCs w:val="28"/>
        </w:rPr>
        <w:t>го</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уровня</w:t>
      </w:r>
      <w:r w:rsidRPr="00713C8E">
        <w:rPr>
          <w:rFonts w:ascii="Times New Roman" w:hAnsi="Times New Roman" w:cs="Times New Roman"/>
          <w:sz w:val="28"/>
          <w:szCs w:val="28"/>
        </w:rPr>
        <w:t xml:space="preserve"> должна работать на развитие осмысленного восприятия деятельности человека, умение устанавливать взаимосвязь между различными видами деятельности. </w:t>
      </w:r>
    </w:p>
    <w:p w:rsidR="00447CA6" w:rsidRPr="00713C8E" w:rsidRDefault="00447CA6" w:rsidP="00447CA6">
      <w:pPr>
        <w:spacing w:after="0" w:line="360" w:lineRule="auto"/>
        <w:ind w:firstLine="709"/>
        <w:rPr>
          <w:rFonts w:ascii="Times New Roman" w:hAnsi="Times New Roman" w:cs="Times New Roman"/>
          <w:sz w:val="28"/>
          <w:szCs w:val="28"/>
        </w:rPr>
      </w:pPr>
      <w:r w:rsidRPr="00713C8E">
        <w:rPr>
          <w:rFonts w:ascii="Times New Roman" w:hAnsi="Times New Roman" w:cs="Times New Roman"/>
          <w:sz w:val="28"/>
          <w:szCs w:val="28"/>
        </w:rPr>
        <w:br w:type="page"/>
      </w:r>
    </w:p>
    <w:p w:rsidR="00447CA6" w:rsidRPr="00713C8E" w:rsidRDefault="00447CA6" w:rsidP="0009746A">
      <w:pPr>
        <w:pStyle w:val="3"/>
        <w:spacing w:before="0" w:beforeAutospacing="0" w:after="0" w:afterAutospacing="0" w:line="360" w:lineRule="auto"/>
        <w:jc w:val="center"/>
        <w:rPr>
          <w:b w:val="0"/>
          <w:i/>
          <w:sz w:val="28"/>
          <w:szCs w:val="28"/>
        </w:rPr>
      </w:pPr>
      <w:bookmarkStart w:id="713" w:name="_Toc284663482"/>
      <w:r w:rsidRPr="00713C8E">
        <w:rPr>
          <w:sz w:val="28"/>
          <w:szCs w:val="28"/>
        </w:rPr>
        <w:t>Примерный план внеурочной деятельности</w:t>
      </w:r>
      <w:bookmarkEnd w:id="713"/>
    </w:p>
    <w:p w:rsidR="0009746A" w:rsidRPr="00713C8E" w:rsidRDefault="0009746A" w:rsidP="0009746A">
      <w:pPr>
        <w:spacing w:after="0" w:line="360" w:lineRule="auto"/>
        <w:jc w:val="center"/>
        <w:rPr>
          <w:rFonts w:ascii="Times New Roman" w:hAnsi="Times New Roman" w:cs="Times New Roman"/>
          <w:b/>
          <w:sz w:val="28"/>
          <w:szCs w:val="28"/>
        </w:rPr>
      </w:pPr>
    </w:p>
    <w:p w:rsidR="00447CA6" w:rsidRPr="00713C8E" w:rsidRDefault="00447CA6" w:rsidP="0009746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Модели примерного плана внеурочной деятельности</w:t>
      </w:r>
    </w:p>
    <w:p w:rsidR="00447CA6" w:rsidRPr="00713C8E" w:rsidRDefault="00D47489"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на уровне</w:t>
      </w:r>
      <w:r w:rsidR="00447CA6" w:rsidRPr="00713C8E">
        <w:rPr>
          <w:rFonts w:ascii="Times New Roman" w:hAnsi="Times New Roman" w:cs="Times New Roman"/>
          <w:b/>
          <w:sz w:val="28"/>
          <w:szCs w:val="28"/>
        </w:rPr>
        <w:t xml:space="preserve"> основного общего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План внеурочной деятельности представляет собой</w:t>
      </w:r>
      <w:r w:rsidRPr="00713C8E">
        <w:rPr>
          <w:rFonts w:ascii="Times New Roman" w:hAnsi="Times New Roman" w:cs="Times New Roman"/>
          <w:sz w:val="28"/>
          <w:szCs w:val="28"/>
        </w:rPr>
        <w:t xml:space="preserve"> описание целостной системы функционирования образовательной организации в сфере внеурочной деятельности и может включать в себя:</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воспитательных мероприятий.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общественной самоорганизации обучающихся;</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педагогической поддержки обучающихся;</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модель плана с преобладанием воспитательных мероприятий; </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 xml:space="preserve">Организация жизни ученических сообществ </w:t>
      </w:r>
      <w:r w:rsidRPr="00713C8E">
        <w:rPr>
          <w:rFonts w:ascii="Times New Roman" w:hAnsi="Times New Roman" w:cs="Times New Roman"/>
          <w:bCs/>
          <w:sz w:val="28"/>
          <w:szCs w:val="28"/>
        </w:rPr>
        <w:t xml:space="preserve">является важной составляющей внеурочной деятельности, направлена на формирование у школьников </w:t>
      </w:r>
      <w:r w:rsidRPr="00713C8E">
        <w:rPr>
          <w:rFonts w:ascii="Times New Roman" w:hAnsi="Times New Roman" w:cs="Times New Roman"/>
          <w:sz w:val="28"/>
          <w:szCs w:val="28"/>
        </w:rPr>
        <w:t>российской гражданской идентичности и таких компетенций, как</w:t>
      </w:r>
      <w:r w:rsidRPr="00713C8E">
        <w:rPr>
          <w:rFonts w:ascii="Times New Roman" w:hAnsi="Times New Roman" w:cs="Times New Roman"/>
          <w:bCs/>
          <w:sz w:val="28"/>
          <w:szCs w:val="28"/>
        </w:rPr>
        <w:t>:</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447CA6" w:rsidRPr="00713C8E" w:rsidRDefault="00447CA6" w:rsidP="00447CA6">
      <w:pPr>
        <w:tabs>
          <w:tab w:val="num" w:pos="-426"/>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Организация жизни ученических сообществ </w:t>
      </w:r>
      <w:r w:rsidRPr="00713C8E">
        <w:rPr>
          <w:rFonts w:ascii="Times New Roman" w:hAnsi="Times New Roman" w:cs="Times New Roman"/>
          <w:sz w:val="28"/>
          <w:szCs w:val="28"/>
        </w:rPr>
        <w:t>может происходить:</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 xml:space="preserve">Воспитательные мероприятия </w:t>
      </w:r>
      <w:r w:rsidRPr="00713C8E">
        <w:rPr>
          <w:rFonts w:ascii="Times New Roman" w:hAnsi="Times New Roman" w:cs="Times New Roman"/>
          <w:sz w:val="28"/>
          <w:szCs w:val="28"/>
        </w:rPr>
        <w:t>нацелены на формирование мотивов и ценностей обучающегося:</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w:t>
      </w:r>
      <w:r w:rsidRPr="00713C8E">
        <w:rPr>
          <w:rFonts w:ascii="Times New Roman" w:hAnsi="Times New Roman"/>
          <w:i/>
          <w:sz w:val="28"/>
          <w:szCs w:val="28"/>
        </w:rPr>
        <w:t>сфере отношений к России как Отечеству</w:t>
      </w:r>
      <w:r w:rsidRPr="00713C8E">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i/>
          <w:iCs/>
          <w:sz w:val="28"/>
          <w:szCs w:val="28"/>
        </w:rPr>
        <w:t xml:space="preserve">в сфере трудовых отношений и выбора будущей профессии </w:t>
      </w:r>
      <w:r w:rsidRPr="00713C8E">
        <w:rPr>
          <w:rFonts w:ascii="Times New Roman" w:hAnsi="Times New Roman"/>
          <w:sz w:val="28"/>
          <w:szCs w:val="28"/>
        </w:rPr>
        <w:t>предполагается осуществлять через:</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систему работы педагогов, психологов, социальных педагогов; сотрудничество с базовыми предприятиями, организациями профессионального образования, центрами профориентационной работы;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совместную деятельность обучающихся с родителями (законными представителями);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и распорядительные документы органов управления образованием (федеральных, региональных и муниципальных). При подготовке и проведении воспитательных мероприятий (в масштабе ученического класса, классов одной параллели или сообщества всех учащихся 5–9 классов) предусматривается вовлечение в активной роли максимально большего числа обучающихся.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Внеурочная деятельность может осуществляться по всем предметам, входящим в учебный план, как правило, организуется в рамках предметных кружков, факультативов, научных обществ обучающихся и т. д.</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Внеурочная деятельность по предметам </w:t>
      </w:r>
      <w:r w:rsidRPr="00713C8E">
        <w:rPr>
          <w:rFonts w:ascii="Times New Roman" w:hAnsi="Times New Roman" w:cs="Times New Roman"/>
          <w:sz w:val="28"/>
          <w:szCs w:val="28"/>
        </w:rPr>
        <w:t>физическая культура и ОБЖ ориентирована на:</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организацию физкультурно-спортивной и оздоровительной работы и происходит через программы дополнительного образования (как школьные, так и реализуемые организациями дополнительного образования) с условием фиксации партнерских отношений и наличия названных элементов содержания в текстах программ дополнительного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Внеурочная деятельность по естествознанию, по филологии и искусству может реализовываться в рамках просветительских программ (как школьных, так и реализуемых организациями-партнерами).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внеурочной деятельности по предметам общеобразовательной программы разрабатывают педагоги по поручению администрации общеобразовательной организации. </w:t>
      </w:r>
      <w:r w:rsidR="00C950DD" w:rsidRPr="00713C8E">
        <w:rPr>
          <w:rFonts w:ascii="Times New Roman" w:hAnsi="Times New Roman" w:cs="Times New Roman"/>
          <w:sz w:val="28"/>
          <w:szCs w:val="28"/>
        </w:rPr>
        <w:t xml:space="preserve">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Обеспечение благополучия обучающихся в жизни школы</w:t>
      </w:r>
      <w:r w:rsidRPr="00713C8E">
        <w:rPr>
          <w:rFonts w:ascii="Times New Roman" w:hAnsi="Times New Roman" w:cs="Times New Roman"/>
          <w:sz w:val="28"/>
          <w:szCs w:val="28"/>
        </w:rPr>
        <w:t xml:space="preserve"> предполагает совокупность мер по рационализациии оптимизации учебно-воспитательного процесса и образовательной среды: режима занятий (уроков и внеурочных занятий), обеспечение оптимального использования каналов восприятия, учет зон наибольшей работоспособности обучающихся, распределение интенсивности умственной деятельности, использование здоровьесберегающих практик осуществления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Обеспечение благополучия обучающихся в жизни школы включает профилактическую работу – определение «зон риска» (выявление обучающихся, вызывающих наибольшее опасение; выявление источников опасности для обучающихся – групп и лиц, объектов и т. д.), разработку и реализацию комплекса адресных мер, с использованием возможностей профильных организаций (медицинских, правоохранительных, социальных и т. д.).</w:t>
      </w:r>
    </w:p>
    <w:p w:rsidR="00447CA6" w:rsidRPr="00713C8E" w:rsidRDefault="00447CA6" w:rsidP="00447CA6">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Обеспечение благополучия обучающихся в жизни школы </w:t>
      </w:r>
      <w:r w:rsidRPr="00713C8E">
        <w:rPr>
          <w:rFonts w:ascii="Times New Roman" w:hAnsi="Times New Roman" w:cs="Times New Roman"/>
          <w:bCs/>
          <w:sz w:val="28"/>
          <w:szCs w:val="28"/>
        </w:rPr>
        <w:t>предполагает формирование</w:t>
      </w:r>
      <w:r w:rsidRPr="00713C8E">
        <w:rPr>
          <w:rFonts w:ascii="Times New Roman" w:hAnsi="Times New Roman" w:cs="Times New Roman"/>
          <w:sz w:val="28"/>
          <w:szCs w:val="28"/>
        </w:rPr>
        <w:t xml:space="preserve"> у обучающихся компетенций</w:t>
      </w:r>
      <w:r w:rsidRPr="00713C8E">
        <w:rPr>
          <w:rFonts w:ascii="Times New Roman" w:hAnsi="Times New Roman" w:cs="Times New Roman"/>
          <w:bCs/>
          <w:sz w:val="28"/>
          <w:szCs w:val="28"/>
        </w:rPr>
        <w:t>:</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составлению и реализации рационального режима работы и отдыха, на основе знаний о динамике работоспособности, утомляемости, напряженности разных видов деятельности;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 выбору оптимального режима дня с учетом учебных и внеучебных нагрузок;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планированию и рациональному распределению учебных нагрузок и отдыха (в том числе в период подготовки к экзаменам);</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эффективному использованию индивидуальных особенностей работоспособности; знание основ профилактики переутомления и перенапряжения;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определению необходимой и достаточной двигательной активности, элементах и правилах закаливания, по выбору соответствующих возрасту физических нагрузок и их видов;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учету рисков для здоровья (неадекватных нагрузок и использования биостимуляторов);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реализующих потребность в двигательной активности и ежедневных занятиях физической культурой;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осознанного выбора индивидуальные программы двигательной активности, включающие малые виды физкультуры (зарядка) и регулярные занятия;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оценке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организации рационального питания как важной составляющей части здорового образа жизни (правила питания, направленные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самостоятельной оценке и контролю своего рациона питания с точки зрения его адекватности и соответствия образу жизни (учебной и внеучебной нагрузке).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Обеспечение благополучия обучающихся в жизни школы направлено также на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работы по обеспечению благополучия обучающихся разрабатывают педагоги по поручению администрации общеобразовательной организации.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Организационное обеспечение учебной деятельности обучающихся </w:t>
      </w:r>
      <w:r w:rsidRPr="00713C8E">
        <w:rPr>
          <w:rFonts w:ascii="Times New Roman" w:hAnsi="Times New Roman" w:cs="Times New Roman"/>
          <w:sz w:val="28"/>
          <w:szCs w:val="28"/>
        </w:rPr>
        <w:t>– совокупность мер, направленных на оптимальное использование трудовых, информационных, социально-психологических, коммуникативных и других ресурсов для достижения обучающимися максимально возможных результатов в учебно-познавательной деятельности.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Организационное обеспечение учебной деятельности обучающихся включает:</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проведение учебных собраний – собраний по организации учебного процесса (периодических, стартовых и итоговых);</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оформление учебной документации (в том числе электронные дневники обучающихся);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организацию взаимодействия с учителями-предметниками и педагогами дополнительного образования;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содействие дифференциации обучения по предметам школьной программы (организация учебной деятельности одаренных школьников, учащихся, имеющих трудности в обучении и т. п.).</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работы по организационному обеспечению учебной деятельности обучающихся разрабатывают педагоги по поручению администрации общеобразовательной организации.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Педагогическая поддержка обучающихся </w:t>
      </w:r>
      <w:r w:rsidRPr="00713C8E">
        <w:rPr>
          <w:rFonts w:ascii="Times New Roman" w:hAnsi="Times New Roman" w:cs="Times New Roman"/>
          <w:sz w:val="28"/>
          <w:szCs w:val="28"/>
        </w:rPr>
        <w:t>направлена на создание условий для саморазвития школьника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Предметом педагогической поддержки становится процесс совместного с ребенком определения его собственных интересов, целей, возможностей и путей преодоления препятствий (проблем), мешающих ему сохранить свое человеческое достоинство и самостоятельно достигать желаемых результатов в обучении, самовоспитании, общении, здоровом образе жизни.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Педагогическая поддержка социализации обучающихся предполагает психолого-педагогическое консультирование – идентификация проблемной ситуации школьника, определение доступных ресурсов и способов их использования обучающимся для самостоятельного преодоления имеющихся трудностей; целью консультирования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интеллектуальной поддержки социализации (содействие в осознании школьником собственной проблемной ситуации, в том числе и в самоопределении относительно вариантов получения образования).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осуществлении педагогической поддержки социализации обучающихся могут использоваться: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 организации развивающих ситуаций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ситуационно-ролевые игры (позволяют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447CA6" w:rsidRPr="00A25B35"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 работы по педагогической поддержке социализации обучающихся разрабатывают педагоги по поручению администрации общеобразовательной организации.</w:t>
      </w:r>
      <w:r w:rsidRPr="00A25B35">
        <w:rPr>
          <w:rFonts w:ascii="Times New Roman" w:hAnsi="Times New Roman" w:cs="Times New Roman"/>
          <w:sz w:val="28"/>
          <w:szCs w:val="28"/>
        </w:rPr>
        <w:t xml:space="preserve"> </w:t>
      </w:r>
    </w:p>
    <w:p w:rsidR="000A7509" w:rsidRPr="00A25B35" w:rsidRDefault="000A7509" w:rsidP="0009746A">
      <w:pPr>
        <w:spacing w:after="0" w:line="360" w:lineRule="auto"/>
        <w:rPr>
          <w:rFonts w:ascii="Times New Roman" w:hAnsi="Times New Roman" w:cs="Times New Roman"/>
          <w:sz w:val="28"/>
          <w:szCs w:val="28"/>
        </w:rPr>
      </w:pPr>
    </w:p>
    <w:sectPr w:rsidR="000A7509" w:rsidRPr="00A25B35" w:rsidSect="001E12FF">
      <w:footerReference w:type="default" r:id="rId72"/>
      <w:pgSz w:w="11906" w:h="16838"/>
      <w:pgMar w:top="1134" w:right="567" w:bottom="1134" w:left="1701" w:header="680" w:footer="567" w:gutter="0"/>
      <w:pgBorders w:display="firstPage" w:offsetFrom="page">
        <w:top w:val="doubleD" w:sz="7" w:space="24" w:color="auto"/>
        <w:left w:val="doubleD" w:sz="7" w:space="24" w:color="auto"/>
        <w:bottom w:val="doubleD" w:sz="7" w:space="24" w:color="auto"/>
        <w:right w:val="doubleD" w:sz="7" w:space="24" w:color="auto"/>
      </w:pgBorder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679F2F" w15:done="0"/>
  <w15:commentEx w15:paraId="2D5275A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75A" w:rsidRDefault="009F275A" w:rsidP="00B540EE">
      <w:pPr>
        <w:spacing w:after="0" w:line="240" w:lineRule="auto"/>
      </w:pPr>
      <w:r>
        <w:separator/>
      </w:r>
    </w:p>
  </w:endnote>
  <w:endnote w:type="continuationSeparator" w:id="0">
    <w:p w:rsidR="009F275A" w:rsidRDefault="009F275A"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88A" w:rsidRPr="00FC65AF" w:rsidRDefault="00094A02" w:rsidP="00314F0F">
    <w:pPr>
      <w:pStyle w:val="af"/>
      <w:jc w:val="center"/>
      <w:rPr>
        <w:sz w:val="24"/>
        <w:szCs w:val="24"/>
      </w:rPr>
    </w:pPr>
    <w:r w:rsidRPr="00FC65AF">
      <w:rPr>
        <w:sz w:val="24"/>
        <w:szCs w:val="24"/>
      </w:rPr>
      <w:fldChar w:fldCharType="begin"/>
    </w:r>
    <w:r w:rsidR="0031488A" w:rsidRPr="00FC65AF">
      <w:rPr>
        <w:sz w:val="24"/>
        <w:szCs w:val="24"/>
      </w:rPr>
      <w:instrText>PAGE   \* MERGEFORMAT</w:instrText>
    </w:r>
    <w:r w:rsidRPr="00FC65AF">
      <w:rPr>
        <w:sz w:val="24"/>
        <w:szCs w:val="24"/>
      </w:rPr>
      <w:fldChar w:fldCharType="separate"/>
    </w:r>
    <w:r w:rsidR="009F275A">
      <w:rPr>
        <w:noProof/>
        <w:sz w:val="24"/>
        <w:szCs w:val="24"/>
      </w:rPr>
      <w:t>1</w:t>
    </w:r>
    <w:r w:rsidRPr="00FC65AF">
      <w:rPr>
        <w:sz w:val="24"/>
        <w:szCs w:val="24"/>
      </w:rPr>
      <w:fldChar w:fldCharType="end"/>
    </w:r>
  </w:p>
  <w:p w:rsidR="0031488A" w:rsidRDefault="0031488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75A" w:rsidRDefault="009F275A" w:rsidP="00B540EE">
      <w:pPr>
        <w:spacing w:after="0" w:line="240" w:lineRule="auto"/>
      </w:pPr>
      <w:r>
        <w:separator/>
      </w:r>
    </w:p>
  </w:footnote>
  <w:footnote w:type="continuationSeparator" w:id="0">
    <w:p w:rsidR="009F275A" w:rsidRDefault="009F275A" w:rsidP="00B540EE">
      <w:pPr>
        <w:spacing w:after="0" w:line="240" w:lineRule="auto"/>
      </w:pPr>
      <w:r>
        <w:continuationSeparator/>
      </w:r>
    </w:p>
  </w:footnote>
  <w:footnote w:id="1">
    <w:p w:rsidR="0031488A" w:rsidRPr="00FD33EC" w:rsidRDefault="0031488A" w:rsidP="00B540EE">
      <w:pPr>
        <w:pStyle w:val="afff6"/>
        <w:ind w:firstLine="709"/>
      </w:pPr>
      <w:r w:rsidRPr="00FD33EC">
        <w:rPr>
          <w:rStyle w:val="af3"/>
        </w:rPr>
        <w:footnoteRef/>
      </w:r>
      <w:r w:rsidRPr="00FD33EC">
        <w:rPr>
          <w:vertAlign w:val="superscript"/>
        </w:rPr>
        <w:t> </w:t>
      </w:r>
      <w:r w:rsidRPr="00FD33EC">
        <w:t>В том числе с освоенным учебным материалом из других областей знания или с учебным материалом, изучаемым в ином содержательном контексте.</w:t>
      </w:r>
    </w:p>
  </w:footnote>
  <w:footnote w:id="2">
    <w:p w:rsidR="0031488A" w:rsidRPr="00A05A51" w:rsidRDefault="0031488A" w:rsidP="00A05A51">
      <w:pPr>
        <w:pStyle w:val="afff6"/>
        <w:ind w:firstLine="709"/>
        <w:rPr>
          <w:sz w:val="20"/>
          <w:szCs w:val="20"/>
        </w:rPr>
      </w:pPr>
      <w:r w:rsidRPr="00FD33EC">
        <w:rPr>
          <w:rStyle w:val="af3"/>
        </w:rPr>
        <w:footnoteRef/>
      </w:r>
      <w:r w:rsidRPr="00FD33EC">
        <w:t> </w:t>
      </w:r>
      <w:r w:rsidRPr="00A05A51">
        <w:rPr>
          <w:sz w:val="20"/>
          <w:szCs w:val="20"/>
        </w:rPr>
        <w:t>Как правило, такого рода задания — это долгосрочные проекты с заранее известными требованиями, предъявляемыми к качеству работы, или критериями ее оценки, в ходе выполнения которых контролирующие функции учителя сведены к минимуму.</w:t>
      </w:r>
    </w:p>
  </w:footnote>
  <w:footnote w:id="3">
    <w:p w:rsidR="0031488A" w:rsidRPr="00A05A51" w:rsidRDefault="0031488A" w:rsidP="00A05A51">
      <w:pPr>
        <w:pStyle w:val="af4"/>
        <w:ind w:firstLine="709"/>
        <w:jc w:val="both"/>
      </w:pPr>
      <w:r w:rsidRPr="00A05A51">
        <w:rPr>
          <w:rStyle w:val="af3"/>
        </w:rPr>
        <w:footnoteRef/>
      </w:r>
      <w:r w:rsidRPr="00A05A51">
        <w:t xml:space="preserve"> Например, </w:t>
      </w:r>
      <w:r w:rsidRPr="00A05A51">
        <w:rPr>
          <w:i/>
        </w:rPr>
        <w:t>что</w:t>
      </w:r>
      <w:r w:rsidRPr="00A05A51">
        <w:t xml:space="preserve"> </w:t>
      </w:r>
      <w:r w:rsidRPr="00A05A51">
        <w:rPr>
          <w:i/>
        </w:rPr>
        <w:t>помогает/мешает</w:t>
      </w:r>
      <w:r w:rsidRPr="00A05A51">
        <w:t xml:space="preserve"> или </w:t>
      </w:r>
      <w:r w:rsidRPr="00A05A51">
        <w:rPr>
          <w:i/>
        </w:rPr>
        <w:t>что</w:t>
      </w:r>
      <w:r w:rsidRPr="00A05A51">
        <w:t xml:space="preserve"> </w:t>
      </w:r>
      <w:r w:rsidRPr="00A05A51">
        <w:rPr>
          <w:i/>
        </w:rPr>
        <w:t>полезно/вредно</w:t>
      </w:r>
      <w:r w:rsidRPr="00A05A51">
        <w:t xml:space="preserve">, </w:t>
      </w:r>
      <w:r w:rsidRPr="00A05A51">
        <w:rPr>
          <w:i/>
        </w:rPr>
        <w:t>что нравится/не нравится</w:t>
      </w:r>
      <w:r w:rsidRPr="00A05A51">
        <w:t xml:space="preserve"> и др.</w:t>
      </w:r>
    </w:p>
  </w:footnote>
  <w:footnote w:id="4">
    <w:p w:rsidR="0031488A" w:rsidRPr="00A05A51" w:rsidRDefault="0031488A" w:rsidP="00A05A51">
      <w:pPr>
        <w:spacing w:after="160"/>
        <w:ind w:firstLine="709"/>
        <w:jc w:val="both"/>
        <w:rPr>
          <w:rFonts w:ascii="Times New Roman" w:hAnsi="Times New Roman" w:cs="Times New Roman"/>
          <w:sz w:val="20"/>
          <w:szCs w:val="20"/>
        </w:rPr>
      </w:pPr>
      <w:r w:rsidRPr="00A05A51">
        <w:rPr>
          <w:rStyle w:val="af3"/>
          <w:rFonts w:ascii="Times New Roman" w:hAnsi="Times New Roman" w:cs="Times New Roman"/>
          <w:sz w:val="20"/>
          <w:szCs w:val="20"/>
        </w:rPr>
        <w:footnoteRef/>
      </w:r>
      <w:r w:rsidRPr="00A05A51">
        <w:rPr>
          <w:rFonts w:ascii="Times New Roman" w:hAnsi="Times New Roman" w:cs="Times New Roman"/>
          <w:sz w:val="20"/>
          <w:szCs w:val="20"/>
        </w:rPr>
        <w:t xml:space="preserve"> В соответствии с требованиями ФГОС ООО оценка выполнения такого рода заданий проводится </w:t>
      </w:r>
      <w:r w:rsidRPr="00A05A51">
        <w:rPr>
          <w:rFonts w:ascii="Times New Roman" w:hAnsi="Times New Roman" w:cs="Times New Roman"/>
          <w:sz w:val="20"/>
          <w:szCs w:val="20"/>
          <w:u w:val="single"/>
        </w:rPr>
        <w:t>исключительно</w:t>
      </w:r>
      <w:r w:rsidRPr="00A05A51">
        <w:rPr>
          <w:rFonts w:ascii="Times New Roman" w:hAnsi="Times New Roman" w:cs="Times New Roman"/>
          <w:sz w:val="20"/>
          <w:szCs w:val="20"/>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образовательной организации, возможно только в соответствии с</w:t>
      </w:r>
      <w:r w:rsidRPr="00A05A51">
        <w:rPr>
          <w:rFonts w:ascii="Times New Roman" w:hAnsi="Times New Roman" w:cs="Times New Roman"/>
          <w:b/>
          <w:bCs/>
          <w:sz w:val="20"/>
          <w:szCs w:val="20"/>
        </w:rPr>
        <w:t xml:space="preserve"> </w:t>
      </w:r>
      <w:r>
        <w:rPr>
          <w:rFonts w:ascii="Times New Roman" w:hAnsi="Times New Roman" w:cs="Times New Roman"/>
          <w:bCs/>
          <w:sz w:val="20"/>
          <w:szCs w:val="20"/>
        </w:rPr>
        <w:t>Ф</w:t>
      </w:r>
      <w:r w:rsidRPr="00A05A51">
        <w:rPr>
          <w:rFonts w:ascii="Times New Roman" w:hAnsi="Times New Roman" w:cs="Times New Roman"/>
          <w:bCs/>
          <w:sz w:val="20"/>
          <w:szCs w:val="20"/>
        </w:rPr>
        <w:t>едеральным</w:t>
      </w:r>
      <w:r w:rsidRPr="00A05A51">
        <w:rPr>
          <w:rFonts w:ascii="Times New Roman" w:hAnsi="Times New Roman" w:cs="Times New Roman"/>
          <w:b/>
          <w:bCs/>
          <w:sz w:val="20"/>
          <w:szCs w:val="20"/>
        </w:rPr>
        <w:t xml:space="preserve"> </w:t>
      </w:r>
      <w:r w:rsidRPr="00A05A51">
        <w:rPr>
          <w:rFonts w:ascii="Times New Roman" w:hAnsi="Times New Roman" w:cs="Times New Roman"/>
          <w:sz w:val="20"/>
          <w:szCs w:val="20"/>
        </w:rPr>
        <w:t>законом от 17.07.2006 №152-ФЗ «О персональных данных»</w:t>
      </w:r>
      <w:r w:rsidRPr="00A05A51">
        <w:rPr>
          <w:rFonts w:ascii="Times New Roman" w:hAnsi="Times New Roman" w:cs="Times New Roman"/>
          <w:color w:val="FF0000"/>
          <w:sz w:val="20"/>
          <w:szCs w:val="20"/>
        </w:rPr>
        <w:t>.</w:t>
      </w:r>
    </w:p>
  </w:footnote>
  <w:footnote w:id="5">
    <w:p w:rsidR="0031488A" w:rsidRDefault="0031488A" w:rsidP="00175DBF">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31488A" w:rsidRDefault="0031488A" w:rsidP="00175DBF">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31488A" w:rsidRDefault="0031488A" w:rsidP="00175DBF">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8">
    <w:p w:rsidR="0031488A" w:rsidRDefault="0031488A" w:rsidP="00175DBF">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9">
    <w:p w:rsidR="0031488A" w:rsidRDefault="0031488A" w:rsidP="00175DBF">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10">
    <w:p w:rsidR="0031488A" w:rsidRDefault="0031488A"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1">
    <w:p w:rsidR="0031488A" w:rsidRDefault="0031488A"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25pt;height:17.8pt;visibility:visible;mso-wrap-style:square" o:bullet="t">
        <v:imagedata r:id="rId1" o:title=""/>
      </v:shape>
    </w:pict>
  </w:numPicBullet>
  <w:abstractNum w:abstractNumId="0">
    <w:nsid w:val="00000001"/>
    <w:multiLevelType w:val="multilevel"/>
    <w:tmpl w:val="AD2618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bullet"/>
      <w:lvlText w:val="•"/>
      <w:lvlJc w:val="left"/>
      <w:pPr>
        <w:ind w:left="720" w:hanging="360"/>
      </w:pPr>
    </w:lvl>
    <w:lvl w:ilvl="1" w:tplc="0000057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000006A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0000083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0000089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000009C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start w:val="1"/>
      <w:numFmt w:val="bullet"/>
      <w:lvlText w:val="•"/>
      <w:lvlJc w:val="left"/>
      <w:pPr>
        <w:ind w:left="720" w:hanging="360"/>
      </w:pPr>
    </w:lvl>
    <w:lvl w:ilvl="1" w:tplc="00000A8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E"/>
    <w:multiLevelType w:val="hybridMultilevel"/>
    <w:tmpl w:val="0000001E"/>
    <w:lvl w:ilvl="0" w:tplc="00000B55">
      <w:start w:val="1"/>
      <w:numFmt w:val="bullet"/>
      <w:lvlText w:val="•"/>
      <w:lvlJc w:val="left"/>
      <w:pPr>
        <w:ind w:left="720" w:hanging="360"/>
      </w:pPr>
    </w:lvl>
    <w:lvl w:ilvl="1" w:tplc="00000B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1"/>
    <w:multiLevelType w:val="hybridMultilevel"/>
    <w:tmpl w:val="00000021"/>
    <w:lvl w:ilvl="0" w:tplc="00000C81">
      <w:start w:val="1"/>
      <w:numFmt w:val="bullet"/>
      <w:lvlText w:val="•"/>
      <w:lvlJc w:val="left"/>
      <w:pPr>
        <w:ind w:left="720" w:hanging="360"/>
      </w:pPr>
    </w:lvl>
    <w:lvl w:ilvl="1" w:tplc="00000C8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2"/>
    <w:multiLevelType w:val="hybridMultilevel"/>
    <w:tmpl w:val="00000022"/>
    <w:lvl w:ilvl="0" w:tplc="00000CE5">
      <w:start w:val="1"/>
      <w:numFmt w:val="bullet"/>
      <w:lvlText w:val="•"/>
      <w:lvlJc w:val="left"/>
      <w:pPr>
        <w:ind w:left="720" w:hanging="360"/>
      </w:pPr>
    </w:lvl>
    <w:lvl w:ilvl="1" w:tplc="00000CE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3"/>
    <w:multiLevelType w:val="hybridMultilevel"/>
    <w:tmpl w:val="00000023"/>
    <w:lvl w:ilvl="0" w:tplc="00000D49">
      <w:start w:val="1"/>
      <w:numFmt w:val="bullet"/>
      <w:lvlText w:val="•"/>
      <w:lvlJc w:val="left"/>
      <w:pPr>
        <w:ind w:left="720" w:hanging="360"/>
      </w:pPr>
    </w:lvl>
    <w:lvl w:ilvl="1" w:tplc="00000D4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5"/>
    <w:multiLevelType w:val="hybridMultilevel"/>
    <w:tmpl w:val="00000025"/>
    <w:lvl w:ilvl="0" w:tplc="00000E11">
      <w:start w:val="1"/>
      <w:numFmt w:val="bullet"/>
      <w:lvlText w:val="•"/>
      <w:lvlJc w:val="left"/>
      <w:pPr>
        <w:ind w:left="720" w:hanging="360"/>
      </w:pPr>
    </w:lvl>
    <w:lvl w:ilvl="1" w:tplc="00000E1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8"/>
    <w:multiLevelType w:val="hybridMultilevel"/>
    <w:tmpl w:val="00000028"/>
    <w:lvl w:ilvl="0" w:tplc="00000F3D">
      <w:start w:val="1"/>
      <w:numFmt w:val="bullet"/>
      <w:lvlText w:val="•"/>
      <w:lvlJc w:val="left"/>
      <w:pPr>
        <w:ind w:left="720" w:hanging="360"/>
      </w:pPr>
    </w:lvl>
    <w:lvl w:ilvl="1" w:tplc="00000F3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A"/>
    <w:multiLevelType w:val="hybridMultilevel"/>
    <w:tmpl w:val="0000002A"/>
    <w:lvl w:ilvl="0" w:tplc="00001005">
      <w:start w:val="1"/>
      <w:numFmt w:val="bullet"/>
      <w:lvlText w:val="•"/>
      <w:lvlJc w:val="left"/>
      <w:pPr>
        <w:ind w:left="720" w:hanging="360"/>
      </w:pPr>
    </w:lvl>
    <w:lvl w:ilvl="1" w:tplc="0000100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B"/>
    <w:multiLevelType w:val="hybridMultilevel"/>
    <w:tmpl w:val="0000002B"/>
    <w:lvl w:ilvl="0" w:tplc="00001069">
      <w:start w:val="1"/>
      <w:numFmt w:val="decimal"/>
      <w:lvlText w:val="%1."/>
      <w:lvlJc w:val="left"/>
      <w:pPr>
        <w:ind w:left="720" w:hanging="360"/>
      </w:pPr>
    </w:lvl>
    <w:lvl w:ilvl="1" w:tplc="0000106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E"/>
    <w:multiLevelType w:val="hybridMultilevel"/>
    <w:tmpl w:val="0000002E"/>
    <w:lvl w:ilvl="0" w:tplc="00001195">
      <w:start w:val="1"/>
      <w:numFmt w:val="bullet"/>
      <w:lvlText w:val="•"/>
      <w:lvlJc w:val="left"/>
      <w:pPr>
        <w:ind w:left="720" w:hanging="360"/>
      </w:pPr>
    </w:lvl>
    <w:lvl w:ilvl="1" w:tplc="0000119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5AF1"/>
    <w:multiLevelType w:val="hybridMultilevel"/>
    <w:tmpl w:val="000041BB"/>
    <w:lvl w:ilvl="0" w:tplc="000026E9">
      <w:start w:val="3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5F90"/>
    <w:multiLevelType w:val="hybridMultilevel"/>
    <w:tmpl w:val="4ECA0316"/>
    <w:lvl w:ilvl="0" w:tplc="C902ECC2">
      <w:start w:val="16"/>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84"/>
    <w:multiLevelType w:val="hybridMultilevel"/>
    <w:tmpl w:val="0E74C37A"/>
    <w:lvl w:ilvl="0" w:tplc="8326DF24">
      <w:start w:val="5"/>
      <w:numFmt w:val="decimal"/>
      <w:lvlText w:val="%1."/>
      <w:lvlJc w:val="left"/>
      <w:pPr>
        <w:ind w:left="248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2837EE"/>
    <w:multiLevelType w:val="multilevel"/>
    <w:tmpl w:val="CBB8E2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00364D3F"/>
    <w:multiLevelType w:val="multilevel"/>
    <w:tmpl w:val="168684C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nsid w:val="00991C85"/>
    <w:multiLevelType w:val="hybridMultilevel"/>
    <w:tmpl w:val="B7DA9C6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0A275D8"/>
    <w:multiLevelType w:val="hybridMultilevel"/>
    <w:tmpl w:val="6C58E31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0C377B0"/>
    <w:multiLevelType w:val="hybridMultilevel"/>
    <w:tmpl w:val="EFCAC1A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177538E"/>
    <w:multiLevelType w:val="hybridMultilevel"/>
    <w:tmpl w:val="839C5EA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18C0B86"/>
    <w:multiLevelType w:val="hybridMultilevel"/>
    <w:tmpl w:val="1F90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1E60589"/>
    <w:multiLevelType w:val="hybridMultilevel"/>
    <w:tmpl w:val="0C1E153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2AC34F4"/>
    <w:multiLevelType w:val="multilevel"/>
    <w:tmpl w:val="FAB48CB4"/>
    <w:lvl w:ilvl="0">
      <w:start w:val="1"/>
      <w:numFmt w:val="decimal"/>
      <w:lvlText w:val="%1."/>
      <w:lvlJc w:val="left"/>
      <w:pPr>
        <w:ind w:left="360" w:hanging="360"/>
      </w:pPr>
      <w:rPr>
        <w:rFonts w:eastAsia="Times New Roman" w:hint="default"/>
        <w:b/>
      </w:rPr>
    </w:lvl>
    <w:lvl w:ilvl="1">
      <w:start w:val="2"/>
      <w:numFmt w:val="decimal"/>
      <w:isLgl/>
      <w:lvlText w:val="%1.%2."/>
      <w:lvlJc w:val="left"/>
      <w:pPr>
        <w:ind w:left="900" w:hanging="900"/>
      </w:pPr>
      <w:rPr>
        <w:rFonts w:hint="default"/>
      </w:rPr>
    </w:lvl>
    <w:lvl w:ilvl="2">
      <w:start w:val="13"/>
      <w:numFmt w:val="decimal"/>
      <w:isLgl/>
      <w:lvlText w:val="%1.%2.%3."/>
      <w:lvlJc w:val="left"/>
      <w:pPr>
        <w:ind w:left="900" w:hanging="90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1">
    <w:nsid w:val="02B21932"/>
    <w:multiLevelType w:val="hybridMultilevel"/>
    <w:tmpl w:val="43100F2E"/>
    <w:lvl w:ilvl="0" w:tplc="CF522E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03186111"/>
    <w:multiLevelType w:val="hybridMultilevel"/>
    <w:tmpl w:val="357EB34A"/>
    <w:lvl w:ilvl="0" w:tplc="2D22FBDA">
      <w:numFmt w:val="bullet"/>
      <w:lvlText w:val=""/>
      <w:lvlJc w:val="left"/>
      <w:pPr>
        <w:ind w:left="360" w:hanging="360"/>
      </w:pPr>
      <w:rPr>
        <w:rFonts w:ascii="Symbol" w:eastAsiaTheme="minorEastAsia" w:hAnsi="Symbol" w:cs="Courier New" w:hint="default"/>
      </w:rPr>
    </w:lvl>
    <w:lvl w:ilvl="1" w:tplc="041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454278A"/>
    <w:multiLevelType w:val="hybridMultilevel"/>
    <w:tmpl w:val="14C2C3F0"/>
    <w:lvl w:ilvl="0" w:tplc="8954EEFE">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6">
    <w:nsid w:val="04CE06F2"/>
    <w:multiLevelType w:val="hybridMultilevel"/>
    <w:tmpl w:val="4B96280A"/>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7">
    <w:nsid w:val="051C4099"/>
    <w:multiLevelType w:val="hybridMultilevel"/>
    <w:tmpl w:val="FA183058"/>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nsid w:val="05B06071"/>
    <w:multiLevelType w:val="multilevel"/>
    <w:tmpl w:val="1CCE87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06A2199C"/>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1">
    <w:nsid w:val="070F6E83"/>
    <w:multiLevelType w:val="hybridMultilevel"/>
    <w:tmpl w:val="AEB292C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08A01384"/>
    <w:multiLevelType w:val="hybridMultilevel"/>
    <w:tmpl w:val="A5589AA0"/>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8D223D6"/>
    <w:multiLevelType w:val="multilevel"/>
    <w:tmpl w:val="E0C0A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08E1417D"/>
    <w:multiLevelType w:val="hybridMultilevel"/>
    <w:tmpl w:val="4AC8601E"/>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092C0D4B"/>
    <w:multiLevelType w:val="hybridMultilevel"/>
    <w:tmpl w:val="0838988E"/>
    <w:lvl w:ilvl="0" w:tplc="EA30D4E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09733BC7"/>
    <w:multiLevelType w:val="multilevel"/>
    <w:tmpl w:val="1CB818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09B93137"/>
    <w:multiLevelType w:val="multilevel"/>
    <w:tmpl w:val="96166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9BE7A6B"/>
    <w:multiLevelType w:val="hybridMultilevel"/>
    <w:tmpl w:val="5942C8F0"/>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4">
    <w:nsid w:val="09C87924"/>
    <w:multiLevelType w:val="hybridMultilevel"/>
    <w:tmpl w:val="67F6E5B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09FB142E"/>
    <w:multiLevelType w:val="multilevel"/>
    <w:tmpl w:val="D64CBED4"/>
    <w:lvl w:ilvl="0">
      <w:start w:val="9"/>
      <w:numFmt w:val="bullet"/>
      <w:lvlText w:val="—"/>
      <w:lvlJc w:val="left"/>
      <w:pPr>
        <w:tabs>
          <w:tab w:val="num" w:pos="720"/>
        </w:tabs>
        <w:ind w:left="720" w:hanging="360"/>
      </w:pPr>
      <w:rPr>
        <w:rFonts w:ascii="Cambria" w:eastAsiaTheme="minorEastAsia" w:hAnsi="Cambria" w:cstheme="minorBidi"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A0F0480"/>
    <w:multiLevelType w:val="multilevel"/>
    <w:tmpl w:val="82266D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9">
    <w:nsid w:val="0A977241"/>
    <w:multiLevelType w:val="hybridMultilevel"/>
    <w:tmpl w:val="C6F8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0AD12A2B"/>
    <w:multiLevelType w:val="hybridMultilevel"/>
    <w:tmpl w:val="C40A63A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0AF16551"/>
    <w:multiLevelType w:val="hybridMultilevel"/>
    <w:tmpl w:val="550C1754"/>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3">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C2223B1"/>
    <w:multiLevelType w:val="hybridMultilevel"/>
    <w:tmpl w:val="D78815D4"/>
    <w:lvl w:ilvl="0" w:tplc="00000002">
      <w:start w:val="1"/>
      <w:numFmt w:val="bullet"/>
      <w:lvlText w:val="•"/>
      <w:lvlJc w:val="left"/>
      <w:pPr>
        <w:ind w:left="360" w:hanging="360"/>
      </w:pPr>
      <w:rPr>
        <w:rFonts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5">
    <w:nsid w:val="0C611329"/>
    <w:multiLevelType w:val="hybridMultilevel"/>
    <w:tmpl w:val="64E4E00A"/>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0D17523C"/>
    <w:multiLevelType w:val="hybridMultilevel"/>
    <w:tmpl w:val="E2AC8046"/>
    <w:lvl w:ilvl="0" w:tplc="E782E7F2">
      <w:start w:val="1"/>
      <w:numFmt w:val="decimal"/>
      <w:lvlText w:val="%1."/>
      <w:lvlJc w:val="left"/>
      <w:pPr>
        <w:ind w:left="654" w:hanging="360"/>
      </w:pPr>
      <w:rPr>
        <w:rFonts w:cs="Times New Roman" w:hint="default"/>
        <w:b/>
      </w:rPr>
    </w:lvl>
    <w:lvl w:ilvl="1" w:tplc="04190019" w:tentative="1">
      <w:start w:val="1"/>
      <w:numFmt w:val="lowerLetter"/>
      <w:lvlText w:val="%2."/>
      <w:lvlJc w:val="left"/>
      <w:pPr>
        <w:ind w:left="1374" w:hanging="360"/>
      </w:pPr>
      <w:rPr>
        <w:rFonts w:cs="Times New Roman"/>
      </w:rPr>
    </w:lvl>
    <w:lvl w:ilvl="2" w:tplc="0419001B" w:tentative="1">
      <w:start w:val="1"/>
      <w:numFmt w:val="lowerRoman"/>
      <w:lvlText w:val="%3."/>
      <w:lvlJc w:val="right"/>
      <w:pPr>
        <w:ind w:left="2094" w:hanging="180"/>
      </w:pPr>
      <w:rPr>
        <w:rFonts w:cs="Times New Roman"/>
      </w:rPr>
    </w:lvl>
    <w:lvl w:ilvl="3" w:tplc="0419000F" w:tentative="1">
      <w:start w:val="1"/>
      <w:numFmt w:val="decimal"/>
      <w:lvlText w:val="%4."/>
      <w:lvlJc w:val="left"/>
      <w:pPr>
        <w:ind w:left="2814" w:hanging="360"/>
      </w:pPr>
      <w:rPr>
        <w:rFonts w:cs="Times New Roman"/>
      </w:rPr>
    </w:lvl>
    <w:lvl w:ilvl="4" w:tplc="04190019" w:tentative="1">
      <w:start w:val="1"/>
      <w:numFmt w:val="lowerLetter"/>
      <w:lvlText w:val="%5."/>
      <w:lvlJc w:val="left"/>
      <w:pPr>
        <w:ind w:left="3534" w:hanging="360"/>
      </w:pPr>
      <w:rPr>
        <w:rFonts w:cs="Times New Roman"/>
      </w:rPr>
    </w:lvl>
    <w:lvl w:ilvl="5" w:tplc="0419001B" w:tentative="1">
      <w:start w:val="1"/>
      <w:numFmt w:val="lowerRoman"/>
      <w:lvlText w:val="%6."/>
      <w:lvlJc w:val="right"/>
      <w:pPr>
        <w:ind w:left="4254" w:hanging="180"/>
      </w:pPr>
      <w:rPr>
        <w:rFonts w:cs="Times New Roman"/>
      </w:rPr>
    </w:lvl>
    <w:lvl w:ilvl="6" w:tplc="0419000F" w:tentative="1">
      <w:start w:val="1"/>
      <w:numFmt w:val="decimal"/>
      <w:lvlText w:val="%7."/>
      <w:lvlJc w:val="left"/>
      <w:pPr>
        <w:ind w:left="4974" w:hanging="360"/>
      </w:pPr>
      <w:rPr>
        <w:rFonts w:cs="Times New Roman"/>
      </w:rPr>
    </w:lvl>
    <w:lvl w:ilvl="7" w:tplc="04190019" w:tentative="1">
      <w:start w:val="1"/>
      <w:numFmt w:val="lowerLetter"/>
      <w:lvlText w:val="%8."/>
      <w:lvlJc w:val="left"/>
      <w:pPr>
        <w:ind w:left="5694" w:hanging="360"/>
      </w:pPr>
      <w:rPr>
        <w:rFonts w:cs="Times New Roman"/>
      </w:rPr>
    </w:lvl>
    <w:lvl w:ilvl="8" w:tplc="0419001B" w:tentative="1">
      <w:start w:val="1"/>
      <w:numFmt w:val="lowerRoman"/>
      <w:lvlText w:val="%9."/>
      <w:lvlJc w:val="right"/>
      <w:pPr>
        <w:ind w:left="6414" w:hanging="180"/>
      </w:pPr>
      <w:rPr>
        <w:rFonts w:cs="Times New Roman"/>
      </w:rPr>
    </w:lvl>
  </w:abstractNum>
  <w:abstractNum w:abstractNumId="87">
    <w:nsid w:val="0D2F6479"/>
    <w:multiLevelType w:val="multilevel"/>
    <w:tmpl w:val="A468D62C"/>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0D4846D9"/>
    <w:multiLevelType w:val="hybridMultilevel"/>
    <w:tmpl w:val="79E4984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D4A14D2"/>
    <w:multiLevelType w:val="hybridMultilevel"/>
    <w:tmpl w:val="06AA108E"/>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DE25040"/>
    <w:multiLevelType w:val="multilevel"/>
    <w:tmpl w:val="A9C81280"/>
    <w:lvl w:ilvl="0">
      <w:start w:val="1"/>
      <w:numFmt w:val="decimal"/>
      <w:lvlText w:val="%1."/>
      <w:lvlJc w:val="left"/>
      <w:pPr>
        <w:ind w:left="357" w:hanging="357"/>
      </w:pPr>
      <w:rPr>
        <w:rFonts w:ascii="Times New Roman" w:eastAsia="Times New Roman" w:hAnsi="Times New Roman" w:cs="Times New Roman" w:hint="default"/>
        <w:b/>
        <w:bCs/>
        <w:i w:val="0"/>
        <w:iCs w:val="0"/>
        <w:smallCaps w:val="0"/>
        <w:strike w:val="0"/>
        <w:color w:val="000000"/>
        <w:spacing w:val="0"/>
        <w:w w:val="100"/>
        <w:position w:val="0"/>
        <w:sz w:val="27"/>
        <w:szCs w:val="27"/>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0E837146"/>
    <w:multiLevelType w:val="hybridMultilevel"/>
    <w:tmpl w:val="D5A486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0ED36E41"/>
    <w:multiLevelType w:val="hybridMultilevel"/>
    <w:tmpl w:val="0948790A"/>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0F334727"/>
    <w:multiLevelType w:val="hybridMultilevel"/>
    <w:tmpl w:val="E80247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4">
    <w:nsid w:val="0F6B3993"/>
    <w:multiLevelType w:val="hybridMultilevel"/>
    <w:tmpl w:val="19E277FA"/>
    <w:lvl w:ilvl="0" w:tplc="00000002">
      <w:start w:val="1"/>
      <w:numFmt w:val="bullet"/>
      <w:lvlText w:val="•"/>
      <w:lvlJc w:val="left"/>
      <w:pPr>
        <w:ind w:left="108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0FD213D5"/>
    <w:multiLevelType w:val="hybridMultilevel"/>
    <w:tmpl w:val="171606EA"/>
    <w:lvl w:ilvl="0" w:tplc="2F3C7E24">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6">
    <w:nsid w:val="104136A7"/>
    <w:multiLevelType w:val="hybridMultilevel"/>
    <w:tmpl w:val="B60454CC"/>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06D5410"/>
    <w:multiLevelType w:val="multilevel"/>
    <w:tmpl w:val="0A385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1867620"/>
    <w:multiLevelType w:val="hybridMultilevel"/>
    <w:tmpl w:val="13585B8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1DA7F87"/>
    <w:multiLevelType w:val="hybridMultilevel"/>
    <w:tmpl w:val="5E0C5AE0"/>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20040D2"/>
    <w:multiLevelType w:val="hybridMultilevel"/>
    <w:tmpl w:val="1066763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13055209"/>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8">
    <w:nsid w:val="134E3D78"/>
    <w:multiLevelType w:val="multilevel"/>
    <w:tmpl w:val="DCA43182"/>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13D21733"/>
    <w:multiLevelType w:val="hybridMultilevel"/>
    <w:tmpl w:val="CDCA5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0">
    <w:nsid w:val="13F0040F"/>
    <w:multiLevelType w:val="hybridMultilevel"/>
    <w:tmpl w:val="E86C24B8"/>
    <w:lvl w:ilvl="0" w:tplc="B52015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nsid w:val="15715774"/>
    <w:multiLevelType w:val="hybridMultilevel"/>
    <w:tmpl w:val="9F5865BE"/>
    <w:lvl w:ilvl="0" w:tplc="F80A4464">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5A51EB8"/>
    <w:multiLevelType w:val="hybridMultilevel"/>
    <w:tmpl w:val="776CFDDE"/>
    <w:lvl w:ilvl="0" w:tplc="082614D2">
      <w:start w:val="1"/>
      <w:numFmt w:val="bullet"/>
      <w:lvlText w:val=""/>
      <w:lvlJc w:val="left"/>
      <w:pPr>
        <w:ind w:left="2520" w:hanging="360"/>
      </w:pPr>
      <w:rPr>
        <w:rFonts w:ascii="Symbol" w:hAnsi="Symbol" w:cs="Times New Roman" w:hint="default"/>
      </w:rPr>
    </w:lvl>
    <w:lvl w:ilvl="1" w:tplc="0419000F">
      <w:start w:val="1"/>
      <w:numFmt w:val="decimal"/>
      <w:lvlText w:val="%2."/>
      <w:lvlJc w:val="lef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15C56280"/>
    <w:multiLevelType w:val="multilevel"/>
    <w:tmpl w:val="2CC852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181C311C"/>
    <w:multiLevelType w:val="hybridMultilevel"/>
    <w:tmpl w:val="74CC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89A0D26"/>
    <w:multiLevelType w:val="hybridMultilevel"/>
    <w:tmpl w:val="2E967C3A"/>
    <w:lvl w:ilvl="0" w:tplc="6D8C3704">
      <w:start w:val="1"/>
      <w:numFmt w:val="bullet"/>
      <w:lvlText w:val="‒"/>
      <w:lvlJc w:val="left"/>
      <w:pPr>
        <w:ind w:left="360" w:hanging="360"/>
      </w:pPr>
      <w:rPr>
        <w:rFonts w:ascii="Times New Roman" w:hAnsi="Times New Roman" w:cs="Times New Roman"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18FB112B"/>
    <w:multiLevelType w:val="hybridMultilevel"/>
    <w:tmpl w:val="DAA81F70"/>
    <w:lvl w:ilvl="0" w:tplc="BCCA1690">
      <w:start w:val="1"/>
      <w:numFmt w:val="decimal"/>
      <w:lvlText w:val="%1)"/>
      <w:lvlJc w:val="left"/>
      <w:pPr>
        <w:ind w:left="680" w:hanging="360"/>
      </w:pPr>
    </w:lvl>
    <w:lvl w:ilvl="1" w:tplc="04190019">
      <w:start w:val="1"/>
      <w:numFmt w:val="lowerLetter"/>
      <w:lvlText w:val="%2."/>
      <w:lvlJc w:val="left"/>
      <w:pPr>
        <w:ind w:left="1400" w:hanging="360"/>
      </w:pPr>
    </w:lvl>
    <w:lvl w:ilvl="2" w:tplc="0419001B">
      <w:start w:val="1"/>
      <w:numFmt w:val="lowerRoman"/>
      <w:lvlText w:val="%3."/>
      <w:lvlJc w:val="right"/>
      <w:pPr>
        <w:ind w:left="2120" w:hanging="180"/>
      </w:pPr>
    </w:lvl>
    <w:lvl w:ilvl="3" w:tplc="0419000F">
      <w:start w:val="1"/>
      <w:numFmt w:val="decimal"/>
      <w:lvlText w:val="%4."/>
      <w:lvlJc w:val="left"/>
      <w:pPr>
        <w:ind w:left="2840" w:hanging="360"/>
      </w:pPr>
    </w:lvl>
    <w:lvl w:ilvl="4" w:tplc="04190019">
      <w:start w:val="1"/>
      <w:numFmt w:val="lowerLetter"/>
      <w:lvlText w:val="%5."/>
      <w:lvlJc w:val="left"/>
      <w:pPr>
        <w:ind w:left="3560" w:hanging="360"/>
      </w:pPr>
    </w:lvl>
    <w:lvl w:ilvl="5" w:tplc="0419001B">
      <w:start w:val="1"/>
      <w:numFmt w:val="lowerRoman"/>
      <w:lvlText w:val="%6."/>
      <w:lvlJc w:val="right"/>
      <w:pPr>
        <w:ind w:left="4280" w:hanging="180"/>
      </w:pPr>
    </w:lvl>
    <w:lvl w:ilvl="6" w:tplc="0419000F">
      <w:start w:val="1"/>
      <w:numFmt w:val="decimal"/>
      <w:lvlText w:val="%7."/>
      <w:lvlJc w:val="left"/>
      <w:pPr>
        <w:ind w:left="5000" w:hanging="360"/>
      </w:pPr>
    </w:lvl>
    <w:lvl w:ilvl="7" w:tplc="04190019">
      <w:start w:val="1"/>
      <w:numFmt w:val="lowerLetter"/>
      <w:lvlText w:val="%8."/>
      <w:lvlJc w:val="left"/>
      <w:pPr>
        <w:ind w:left="5720" w:hanging="360"/>
      </w:pPr>
    </w:lvl>
    <w:lvl w:ilvl="8" w:tplc="0419001B">
      <w:start w:val="1"/>
      <w:numFmt w:val="lowerRoman"/>
      <w:lvlText w:val="%9."/>
      <w:lvlJc w:val="right"/>
      <w:pPr>
        <w:ind w:left="6440" w:hanging="180"/>
      </w:pPr>
    </w:lvl>
  </w:abstractNum>
  <w:abstractNum w:abstractNumId="121">
    <w:nsid w:val="19545D9F"/>
    <w:multiLevelType w:val="multilevel"/>
    <w:tmpl w:val="8C4A99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1A712156"/>
    <w:multiLevelType w:val="hybridMultilevel"/>
    <w:tmpl w:val="30C0880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1A747FE7"/>
    <w:multiLevelType w:val="hybridMultilevel"/>
    <w:tmpl w:val="2E84D1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5">
    <w:nsid w:val="1ABD6A8A"/>
    <w:multiLevelType w:val="hybridMultilevel"/>
    <w:tmpl w:val="DE18EAFA"/>
    <w:lvl w:ilvl="0" w:tplc="2F3C7E2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6">
    <w:nsid w:val="1B5847C0"/>
    <w:multiLevelType w:val="hybridMultilevel"/>
    <w:tmpl w:val="ADAE7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B7D34A4"/>
    <w:multiLevelType w:val="hybridMultilevel"/>
    <w:tmpl w:val="6F268FE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1B90201F"/>
    <w:multiLevelType w:val="hybridMultilevel"/>
    <w:tmpl w:val="0166F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1BB17958"/>
    <w:multiLevelType w:val="hybridMultilevel"/>
    <w:tmpl w:val="735032BC"/>
    <w:lvl w:ilvl="0" w:tplc="C2DC24A4">
      <w:start w:val="1"/>
      <w:numFmt w:val="decimal"/>
      <w:lvlText w:val="%1."/>
      <w:lvlJc w:val="left"/>
      <w:pPr>
        <w:ind w:left="360" w:hanging="360"/>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1C4112F0"/>
    <w:multiLevelType w:val="hybridMultilevel"/>
    <w:tmpl w:val="434E6B9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1C5C23D4"/>
    <w:multiLevelType w:val="hybridMultilevel"/>
    <w:tmpl w:val="487886D8"/>
    <w:lvl w:ilvl="0" w:tplc="04190003">
      <w:start w:val="1"/>
      <w:numFmt w:val="bullet"/>
      <w:lvlText w:val="o"/>
      <w:lvlJc w:val="left"/>
      <w:pPr>
        <w:ind w:left="1503" w:hanging="360"/>
      </w:pPr>
      <w:rPr>
        <w:rFonts w:ascii="Courier New" w:hAnsi="Courier New"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3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CBC181F"/>
    <w:multiLevelType w:val="hybridMultilevel"/>
    <w:tmpl w:val="4F26F6BC"/>
    <w:lvl w:ilvl="0" w:tplc="000069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1CF4703A"/>
    <w:multiLevelType w:val="hybridMultilevel"/>
    <w:tmpl w:val="CA3601F8"/>
    <w:lvl w:ilvl="0" w:tplc="D4B48E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1D1029BE"/>
    <w:multiLevelType w:val="hybridMultilevel"/>
    <w:tmpl w:val="3A7041C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1D3836EB"/>
    <w:multiLevelType w:val="hybridMultilevel"/>
    <w:tmpl w:val="259E64BA"/>
    <w:lvl w:ilvl="0" w:tplc="44FE1CDC">
      <w:numFmt w:val="bullet"/>
      <w:lvlText w:val="–"/>
      <w:lvlJc w:val="left"/>
      <w:pPr>
        <w:ind w:left="1440" w:hanging="360"/>
      </w:pPr>
      <w:rPr>
        <w:rFonts w:ascii="Times New Roman" w:eastAsia="MS Mincho"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44FE1CDC">
      <w:numFmt w:val="bullet"/>
      <w:lvlText w:val="–"/>
      <w:lvlJc w:val="left"/>
      <w:pPr>
        <w:ind w:left="2880" w:hanging="360"/>
      </w:pPr>
      <w:rPr>
        <w:rFonts w:ascii="Times New Roman" w:eastAsia="MS Mincho" w:hAnsi="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1E1C5DD4"/>
    <w:multiLevelType w:val="multilevel"/>
    <w:tmpl w:val="6F662B0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2">
    <w:nsid w:val="1E7A533D"/>
    <w:multiLevelType w:val="hybridMultilevel"/>
    <w:tmpl w:val="33DCD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1ED743CF"/>
    <w:multiLevelType w:val="multilevel"/>
    <w:tmpl w:val="EA545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1FC459B1"/>
    <w:multiLevelType w:val="hybridMultilevel"/>
    <w:tmpl w:val="5F40B0A0"/>
    <w:lvl w:ilvl="0" w:tplc="DDE4377A">
      <w:start w:val="9"/>
      <w:numFmt w:val="bullet"/>
      <w:lvlText w:val="—"/>
      <w:lvlJc w:val="left"/>
      <w:pPr>
        <w:ind w:left="1254" w:hanging="800"/>
      </w:pPr>
      <w:rPr>
        <w:rFonts w:ascii="Cambria" w:eastAsiaTheme="minorEastAsia" w:hAnsi="Cambria" w:cstheme="minorBidi"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47">
    <w:nsid w:val="20010476"/>
    <w:multiLevelType w:val="multilevel"/>
    <w:tmpl w:val="8EFE23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0592E6D"/>
    <w:multiLevelType w:val="hybridMultilevel"/>
    <w:tmpl w:val="820A5B3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20D37FBE"/>
    <w:multiLevelType w:val="hybridMultilevel"/>
    <w:tmpl w:val="C7B2AFFC"/>
    <w:lvl w:ilvl="0" w:tplc="99E68328">
      <w:start w:val="1"/>
      <w:numFmt w:val="decimal"/>
      <w:lvlText w:val="%1."/>
      <w:lvlJc w:val="left"/>
      <w:pPr>
        <w:ind w:left="372" w:hanging="372"/>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167351A"/>
    <w:multiLevelType w:val="hybridMultilevel"/>
    <w:tmpl w:val="8F9A74B8"/>
    <w:lvl w:ilvl="0" w:tplc="F0604CA8">
      <w:start w:val="1"/>
      <w:numFmt w:val="decimal"/>
      <w:lvlText w:val="Шаг %1."/>
      <w:lvlJc w:val="left"/>
      <w:pPr>
        <w:tabs>
          <w:tab w:val="num" w:pos="1440"/>
        </w:tabs>
        <w:ind w:left="1440" w:hanging="360"/>
      </w:pPr>
      <w:rPr>
        <w:rFonts w:hint="default"/>
      </w:rPr>
    </w:lvl>
    <w:lvl w:ilvl="1" w:tplc="4768EDF8">
      <w:start w:val="1"/>
      <w:numFmt w:val="decimal"/>
      <w:lvlText w:val="Шаг %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24C6326"/>
    <w:multiLevelType w:val="hybridMultilevel"/>
    <w:tmpl w:val="FBA47ECE"/>
    <w:lvl w:ilvl="0" w:tplc="7BA4D334">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5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22F261DC"/>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230D5381"/>
    <w:multiLevelType w:val="hybridMultilevel"/>
    <w:tmpl w:val="3A4014B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237A3AD0"/>
    <w:multiLevelType w:val="hybridMultilevel"/>
    <w:tmpl w:val="DC9E556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2460331B"/>
    <w:multiLevelType w:val="hybridMultilevel"/>
    <w:tmpl w:val="C7BAE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4D70609"/>
    <w:multiLevelType w:val="hybridMultilevel"/>
    <w:tmpl w:val="4F8640E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5">
    <w:nsid w:val="25172D7F"/>
    <w:multiLevelType w:val="hybridMultilevel"/>
    <w:tmpl w:val="C29C6F4A"/>
    <w:lvl w:ilvl="0" w:tplc="0419000B">
      <w:start w:val="1"/>
      <w:numFmt w:val="bullet"/>
      <w:lvlText w:val=""/>
      <w:lvlJc w:val="left"/>
      <w:pPr>
        <w:tabs>
          <w:tab w:val="num" w:pos="1107"/>
        </w:tabs>
        <w:ind w:left="1107" w:hanging="360"/>
      </w:pPr>
      <w:rPr>
        <w:rFonts w:ascii="Wingdings" w:hAnsi="Wingdings"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6">
    <w:nsid w:val="2533403E"/>
    <w:multiLevelType w:val="hybridMultilevel"/>
    <w:tmpl w:val="B86ECEE0"/>
    <w:lvl w:ilvl="0" w:tplc="0368FC9E">
      <w:start w:val="1"/>
      <w:numFmt w:val="bullet"/>
      <w:lvlText w:val=""/>
      <w:lvlJc w:val="left"/>
      <w:pPr>
        <w:tabs>
          <w:tab w:val="num" w:pos="1107"/>
        </w:tabs>
        <w:ind w:left="110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7">
    <w:nsid w:val="256A03F6"/>
    <w:multiLevelType w:val="singleLevel"/>
    <w:tmpl w:val="3210F22C"/>
    <w:lvl w:ilvl="0">
      <w:start w:val="1"/>
      <w:numFmt w:val="decimal"/>
      <w:lvlText w:val="%1."/>
      <w:lvlJc w:val="left"/>
      <w:pPr>
        <w:tabs>
          <w:tab w:val="num" w:pos="927"/>
        </w:tabs>
        <w:ind w:left="927" w:hanging="360"/>
      </w:pPr>
      <w:rPr>
        <w:rFonts w:hint="default"/>
      </w:rPr>
    </w:lvl>
  </w:abstractNum>
  <w:abstractNum w:abstractNumId="16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5723DBD"/>
    <w:multiLevelType w:val="hybridMultilevel"/>
    <w:tmpl w:val="791483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0">
    <w:nsid w:val="26C2132F"/>
    <w:multiLevelType w:val="hybridMultilevel"/>
    <w:tmpl w:val="6276E4A8"/>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26EC6B91"/>
    <w:multiLevelType w:val="hybridMultilevel"/>
    <w:tmpl w:val="D52A4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26F95B8B"/>
    <w:multiLevelType w:val="hybridMultilevel"/>
    <w:tmpl w:val="76B69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7256044"/>
    <w:multiLevelType w:val="hybridMultilevel"/>
    <w:tmpl w:val="A5D469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292B10E4"/>
    <w:multiLevelType w:val="hybridMultilevel"/>
    <w:tmpl w:val="7AA229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2A0968F8"/>
    <w:multiLevelType w:val="hybridMultilevel"/>
    <w:tmpl w:val="5AEEB18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2A7E630C"/>
    <w:multiLevelType w:val="hybridMultilevel"/>
    <w:tmpl w:val="2580171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4">
    <w:nsid w:val="2ABD3D82"/>
    <w:multiLevelType w:val="hybridMultilevel"/>
    <w:tmpl w:val="CFDE094A"/>
    <w:lvl w:ilvl="0" w:tplc="00000B55">
      <w:start w:val="1"/>
      <w:numFmt w:val="bullet"/>
      <w:lvlText w:val="•"/>
      <w:lvlJc w:val="left"/>
      <w:pPr>
        <w:ind w:left="2136" w:hanging="360"/>
      </w:pPr>
    </w:lvl>
    <w:lvl w:ilvl="1" w:tplc="04090003" w:tentative="1">
      <w:start w:val="1"/>
      <w:numFmt w:val="bullet"/>
      <w:lvlText w:val="o"/>
      <w:lvlJc w:val="left"/>
      <w:pPr>
        <w:ind w:left="2508" w:hanging="360"/>
      </w:pPr>
      <w:rPr>
        <w:rFonts w:ascii="Courier New" w:hAnsi="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8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2B6F0B67"/>
    <w:multiLevelType w:val="multilevel"/>
    <w:tmpl w:val="23D883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7">
    <w:nsid w:val="2B760EBC"/>
    <w:multiLevelType w:val="hybridMultilevel"/>
    <w:tmpl w:val="09AA2C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2BB57A3C"/>
    <w:multiLevelType w:val="multilevel"/>
    <w:tmpl w:val="5A5AC7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1">
    <w:nsid w:val="2C044764"/>
    <w:multiLevelType w:val="hybridMultilevel"/>
    <w:tmpl w:val="08B0C912"/>
    <w:lvl w:ilvl="0" w:tplc="6D8C370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2">
    <w:nsid w:val="2C28302F"/>
    <w:multiLevelType w:val="hybridMultilevel"/>
    <w:tmpl w:val="74DA57E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CC00F93"/>
    <w:multiLevelType w:val="hybridMultilevel"/>
    <w:tmpl w:val="66B0E98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2D850926"/>
    <w:multiLevelType w:val="hybridMultilevel"/>
    <w:tmpl w:val="705ABF18"/>
    <w:lvl w:ilvl="0" w:tplc="AC2ECD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8">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2D8741EA"/>
    <w:multiLevelType w:val="hybridMultilevel"/>
    <w:tmpl w:val="210C1F82"/>
    <w:lvl w:ilvl="0" w:tplc="FFFFFFFF">
      <w:start w:val="1"/>
      <w:numFmt w:val="decimal"/>
      <w:lvlText w:val="%1."/>
      <w:lvlJc w:val="left"/>
      <w:pPr>
        <w:tabs>
          <w:tab w:val="num" w:pos="1744"/>
        </w:tabs>
        <w:ind w:left="1744" w:hanging="10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00">
    <w:nsid w:val="2DA663B0"/>
    <w:multiLevelType w:val="hybridMultilevel"/>
    <w:tmpl w:val="2E50088A"/>
    <w:lvl w:ilvl="0" w:tplc="00E826F0">
      <w:start w:val="1"/>
      <w:numFmt w:val="bullet"/>
      <w:lvlText w:val="•"/>
      <w:lvlJc w:val="left"/>
      <w:pPr>
        <w:tabs>
          <w:tab w:val="num" w:pos="720"/>
        </w:tabs>
        <w:ind w:left="720" w:hanging="360"/>
      </w:pPr>
      <w:rPr>
        <w:rFonts w:ascii="Arial" w:hAnsi="Arial" w:hint="default"/>
      </w:rPr>
    </w:lvl>
    <w:lvl w:ilvl="1" w:tplc="143C8744" w:tentative="1">
      <w:start w:val="1"/>
      <w:numFmt w:val="bullet"/>
      <w:lvlText w:val="•"/>
      <w:lvlJc w:val="left"/>
      <w:pPr>
        <w:tabs>
          <w:tab w:val="num" w:pos="1440"/>
        </w:tabs>
        <w:ind w:left="1440" w:hanging="360"/>
      </w:pPr>
      <w:rPr>
        <w:rFonts w:ascii="Arial" w:hAnsi="Arial" w:hint="default"/>
      </w:rPr>
    </w:lvl>
    <w:lvl w:ilvl="2" w:tplc="D82253A6" w:tentative="1">
      <w:start w:val="1"/>
      <w:numFmt w:val="bullet"/>
      <w:lvlText w:val="•"/>
      <w:lvlJc w:val="left"/>
      <w:pPr>
        <w:tabs>
          <w:tab w:val="num" w:pos="2160"/>
        </w:tabs>
        <w:ind w:left="2160" w:hanging="360"/>
      </w:pPr>
      <w:rPr>
        <w:rFonts w:ascii="Arial" w:hAnsi="Arial" w:hint="default"/>
      </w:rPr>
    </w:lvl>
    <w:lvl w:ilvl="3" w:tplc="A0289612" w:tentative="1">
      <w:start w:val="1"/>
      <w:numFmt w:val="bullet"/>
      <w:lvlText w:val="•"/>
      <w:lvlJc w:val="left"/>
      <w:pPr>
        <w:tabs>
          <w:tab w:val="num" w:pos="2880"/>
        </w:tabs>
        <w:ind w:left="2880" w:hanging="360"/>
      </w:pPr>
      <w:rPr>
        <w:rFonts w:ascii="Arial" w:hAnsi="Arial" w:hint="default"/>
      </w:rPr>
    </w:lvl>
    <w:lvl w:ilvl="4" w:tplc="B7F48C4C" w:tentative="1">
      <w:start w:val="1"/>
      <w:numFmt w:val="bullet"/>
      <w:lvlText w:val="•"/>
      <w:lvlJc w:val="left"/>
      <w:pPr>
        <w:tabs>
          <w:tab w:val="num" w:pos="3600"/>
        </w:tabs>
        <w:ind w:left="3600" w:hanging="360"/>
      </w:pPr>
      <w:rPr>
        <w:rFonts w:ascii="Arial" w:hAnsi="Arial" w:hint="default"/>
      </w:rPr>
    </w:lvl>
    <w:lvl w:ilvl="5" w:tplc="C472F5E8" w:tentative="1">
      <w:start w:val="1"/>
      <w:numFmt w:val="bullet"/>
      <w:lvlText w:val="•"/>
      <w:lvlJc w:val="left"/>
      <w:pPr>
        <w:tabs>
          <w:tab w:val="num" w:pos="4320"/>
        </w:tabs>
        <w:ind w:left="4320" w:hanging="360"/>
      </w:pPr>
      <w:rPr>
        <w:rFonts w:ascii="Arial" w:hAnsi="Arial" w:hint="default"/>
      </w:rPr>
    </w:lvl>
    <w:lvl w:ilvl="6" w:tplc="6462915E" w:tentative="1">
      <w:start w:val="1"/>
      <w:numFmt w:val="bullet"/>
      <w:lvlText w:val="•"/>
      <w:lvlJc w:val="left"/>
      <w:pPr>
        <w:tabs>
          <w:tab w:val="num" w:pos="5040"/>
        </w:tabs>
        <w:ind w:left="5040" w:hanging="360"/>
      </w:pPr>
      <w:rPr>
        <w:rFonts w:ascii="Arial" w:hAnsi="Arial" w:hint="default"/>
      </w:rPr>
    </w:lvl>
    <w:lvl w:ilvl="7" w:tplc="470AB7EC" w:tentative="1">
      <w:start w:val="1"/>
      <w:numFmt w:val="bullet"/>
      <w:lvlText w:val="•"/>
      <w:lvlJc w:val="left"/>
      <w:pPr>
        <w:tabs>
          <w:tab w:val="num" w:pos="5760"/>
        </w:tabs>
        <w:ind w:left="5760" w:hanging="360"/>
      </w:pPr>
      <w:rPr>
        <w:rFonts w:ascii="Arial" w:hAnsi="Arial" w:hint="default"/>
      </w:rPr>
    </w:lvl>
    <w:lvl w:ilvl="8" w:tplc="82C061EA" w:tentative="1">
      <w:start w:val="1"/>
      <w:numFmt w:val="bullet"/>
      <w:lvlText w:val="•"/>
      <w:lvlJc w:val="left"/>
      <w:pPr>
        <w:tabs>
          <w:tab w:val="num" w:pos="6480"/>
        </w:tabs>
        <w:ind w:left="6480" w:hanging="360"/>
      </w:pPr>
      <w:rPr>
        <w:rFonts w:ascii="Arial" w:hAnsi="Arial" w:hint="default"/>
      </w:rPr>
    </w:lvl>
  </w:abstractNum>
  <w:abstractNum w:abstractNumId="20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2F4C40F4"/>
    <w:multiLevelType w:val="multilevel"/>
    <w:tmpl w:val="21C629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2F575496"/>
    <w:multiLevelType w:val="multilevel"/>
    <w:tmpl w:val="69A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2F69012F"/>
    <w:multiLevelType w:val="multilevel"/>
    <w:tmpl w:val="2E362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2F6D178C"/>
    <w:multiLevelType w:val="hybridMultilevel"/>
    <w:tmpl w:val="15C0AE12"/>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8">
    <w:nsid w:val="2FC1341B"/>
    <w:multiLevelType w:val="multilevel"/>
    <w:tmpl w:val="7D4C68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2FD421F4"/>
    <w:multiLevelType w:val="hybridMultilevel"/>
    <w:tmpl w:val="8116CBDE"/>
    <w:lvl w:ilvl="0" w:tplc="DDE4377A">
      <w:start w:val="9"/>
      <w:numFmt w:val="bullet"/>
      <w:lvlText w:val="—"/>
      <w:lvlJc w:val="left"/>
      <w:pPr>
        <w:ind w:left="1712" w:hanging="360"/>
      </w:pPr>
      <w:rPr>
        <w:rFonts w:ascii="Cambria" w:eastAsiaTheme="minorEastAsia" w:hAnsi="Cambria" w:cstheme="minorBidi"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10">
    <w:nsid w:val="30A60783"/>
    <w:multiLevelType w:val="hybridMultilevel"/>
    <w:tmpl w:val="9D8475C8"/>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30EB5438"/>
    <w:multiLevelType w:val="hybridMultilevel"/>
    <w:tmpl w:val="574E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1913ADF"/>
    <w:multiLevelType w:val="hybridMultilevel"/>
    <w:tmpl w:val="68144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21D38B1"/>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5">
    <w:nsid w:val="32A94567"/>
    <w:multiLevelType w:val="hybridMultilevel"/>
    <w:tmpl w:val="AA68FA0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6">
    <w:nsid w:val="330C08F8"/>
    <w:multiLevelType w:val="hybridMultilevel"/>
    <w:tmpl w:val="79CA9F70"/>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7">
    <w:nsid w:val="331559AE"/>
    <w:multiLevelType w:val="hybridMultilevel"/>
    <w:tmpl w:val="4EE284F2"/>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33980D0D"/>
    <w:multiLevelType w:val="hybridMultilevel"/>
    <w:tmpl w:val="C7767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1">
    <w:nsid w:val="33A33D9C"/>
    <w:multiLevelType w:val="hybridMultilevel"/>
    <w:tmpl w:val="0E9A8522"/>
    <w:lvl w:ilvl="0" w:tplc="81B8D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3DB26CA"/>
    <w:multiLevelType w:val="multilevel"/>
    <w:tmpl w:val="61E0225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nsid w:val="340D093B"/>
    <w:multiLevelType w:val="multilevel"/>
    <w:tmpl w:val="99F6D7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4">
    <w:nsid w:val="34462B29"/>
    <w:multiLevelType w:val="hybridMultilevel"/>
    <w:tmpl w:val="E474B722"/>
    <w:lvl w:ilvl="0" w:tplc="CAD6FD68">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22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4CC25E5"/>
    <w:multiLevelType w:val="hybridMultilevel"/>
    <w:tmpl w:val="62EEE104"/>
    <w:lvl w:ilvl="0" w:tplc="0419000F">
      <w:start w:val="1"/>
      <w:numFmt w:val="decimal"/>
      <w:lvlText w:val="%1."/>
      <w:lvlJc w:val="left"/>
      <w:pPr>
        <w:tabs>
          <w:tab w:val="num" w:pos="720"/>
        </w:tabs>
        <w:ind w:left="720" w:hanging="360"/>
      </w:pPr>
      <w:rPr>
        <w:rFonts w:hint="default"/>
      </w:rPr>
    </w:lvl>
    <w:lvl w:ilvl="1" w:tplc="A1FE3070" w:tentative="1">
      <w:start w:val="1"/>
      <w:numFmt w:val="bullet"/>
      <w:lvlText w:val="•"/>
      <w:lvlJc w:val="left"/>
      <w:pPr>
        <w:tabs>
          <w:tab w:val="num" w:pos="1440"/>
        </w:tabs>
        <w:ind w:left="1440" w:hanging="360"/>
      </w:pPr>
      <w:rPr>
        <w:rFonts w:ascii="Arial" w:hAnsi="Arial" w:hint="default"/>
      </w:rPr>
    </w:lvl>
    <w:lvl w:ilvl="2" w:tplc="B4E8D2AA" w:tentative="1">
      <w:start w:val="1"/>
      <w:numFmt w:val="bullet"/>
      <w:lvlText w:val="•"/>
      <w:lvlJc w:val="left"/>
      <w:pPr>
        <w:tabs>
          <w:tab w:val="num" w:pos="2160"/>
        </w:tabs>
        <w:ind w:left="2160" w:hanging="360"/>
      </w:pPr>
      <w:rPr>
        <w:rFonts w:ascii="Arial" w:hAnsi="Arial" w:hint="default"/>
      </w:rPr>
    </w:lvl>
    <w:lvl w:ilvl="3" w:tplc="7B6EB61E" w:tentative="1">
      <w:start w:val="1"/>
      <w:numFmt w:val="bullet"/>
      <w:lvlText w:val="•"/>
      <w:lvlJc w:val="left"/>
      <w:pPr>
        <w:tabs>
          <w:tab w:val="num" w:pos="2880"/>
        </w:tabs>
        <w:ind w:left="2880" w:hanging="360"/>
      </w:pPr>
      <w:rPr>
        <w:rFonts w:ascii="Arial" w:hAnsi="Arial" w:hint="default"/>
      </w:rPr>
    </w:lvl>
    <w:lvl w:ilvl="4" w:tplc="380C71C2" w:tentative="1">
      <w:start w:val="1"/>
      <w:numFmt w:val="bullet"/>
      <w:lvlText w:val="•"/>
      <w:lvlJc w:val="left"/>
      <w:pPr>
        <w:tabs>
          <w:tab w:val="num" w:pos="3600"/>
        </w:tabs>
        <w:ind w:left="3600" w:hanging="360"/>
      </w:pPr>
      <w:rPr>
        <w:rFonts w:ascii="Arial" w:hAnsi="Arial" w:hint="default"/>
      </w:rPr>
    </w:lvl>
    <w:lvl w:ilvl="5" w:tplc="A74CB65C" w:tentative="1">
      <w:start w:val="1"/>
      <w:numFmt w:val="bullet"/>
      <w:lvlText w:val="•"/>
      <w:lvlJc w:val="left"/>
      <w:pPr>
        <w:tabs>
          <w:tab w:val="num" w:pos="4320"/>
        </w:tabs>
        <w:ind w:left="4320" w:hanging="360"/>
      </w:pPr>
      <w:rPr>
        <w:rFonts w:ascii="Arial" w:hAnsi="Arial" w:hint="default"/>
      </w:rPr>
    </w:lvl>
    <w:lvl w:ilvl="6" w:tplc="6234B8D4" w:tentative="1">
      <w:start w:val="1"/>
      <w:numFmt w:val="bullet"/>
      <w:lvlText w:val="•"/>
      <w:lvlJc w:val="left"/>
      <w:pPr>
        <w:tabs>
          <w:tab w:val="num" w:pos="5040"/>
        </w:tabs>
        <w:ind w:left="5040" w:hanging="360"/>
      </w:pPr>
      <w:rPr>
        <w:rFonts w:ascii="Arial" w:hAnsi="Arial" w:hint="default"/>
      </w:rPr>
    </w:lvl>
    <w:lvl w:ilvl="7" w:tplc="3076A66E" w:tentative="1">
      <w:start w:val="1"/>
      <w:numFmt w:val="bullet"/>
      <w:lvlText w:val="•"/>
      <w:lvlJc w:val="left"/>
      <w:pPr>
        <w:tabs>
          <w:tab w:val="num" w:pos="5760"/>
        </w:tabs>
        <w:ind w:left="5760" w:hanging="360"/>
      </w:pPr>
      <w:rPr>
        <w:rFonts w:ascii="Arial" w:hAnsi="Arial" w:hint="default"/>
      </w:rPr>
    </w:lvl>
    <w:lvl w:ilvl="8" w:tplc="405EDFB8" w:tentative="1">
      <w:start w:val="1"/>
      <w:numFmt w:val="bullet"/>
      <w:lvlText w:val="•"/>
      <w:lvlJc w:val="left"/>
      <w:pPr>
        <w:tabs>
          <w:tab w:val="num" w:pos="6480"/>
        </w:tabs>
        <w:ind w:left="6480" w:hanging="360"/>
      </w:pPr>
      <w:rPr>
        <w:rFonts w:ascii="Arial" w:hAnsi="Arial" w:hint="default"/>
      </w:rPr>
    </w:lvl>
  </w:abstractNum>
  <w:abstractNum w:abstractNumId="227">
    <w:nsid w:val="34DC12D6"/>
    <w:multiLevelType w:val="multilevel"/>
    <w:tmpl w:val="C1BCB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34F37FAD"/>
    <w:multiLevelType w:val="hybridMultilevel"/>
    <w:tmpl w:val="D0DADEA4"/>
    <w:lvl w:ilvl="0" w:tplc="2D22FBDA">
      <w:numFmt w:val="bullet"/>
      <w:lvlText w:val=""/>
      <w:lvlJc w:val="left"/>
      <w:pPr>
        <w:ind w:left="108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0">
    <w:nsid w:val="351B1761"/>
    <w:multiLevelType w:val="hybridMultilevel"/>
    <w:tmpl w:val="30CC682A"/>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356A66CD"/>
    <w:multiLevelType w:val="hybridMultilevel"/>
    <w:tmpl w:val="06B495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35857737"/>
    <w:multiLevelType w:val="hybridMultilevel"/>
    <w:tmpl w:val="AFEC6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3">
    <w:nsid w:val="35DC70E8"/>
    <w:multiLevelType w:val="multilevel"/>
    <w:tmpl w:val="9F8EA1CE"/>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36051EA5"/>
    <w:multiLevelType w:val="multilevel"/>
    <w:tmpl w:val="C4AEDC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0">
    <w:nsid w:val="37AB554F"/>
    <w:multiLevelType w:val="hybridMultilevel"/>
    <w:tmpl w:val="149E6E08"/>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2">
    <w:nsid w:val="37EE55E4"/>
    <w:multiLevelType w:val="hybridMultilevel"/>
    <w:tmpl w:val="C2E2EC9C"/>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3">
    <w:nsid w:val="38501DFE"/>
    <w:multiLevelType w:val="hybridMultilevel"/>
    <w:tmpl w:val="81D423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38B70192"/>
    <w:multiLevelType w:val="multilevel"/>
    <w:tmpl w:val="7AF6CAFC"/>
    <w:lvl w:ilvl="0">
      <w:start w:val="1"/>
      <w:numFmt w:val="decimal"/>
      <w:lvlText w:val="%1."/>
      <w:lvlJc w:val="left"/>
      <w:pPr>
        <w:ind w:left="720" w:hanging="360"/>
      </w:pPr>
      <w:rPr>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5">
    <w:nsid w:val="38E32022"/>
    <w:multiLevelType w:val="multilevel"/>
    <w:tmpl w:val="DC4006EE"/>
    <w:lvl w:ilvl="0">
      <w:start w:val="3"/>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6">
    <w:nsid w:val="38FF3B1D"/>
    <w:multiLevelType w:val="multilevel"/>
    <w:tmpl w:val="06CC2D8E"/>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7">
    <w:nsid w:val="39290979"/>
    <w:multiLevelType w:val="hybridMultilevel"/>
    <w:tmpl w:val="215C2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8">
    <w:nsid w:val="394B1FC7"/>
    <w:multiLevelType w:val="hybridMultilevel"/>
    <w:tmpl w:val="7C9AB042"/>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50">
    <w:nsid w:val="39BE7AAA"/>
    <w:multiLevelType w:val="hybridMultilevel"/>
    <w:tmpl w:val="4FC6F8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1">
    <w:nsid w:val="3A4F1A19"/>
    <w:multiLevelType w:val="multilevel"/>
    <w:tmpl w:val="D7C41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2">
    <w:nsid w:val="3B7C3E0A"/>
    <w:multiLevelType w:val="hybridMultilevel"/>
    <w:tmpl w:val="38BAB6CC"/>
    <w:lvl w:ilvl="0" w:tplc="04190003">
      <w:start w:val="1"/>
      <w:numFmt w:val="bullet"/>
      <w:lvlText w:val="o"/>
      <w:lvlJc w:val="left"/>
      <w:pPr>
        <w:ind w:left="1495" w:hanging="360"/>
      </w:pPr>
      <w:rPr>
        <w:rFonts w:ascii="Courier New" w:hAnsi="Courier New" w:hint="default"/>
      </w:rPr>
    </w:lvl>
    <w:lvl w:ilvl="1" w:tplc="04190003">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4">
    <w:nsid w:val="3B90449B"/>
    <w:multiLevelType w:val="multilevel"/>
    <w:tmpl w:val="2188E4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5">
    <w:nsid w:val="3BB55E9B"/>
    <w:multiLevelType w:val="multilevel"/>
    <w:tmpl w:val="641E4B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6">
    <w:nsid w:val="3BD47B1E"/>
    <w:multiLevelType w:val="multilevel"/>
    <w:tmpl w:val="08A88F9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7">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8">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C1818AC"/>
    <w:multiLevelType w:val="hybridMultilevel"/>
    <w:tmpl w:val="62AE3F1E"/>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3C195775"/>
    <w:multiLevelType w:val="multilevel"/>
    <w:tmpl w:val="8060635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1">
    <w:nsid w:val="3C6663BC"/>
    <w:multiLevelType w:val="multilevel"/>
    <w:tmpl w:val="CBE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3C7B6933"/>
    <w:multiLevelType w:val="multilevel"/>
    <w:tmpl w:val="1AEC23AA"/>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4">
    <w:nsid w:val="3C96152D"/>
    <w:multiLevelType w:val="hybridMultilevel"/>
    <w:tmpl w:val="4D7017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5">
    <w:nsid w:val="3CAD7009"/>
    <w:multiLevelType w:val="multilevel"/>
    <w:tmpl w:val="97D2FB7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66">
    <w:nsid w:val="3CD750EE"/>
    <w:multiLevelType w:val="hybridMultilevel"/>
    <w:tmpl w:val="13A03DC6"/>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8">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2">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3">
    <w:nsid w:val="3EB036C4"/>
    <w:multiLevelType w:val="hybridMultilevel"/>
    <w:tmpl w:val="EEAC027E"/>
    <w:lvl w:ilvl="0" w:tplc="080C192C">
      <w:start w:val="1"/>
      <w:numFmt w:val="bullet"/>
      <w:lvlText w:val="-"/>
      <w:lvlJc w:val="left"/>
      <w:pPr>
        <w:ind w:left="814" w:hanging="360"/>
      </w:pPr>
      <w:rPr>
        <w:rFonts w:ascii="Times New Roman" w:hAnsi="Times New Roman" w:cs="Times New Roman" w:hint="default"/>
      </w:rPr>
    </w:lvl>
    <w:lvl w:ilvl="1" w:tplc="11A2CE0A">
      <w:numFmt w:val="bullet"/>
      <w:lvlText w:val="•"/>
      <w:lvlJc w:val="left"/>
      <w:pPr>
        <w:ind w:left="1590" w:hanging="5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F5A1D21"/>
    <w:multiLevelType w:val="hybridMultilevel"/>
    <w:tmpl w:val="73CE3EC8"/>
    <w:lvl w:ilvl="0" w:tplc="080C192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055447C"/>
    <w:multiLevelType w:val="hybridMultilevel"/>
    <w:tmpl w:val="FCC822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nsid w:val="405C431A"/>
    <w:multiLevelType w:val="hybridMultilevel"/>
    <w:tmpl w:val="E6E8F7A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40A246E7"/>
    <w:multiLevelType w:val="multilevel"/>
    <w:tmpl w:val="B5DC6D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2">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16F72C8"/>
    <w:multiLevelType w:val="multilevel"/>
    <w:tmpl w:val="7F161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42DE0C0D"/>
    <w:multiLevelType w:val="hybridMultilevel"/>
    <w:tmpl w:val="E39EDABC"/>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42F608F1"/>
    <w:multiLevelType w:val="hybridMultilevel"/>
    <w:tmpl w:val="92843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2">
    <w:nsid w:val="436079CD"/>
    <w:multiLevelType w:val="hybridMultilevel"/>
    <w:tmpl w:val="10B677F6"/>
    <w:lvl w:ilvl="0" w:tplc="C56EA19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3">
    <w:nsid w:val="437E6C44"/>
    <w:multiLevelType w:val="hybridMultilevel"/>
    <w:tmpl w:val="85405AA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43A2548D"/>
    <w:multiLevelType w:val="multilevel"/>
    <w:tmpl w:val="C74EB20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5">
    <w:nsid w:val="43AC57EC"/>
    <w:multiLevelType w:val="hybridMultilevel"/>
    <w:tmpl w:val="949CB3F4"/>
    <w:lvl w:ilvl="0" w:tplc="F3EC402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6">
    <w:nsid w:val="44EA7C0B"/>
    <w:multiLevelType w:val="hybridMultilevel"/>
    <w:tmpl w:val="276EFBF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nsid w:val="453A182E"/>
    <w:multiLevelType w:val="multilevel"/>
    <w:tmpl w:val="2160BFB6"/>
    <w:lvl w:ilvl="0">
      <w:start w:val="1"/>
      <w:numFmt w:val="decimal"/>
      <w:lvlText w:val="%1."/>
      <w:lvlJc w:val="left"/>
      <w:pPr>
        <w:ind w:left="72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298">
    <w:nsid w:val="458E20B7"/>
    <w:multiLevelType w:val="multilevel"/>
    <w:tmpl w:val="994A35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9">
    <w:nsid w:val="45980D0C"/>
    <w:multiLevelType w:val="hybridMultilevel"/>
    <w:tmpl w:val="75D01F76"/>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1">
    <w:nsid w:val="45AE68B1"/>
    <w:multiLevelType w:val="multilevel"/>
    <w:tmpl w:val="528E6A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45B02A5C"/>
    <w:multiLevelType w:val="hybridMultilevel"/>
    <w:tmpl w:val="9CE8EF4A"/>
    <w:lvl w:ilvl="0" w:tplc="56A0C7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3">
    <w:nsid w:val="45BE5013"/>
    <w:multiLevelType w:val="multilevel"/>
    <w:tmpl w:val="46BE3C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nsid w:val="465602E7"/>
    <w:multiLevelType w:val="hybridMultilevel"/>
    <w:tmpl w:val="F424942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468116DF"/>
    <w:multiLevelType w:val="hybridMultilevel"/>
    <w:tmpl w:val="C1207FE0"/>
    <w:lvl w:ilvl="0" w:tplc="85E416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7">
    <w:nsid w:val="46CD72ED"/>
    <w:multiLevelType w:val="hybridMultilevel"/>
    <w:tmpl w:val="9B64CD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4707110F"/>
    <w:multiLevelType w:val="hybridMultilevel"/>
    <w:tmpl w:val="1FB81B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9">
    <w:nsid w:val="47455853"/>
    <w:multiLevelType w:val="hybridMultilevel"/>
    <w:tmpl w:val="40CC24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0">
    <w:nsid w:val="47734FB8"/>
    <w:multiLevelType w:val="hybridMultilevel"/>
    <w:tmpl w:val="0A12A6EE"/>
    <w:lvl w:ilvl="0" w:tplc="080C192C">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77E00D7"/>
    <w:multiLevelType w:val="hybridMultilevel"/>
    <w:tmpl w:val="E2545A76"/>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3">
    <w:nsid w:val="47961AD9"/>
    <w:multiLevelType w:val="multilevel"/>
    <w:tmpl w:val="7FAC69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479C69E6"/>
    <w:multiLevelType w:val="hybridMultilevel"/>
    <w:tmpl w:val="437A0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5">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8787117"/>
    <w:multiLevelType w:val="hybridMultilevel"/>
    <w:tmpl w:val="AA5C285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nsid w:val="48855095"/>
    <w:multiLevelType w:val="multilevel"/>
    <w:tmpl w:val="593E19E2"/>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22">
    <w:nsid w:val="4909217B"/>
    <w:multiLevelType w:val="hybridMultilevel"/>
    <w:tmpl w:val="622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49383C10"/>
    <w:multiLevelType w:val="hybridMultilevel"/>
    <w:tmpl w:val="CFDCE62E"/>
    <w:lvl w:ilvl="0" w:tplc="00000003">
      <w:start w:val="1"/>
      <w:numFmt w:val="bullet"/>
      <w:lvlText w:val=""/>
      <w:lvlJc w:val="left"/>
      <w:pPr>
        <w:ind w:left="1490" w:hanging="360"/>
      </w:pPr>
      <w:rPr>
        <w:rFonts w:ascii="Symbol" w:hAnsi="Symbol" w:cs="Symbol" w:hint="default"/>
        <w:color w:val="auto"/>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6">
    <w:nsid w:val="4A1C61AA"/>
    <w:multiLevelType w:val="multilevel"/>
    <w:tmpl w:val="F544EDF0"/>
    <w:lvl w:ilvl="0">
      <w:start w:val="5"/>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7">
    <w:nsid w:val="4A2777A4"/>
    <w:multiLevelType w:val="hybridMultilevel"/>
    <w:tmpl w:val="6592E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8">
    <w:nsid w:val="4A3A582F"/>
    <w:multiLevelType w:val="hybridMultilevel"/>
    <w:tmpl w:val="AF3AB462"/>
    <w:lvl w:ilvl="0" w:tplc="DDE4377A">
      <w:start w:val="9"/>
      <w:numFmt w:val="bullet"/>
      <w:lvlText w:val="—"/>
      <w:lvlJc w:val="left"/>
      <w:pPr>
        <w:tabs>
          <w:tab w:val="num" w:pos="1429"/>
        </w:tabs>
        <w:ind w:left="1429" w:hanging="360"/>
      </w:pPr>
      <w:rPr>
        <w:rFonts w:ascii="Cambria" w:eastAsiaTheme="minorEastAsia" w:hAnsi="Cambria" w:cstheme="minorBidi"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AAA11AC"/>
    <w:multiLevelType w:val="multilevel"/>
    <w:tmpl w:val="92DCA0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2">
    <w:nsid w:val="4B1B13C0"/>
    <w:multiLevelType w:val="multilevel"/>
    <w:tmpl w:val="99444A9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C360404"/>
    <w:multiLevelType w:val="multilevel"/>
    <w:tmpl w:val="756639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nsid w:val="4D520ED0"/>
    <w:multiLevelType w:val="hybridMultilevel"/>
    <w:tmpl w:val="F0768D2E"/>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0">
    <w:nsid w:val="4D626B41"/>
    <w:multiLevelType w:val="multilevel"/>
    <w:tmpl w:val="AFDE6F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2">
    <w:nsid w:val="4E6F4B82"/>
    <w:multiLevelType w:val="hybridMultilevel"/>
    <w:tmpl w:val="F888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4E9F6D18"/>
    <w:multiLevelType w:val="multilevel"/>
    <w:tmpl w:val="8F9CD12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4">
    <w:nsid w:val="4ED20E7A"/>
    <w:multiLevelType w:val="multilevel"/>
    <w:tmpl w:val="0E12352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4F39140E"/>
    <w:multiLevelType w:val="multilevel"/>
    <w:tmpl w:val="2E26B9AC"/>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7">
    <w:nsid w:val="4FAB1037"/>
    <w:multiLevelType w:val="hybridMultilevel"/>
    <w:tmpl w:val="71D222E6"/>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FAF3666"/>
    <w:multiLevelType w:val="hybridMultilevel"/>
    <w:tmpl w:val="519E848E"/>
    <w:lvl w:ilvl="0" w:tplc="DDE4377A">
      <w:start w:val="9"/>
      <w:numFmt w:val="bullet"/>
      <w:lvlText w:val="—"/>
      <w:lvlJc w:val="left"/>
      <w:pPr>
        <w:ind w:left="1080" w:hanging="360"/>
      </w:pPr>
      <w:rPr>
        <w:rFonts w:ascii="Cambria" w:eastAsiaTheme="minorEastAsia" w:hAnsi="Cambria" w:cstheme="minorBid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4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5140577C"/>
    <w:multiLevelType w:val="multilevel"/>
    <w:tmpl w:val="BA5E4370"/>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1">
    <w:nsid w:val="514B6819"/>
    <w:multiLevelType w:val="hybridMultilevel"/>
    <w:tmpl w:val="B89013E8"/>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2">
    <w:nsid w:val="51921DAD"/>
    <w:multiLevelType w:val="multilevel"/>
    <w:tmpl w:val="70D04A28"/>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51EE61AB"/>
    <w:multiLevelType w:val="hybridMultilevel"/>
    <w:tmpl w:val="4DB22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6">
    <w:nsid w:val="539300B1"/>
    <w:multiLevelType w:val="hybridMultilevel"/>
    <w:tmpl w:val="779C0B26"/>
    <w:lvl w:ilvl="0" w:tplc="DDE4377A">
      <w:start w:val="9"/>
      <w:numFmt w:val="bullet"/>
      <w:lvlText w:val="—"/>
      <w:lvlJc w:val="left"/>
      <w:pPr>
        <w:tabs>
          <w:tab w:val="num" w:pos="2421"/>
        </w:tabs>
        <w:ind w:left="2421" w:hanging="360"/>
      </w:pPr>
      <w:rPr>
        <w:rFonts w:ascii="Cambria" w:eastAsiaTheme="minorEastAsia" w:hAnsi="Cambria" w:cstheme="minorBidi" w:hint="default"/>
        <w:color w:val="auto"/>
      </w:rPr>
    </w:lvl>
    <w:lvl w:ilvl="1" w:tplc="04190003" w:tentative="1">
      <w:start w:val="1"/>
      <w:numFmt w:val="bullet"/>
      <w:lvlText w:val="o"/>
      <w:lvlJc w:val="left"/>
      <w:pPr>
        <w:tabs>
          <w:tab w:val="num" w:pos="2754"/>
        </w:tabs>
        <w:ind w:left="2754" w:hanging="360"/>
      </w:pPr>
      <w:rPr>
        <w:rFonts w:ascii="Courier New" w:hAnsi="Courier New" w:cs="Courier New" w:hint="default"/>
      </w:rPr>
    </w:lvl>
    <w:lvl w:ilvl="2" w:tplc="04190005" w:tentative="1">
      <w:start w:val="1"/>
      <w:numFmt w:val="bullet"/>
      <w:lvlText w:val=""/>
      <w:lvlJc w:val="left"/>
      <w:pPr>
        <w:tabs>
          <w:tab w:val="num" w:pos="3474"/>
        </w:tabs>
        <w:ind w:left="3474" w:hanging="360"/>
      </w:pPr>
      <w:rPr>
        <w:rFonts w:ascii="Wingdings" w:hAnsi="Wingdings" w:hint="default"/>
      </w:rPr>
    </w:lvl>
    <w:lvl w:ilvl="3" w:tplc="04190001" w:tentative="1">
      <w:start w:val="1"/>
      <w:numFmt w:val="bullet"/>
      <w:lvlText w:val=""/>
      <w:lvlJc w:val="left"/>
      <w:pPr>
        <w:tabs>
          <w:tab w:val="num" w:pos="4194"/>
        </w:tabs>
        <w:ind w:left="4194" w:hanging="360"/>
      </w:pPr>
      <w:rPr>
        <w:rFonts w:ascii="Symbol" w:hAnsi="Symbol" w:hint="default"/>
      </w:rPr>
    </w:lvl>
    <w:lvl w:ilvl="4" w:tplc="04190003" w:tentative="1">
      <w:start w:val="1"/>
      <w:numFmt w:val="bullet"/>
      <w:lvlText w:val="o"/>
      <w:lvlJc w:val="left"/>
      <w:pPr>
        <w:tabs>
          <w:tab w:val="num" w:pos="4914"/>
        </w:tabs>
        <w:ind w:left="4914" w:hanging="360"/>
      </w:pPr>
      <w:rPr>
        <w:rFonts w:ascii="Courier New" w:hAnsi="Courier New" w:cs="Courier New" w:hint="default"/>
      </w:rPr>
    </w:lvl>
    <w:lvl w:ilvl="5" w:tplc="04190005" w:tentative="1">
      <w:start w:val="1"/>
      <w:numFmt w:val="bullet"/>
      <w:lvlText w:val=""/>
      <w:lvlJc w:val="left"/>
      <w:pPr>
        <w:tabs>
          <w:tab w:val="num" w:pos="5634"/>
        </w:tabs>
        <w:ind w:left="5634" w:hanging="360"/>
      </w:pPr>
      <w:rPr>
        <w:rFonts w:ascii="Wingdings" w:hAnsi="Wingdings" w:hint="default"/>
      </w:rPr>
    </w:lvl>
    <w:lvl w:ilvl="6" w:tplc="04190001" w:tentative="1">
      <w:start w:val="1"/>
      <w:numFmt w:val="bullet"/>
      <w:lvlText w:val=""/>
      <w:lvlJc w:val="left"/>
      <w:pPr>
        <w:tabs>
          <w:tab w:val="num" w:pos="6354"/>
        </w:tabs>
        <w:ind w:left="6354" w:hanging="360"/>
      </w:pPr>
      <w:rPr>
        <w:rFonts w:ascii="Symbol" w:hAnsi="Symbol" w:hint="default"/>
      </w:rPr>
    </w:lvl>
    <w:lvl w:ilvl="7" w:tplc="04190003" w:tentative="1">
      <w:start w:val="1"/>
      <w:numFmt w:val="bullet"/>
      <w:lvlText w:val="o"/>
      <w:lvlJc w:val="left"/>
      <w:pPr>
        <w:tabs>
          <w:tab w:val="num" w:pos="7074"/>
        </w:tabs>
        <w:ind w:left="7074" w:hanging="360"/>
      </w:pPr>
      <w:rPr>
        <w:rFonts w:ascii="Courier New" w:hAnsi="Courier New" w:cs="Courier New" w:hint="default"/>
      </w:rPr>
    </w:lvl>
    <w:lvl w:ilvl="8" w:tplc="04190005" w:tentative="1">
      <w:start w:val="1"/>
      <w:numFmt w:val="bullet"/>
      <w:lvlText w:val=""/>
      <w:lvlJc w:val="left"/>
      <w:pPr>
        <w:tabs>
          <w:tab w:val="num" w:pos="7794"/>
        </w:tabs>
        <w:ind w:left="7794" w:hanging="360"/>
      </w:pPr>
      <w:rPr>
        <w:rFonts w:ascii="Wingdings" w:hAnsi="Wingdings" w:hint="default"/>
      </w:rPr>
    </w:lvl>
  </w:abstractNum>
  <w:abstractNum w:abstractNumId="35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8">
    <w:nsid w:val="53AC395E"/>
    <w:multiLevelType w:val="hybridMultilevel"/>
    <w:tmpl w:val="052E28A6"/>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nsid w:val="53E71007"/>
    <w:multiLevelType w:val="hybridMultilevel"/>
    <w:tmpl w:val="162E575C"/>
    <w:lvl w:ilvl="0" w:tplc="56A0C7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1">
    <w:nsid w:val="5478561E"/>
    <w:multiLevelType w:val="hybridMultilevel"/>
    <w:tmpl w:val="0588916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548828C4"/>
    <w:multiLevelType w:val="multilevel"/>
    <w:tmpl w:val="5FF6DA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3">
    <w:nsid w:val="55043FD1"/>
    <w:multiLevelType w:val="hybridMultilevel"/>
    <w:tmpl w:val="D12640E6"/>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4">
    <w:nsid w:val="55334A60"/>
    <w:multiLevelType w:val="hybridMultilevel"/>
    <w:tmpl w:val="706C3F66"/>
    <w:lvl w:ilvl="0" w:tplc="829C10F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nsid w:val="557D6558"/>
    <w:multiLevelType w:val="hybridMultilevel"/>
    <w:tmpl w:val="39724C8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7">
    <w:nsid w:val="559A46CC"/>
    <w:multiLevelType w:val="hybridMultilevel"/>
    <w:tmpl w:val="83086B52"/>
    <w:lvl w:ilvl="0" w:tplc="080C192C">
      <w:start w:val="1"/>
      <w:numFmt w:val="bullet"/>
      <w:lvlText w:val="-"/>
      <w:lvlJc w:val="left"/>
      <w:pPr>
        <w:ind w:left="1534" w:hanging="360"/>
      </w:pPr>
      <w:rPr>
        <w:rFonts w:ascii="Times New Roman" w:hAnsi="Times New Roman" w:cs="Times New Roman"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6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9">
    <w:nsid w:val="56EA17FF"/>
    <w:multiLevelType w:val="hybridMultilevel"/>
    <w:tmpl w:val="2EDAD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56EB42CE"/>
    <w:multiLevelType w:val="multilevel"/>
    <w:tmpl w:val="5888D78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372">
    <w:nsid w:val="5783749D"/>
    <w:multiLevelType w:val="hybridMultilevel"/>
    <w:tmpl w:val="C0E221AA"/>
    <w:lvl w:ilvl="0" w:tplc="1C00816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4">
    <w:nsid w:val="586A15DB"/>
    <w:multiLevelType w:val="multilevel"/>
    <w:tmpl w:val="2B92E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5A75025B"/>
    <w:multiLevelType w:val="hybridMultilevel"/>
    <w:tmpl w:val="77662204"/>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5A930C38"/>
    <w:multiLevelType w:val="hybridMultilevel"/>
    <w:tmpl w:val="BB72BC7C"/>
    <w:lvl w:ilvl="0" w:tplc="808CE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0">
    <w:nsid w:val="5AC344F6"/>
    <w:multiLevelType w:val="multilevel"/>
    <w:tmpl w:val="975643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83">
    <w:nsid w:val="5C376843"/>
    <w:multiLevelType w:val="hybridMultilevel"/>
    <w:tmpl w:val="556A4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4">
    <w:nsid w:val="5C7C4C2C"/>
    <w:multiLevelType w:val="hybridMultilevel"/>
    <w:tmpl w:val="9E324B46"/>
    <w:lvl w:ilvl="0" w:tplc="0C184774">
      <w:start w:val="100"/>
      <w:numFmt w:val="decimal"/>
      <w:lvlText w:val="%1"/>
      <w:lvlJc w:val="left"/>
      <w:pPr>
        <w:ind w:left="810" w:hanging="450"/>
      </w:pPr>
      <w:rPr>
        <w:rFonts w:eastAsia="Arial"/>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DDD2C8C"/>
    <w:multiLevelType w:val="hybridMultilevel"/>
    <w:tmpl w:val="A5B47210"/>
    <w:lvl w:ilvl="0" w:tplc="42C88628">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8">
    <w:nsid w:val="5DE272A0"/>
    <w:multiLevelType w:val="hybridMultilevel"/>
    <w:tmpl w:val="89FAE2C4"/>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F755999"/>
    <w:multiLevelType w:val="hybridMultilevel"/>
    <w:tmpl w:val="F7562692"/>
    <w:lvl w:ilvl="0" w:tplc="49129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FD9568E"/>
    <w:multiLevelType w:val="hybridMultilevel"/>
    <w:tmpl w:val="A65A5E10"/>
    <w:lvl w:ilvl="0" w:tplc="0419000D">
      <w:start w:val="1"/>
      <w:numFmt w:val="bullet"/>
      <w:lvlText w:val=""/>
      <w:lvlJc w:val="left"/>
      <w:pPr>
        <w:ind w:left="778" w:hanging="360"/>
      </w:pPr>
      <w:rPr>
        <w:rFonts w:ascii="Wingdings" w:hAnsi="Wingdings" w:hint="default"/>
      </w:rPr>
    </w:lvl>
    <w:lvl w:ilvl="1" w:tplc="04190003">
      <w:start w:val="1"/>
      <w:numFmt w:val="bullet"/>
      <w:lvlText w:val="o"/>
      <w:lvlJc w:val="left"/>
      <w:pPr>
        <w:ind w:left="1498" w:hanging="360"/>
      </w:pPr>
      <w:rPr>
        <w:rFonts w:ascii="Courier New" w:hAnsi="Courier New" w:cs="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cs="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cs="Courier New" w:hint="default"/>
      </w:rPr>
    </w:lvl>
    <w:lvl w:ilvl="8" w:tplc="04190005">
      <w:start w:val="1"/>
      <w:numFmt w:val="bullet"/>
      <w:lvlText w:val=""/>
      <w:lvlJc w:val="left"/>
      <w:pPr>
        <w:ind w:left="6538" w:hanging="360"/>
      </w:pPr>
      <w:rPr>
        <w:rFonts w:ascii="Wingdings" w:hAnsi="Wingdings" w:hint="default"/>
      </w:rPr>
    </w:lvl>
  </w:abstractNum>
  <w:abstractNum w:abstractNumId="39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7">
    <w:nsid w:val="603515FD"/>
    <w:multiLevelType w:val="hybridMultilevel"/>
    <w:tmpl w:val="6818014E"/>
    <w:lvl w:ilvl="0" w:tplc="1E5617C6">
      <w:start w:val="1"/>
      <w:numFmt w:val="bullet"/>
      <w:lvlText w:val=""/>
      <w:lvlJc w:val="left"/>
      <w:pPr>
        <w:tabs>
          <w:tab w:val="num" w:pos="1107"/>
        </w:tabs>
        <w:ind w:left="1107" w:hanging="360"/>
      </w:pPr>
      <w:rPr>
        <w:rFonts w:ascii="Symbol" w:hAnsi="Symbol" w:hint="default"/>
        <w:color w:val="auto"/>
      </w:rPr>
    </w:lvl>
    <w:lvl w:ilvl="1" w:tplc="0419000B">
      <w:start w:val="1"/>
      <w:numFmt w:val="bullet"/>
      <w:lvlText w:val=""/>
      <w:lvlJc w:val="left"/>
      <w:pPr>
        <w:tabs>
          <w:tab w:val="num" w:pos="2007"/>
        </w:tabs>
        <w:ind w:left="2007" w:hanging="360"/>
      </w:pPr>
      <w:rPr>
        <w:rFonts w:ascii="Wingdings" w:hAnsi="Wingdings" w:hint="default"/>
        <w:color w:val="auto"/>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9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9">
    <w:nsid w:val="60526C74"/>
    <w:multiLevelType w:val="hybridMultilevel"/>
    <w:tmpl w:val="CD50158E"/>
    <w:lvl w:ilvl="0" w:tplc="00000002">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0">
    <w:nsid w:val="60A5688B"/>
    <w:multiLevelType w:val="hybridMultilevel"/>
    <w:tmpl w:val="E4B0D41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1">
    <w:nsid w:val="60AC7FD0"/>
    <w:multiLevelType w:val="hybridMultilevel"/>
    <w:tmpl w:val="409875A4"/>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nsid w:val="60DC26B8"/>
    <w:multiLevelType w:val="hybridMultilevel"/>
    <w:tmpl w:val="5880AD5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61635ADE"/>
    <w:multiLevelType w:val="multilevel"/>
    <w:tmpl w:val="87BEE8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5">
    <w:nsid w:val="61CF1E3F"/>
    <w:multiLevelType w:val="hybridMultilevel"/>
    <w:tmpl w:val="3C2273EE"/>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06">
    <w:nsid w:val="62260D5A"/>
    <w:multiLevelType w:val="hybridMultilevel"/>
    <w:tmpl w:val="B5A86EF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7">
    <w:nsid w:val="62661C11"/>
    <w:multiLevelType w:val="multilevel"/>
    <w:tmpl w:val="DB3E55E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626E7326"/>
    <w:multiLevelType w:val="hybridMultilevel"/>
    <w:tmpl w:val="946696D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0">
    <w:nsid w:val="62773E8E"/>
    <w:multiLevelType w:val="singleLevel"/>
    <w:tmpl w:val="39607E0C"/>
    <w:lvl w:ilvl="0">
      <w:start w:val="1"/>
      <w:numFmt w:val="decimal"/>
      <w:lvlText w:val="%1)"/>
      <w:lvlJc w:val="left"/>
      <w:pPr>
        <w:tabs>
          <w:tab w:val="num" w:pos="927"/>
        </w:tabs>
        <w:ind w:left="927" w:hanging="360"/>
      </w:pPr>
      <w:rPr>
        <w:rFonts w:hint="default"/>
      </w:rPr>
    </w:lvl>
  </w:abstractNum>
  <w:abstractNum w:abstractNumId="411">
    <w:nsid w:val="62B9124A"/>
    <w:multiLevelType w:val="hybridMultilevel"/>
    <w:tmpl w:val="8436985A"/>
    <w:lvl w:ilvl="0" w:tplc="3612C4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14">
    <w:nsid w:val="634F0FC5"/>
    <w:multiLevelType w:val="multilevel"/>
    <w:tmpl w:val="6F8A9B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5">
    <w:nsid w:val="63527E39"/>
    <w:multiLevelType w:val="hybridMultilevel"/>
    <w:tmpl w:val="3FC4B4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6">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7">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64CA5658"/>
    <w:multiLevelType w:val="hybridMultilevel"/>
    <w:tmpl w:val="813E8D42"/>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0">
    <w:nsid w:val="64DB0354"/>
    <w:multiLevelType w:val="hybridMultilevel"/>
    <w:tmpl w:val="525628FE"/>
    <w:lvl w:ilvl="0" w:tplc="A6F0B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3">
    <w:nsid w:val="65A243F4"/>
    <w:multiLevelType w:val="hybridMultilevel"/>
    <w:tmpl w:val="502AACC6"/>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811A3B98" w:tentative="1">
      <w:start w:val="1"/>
      <w:numFmt w:val="bullet"/>
      <w:lvlText w:val="•"/>
      <w:lvlJc w:val="left"/>
      <w:pPr>
        <w:tabs>
          <w:tab w:val="num" w:pos="1440"/>
        </w:tabs>
        <w:ind w:left="1440" w:hanging="360"/>
      </w:pPr>
      <w:rPr>
        <w:rFonts w:ascii="Arial" w:hAnsi="Arial" w:hint="default"/>
      </w:rPr>
    </w:lvl>
    <w:lvl w:ilvl="2" w:tplc="A476F454" w:tentative="1">
      <w:start w:val="1"/>
      <w:numFmt w:val="bullet"/>
      <w:lvlText w:val="•"/>
      <w:lvlJc w:val="left"/>
      <w:pPr>
        <w:tabs>
          <w:tab w:val="num" w:pos="2160"/>
        </w:tabs>
        <w:ind w:left="2160" w:hanging="360"/>
      </w:pPr>
      <w:rPr>
        <w:rFonts w:ascii="Arial" w:hAnsi="Arial" w:hint="default"/>
      </w:rPr>
    </w:lvl>
    <w:lvl w:ilvl="3" w:tplc="CD782238" w:tentative="1">
      <w:start w:val="1"/>
      <w:numFmt w:val="bullet"/>
      <w:lvlText w:val="•"/>
      <w:lvlJc w:val="left"/>
      <w:pPr>
        <w:tabs>
          <w:tab w:val="num" w:pos="2880"/>
        </w:tabs>
        <w:ind w:left="2880" w:hanging="360"/>
      </w:pPr>
      <w:rPr>
        <w:rFonts w:ascii="Arial" w:hAnsi="Arial" w:hint="default"/>
      </w:rPr>
    </w:lvl>
    <w:lvl w:ilvl="4" w:tplc="221E3BBA" w:tentative="1">
      <w:start w:val="1"/>
      <w:numFmt w:val="bullet"/>
      <w:lvlText w:val="•"/>
      <w:lvlJc w:val="left"/>
      <w:pPr>
        <w:tabs>
          <w:tab w:val="num" w:pos="3600"/>
        </w:tabs>
        <w:ind w:left="3600" w:hanging="360"/>
      </w:pPr>
      <w:rPr>
        <w:rFonts w:ascii="Arial" w:hAnsi="Arial" w:hint="default"/>
      </w:rPr>
    </w:lvl>
    <w:lvl w:ilvl="5" w:tplc="D638B4E6" w:tentative="1">
      <w:start w:val="1"/>
      <w:numFmt w:val="bullet"/>
      <w:lvlText w:val="•"/>
      <w:lvlJc w:val="left"/>
      <w:pPr>
        <w:tabs>
          <w:tab w:val="num" w:pos="4320"/>
        </w:tabs>
        <w:ind w:left="4320" w:hanging="360"/>
      </w:pPr>
      <w:rPr>
        <w:rFonts w:ascii="Arial" w:hAnsi="Arial" w:hint="default"/>
      </w:rPr>
    </w:lvl>
    <w:lvl w:ilvl="6" w:tplc="5BFC5652" w:tentative="1">
      <w:start w:val="1"/>
      <w:numFmt w:val="bullet"/>
      <w:lvlText w:val="•"/>
      <w:lvlJc w:val="left"/>
      <w:pPr>
        <w:tabs>
          <w:tab w:val="num" w:pos="5040"/>
        </w:tabs>
        <w:ind w:left="5040" w:hanging="360"/>
      </w:pPr>
      <w:rPr>
        <w:rFonts w:ascii="Arial" w:hAnsi="Arial" w:hint="default"/>
      </w:rPr>
    </w:lvl>
    <w:lvl w:ilvl="7" w:tplc="F720117C" w:tentative="1">
      <w:start w:val="1"/>
      <w:numFmt w:val="bullet"/>
      <w:lvlText w:val="•"/>
      <w:lvlJc w:val="left"/>
      <w:pPr>
        <w:tabs>
          <w:tab w:val="num" w:pos="5760"/>
        </w:tabs>
        <w:ind w:left="5760" w:hanging="360"/>
      </w:pPr>
      <w:rPr>
        <w:rFonts w:ascii="Arial" w:hAnsi="Arial" w:hint="default"/>
      </w:rPr>
    </w:lvl>
    <w:lvl w:ilvl="8" w:tplc="36A22ED2" w:tentative="1">
      <w:start w:val="1"/>
      <w:numFmt w:val="bullet"/>
      <w:lvlText w:val="•"/>
      <w:lvlJc w:val="left"/>
      <w:pPr>
        <w:tabs>
          <w:tab w:val="num" w:pos="6480"/>
        </w:tabs>
        <w:ind w:left="6480" w:hanging="360"/>
      </w:pPr>
      <w:rPr>
        <w:rFonts w:ascii="Arial" w:hAnsi="Arial" w:hint="default"/>
      </w:rPr>
    </w:lvl>
  </w:abstractNum>
  <w:abstractNum w:abstractNumId="424">
    <w:nsid w:val="65D86394"/>
    <w:multiLevelType w:val="hybridMultilevel"/>
    <w:tmpl w:val="DAB270E0"/>
    <w:lvl w:ilvl="0" w:tplc="00000002">
      <w:start w:val="1"/>
      <w:numFmt w:val="bullet"/>
      <w:lvlText w:val="•"/>
      <w:lvlJc w:val="left"/>
      <w:pPr>
        <w:ind w:left="178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5">
    <w:nsid w:val="6628572D"/>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6">
    <w:nsid w:val="666631B7"/>
    <w:multiLevelType w:val="hybridMultilevel"/>
    <w:tmpl w:val="E7846D66"/>
    <w:lvl w:ilvl="0" w:tplc="00000002">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8">
    <w:nsid w:val="667B42A7"/>
    <w:multiLevelType w:val="hybridMultilevel"/>
    <w:tmpl w:val="A9E2DB3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66F924B4"/>
    <w:multiLevelType w:val="hybridMultilevel"/>
    <w:tmpl w:val="8892BCCE"/>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0">
    <w:nsid w:val="6712693B"/>
    <w:multiLevelType w:val="hybridMultilevel"/>
    <w:tmpl w:val="EF0C5142"/>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1">
    <w:nsid w:val="67305870"/>
    <w:multiLevelType w:val="multilevel"/>
    <w:tmpl w:val="29EEED44"/>
    <w:lvl w:ilvl="0">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2">
    <w:nsid w:val="67545B2E"/>
    <w:multiLevelType w:val="multilevel"/>
    <w:tmpl w:val="6F3CAA7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3">
    <w:nsid w:val="67E57EF7"/>
    <w:multiLevelType w:val="hybridMultilevel"/>
    <w:tmpl w:val="54F6EA5C"/>
    <w:lvl w:ilvl="0" w:tplc="2F3C7E2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4">
    <w:nsid w:val="67FA3942"/>
    <w:multiLevelType w:val="hybridMultilevel"/>
    <w:tmpl w:val="CA84C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680604F6"/>
    <w:multiLevelType w:val="hybridMultilevel"/>
    <w:tmpl w:val="F49E1AAC"/>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6">
    <w:nsid w:val="680F61CC"/>
    <w:multiLevelType w:val="hybridMultilevel"/>
    <w:tmpl w:val="33B4F4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8">
    <w:nsid w:val="687A5032"/>
    <w:multiLevelType w:val="hybridMultilevel"/>
    <w:tmpl w:val="BCD24A7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9">
    <w:nsid w:val="68E55555"/>
    <w:multiLevelType w:val="hybridMultilevel"/>
    <w:tmpl w:val="D13A38C2"/>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2">
    <w:nsid w:val="69A11DA6"/>
    <w:multiLevelType w:val="hybridMultilevel"/>
    <w:tmpl w:val="E14A86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3">
    <w:nsid w:val="69CF0623"/>
    <w:multiLevelType w:val="hybridMultilevel"/>
    <w:tmpl w:val="3F98F54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nsid w:val="6A5F1D49"/>
    <w:multiLevelType w:val="multilevel"/>
    <w:tmpl w:val="6DBAFA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7">
    <w:nsid w:val="6AB91BB5"/>
    <w:multiLevelType w:val="multilevel"/>
    <w:tmpl w:val="D6C037F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6B805884"/>
    <w:multiLevelType w:val="hybridMultilevel"/>
    <w:tmpl w:val="FB2A1E7E"/>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1">
    <w:nsid w:val="6BC41B94"/>
    <w:multiLevelType w:val="hybridMultilevel"/>
    <w:tmpl w:val="65107240"/>
    <w:lvl w:ilvl="0" w:tplc="2F3C7E24">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52">
    <w:nsid w:val="6BC82EF2"/>
    <w:multiLevelType w:val="hybridMultilevel"/>
    <w:tmpl w:val="6E2AB13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6CEE3856"/>
    <w:multiLevelType w:val="hybridMultilevel"/>
    <w:tmpl w:val="EB6E65D8"/>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5">
    <w:nsid w:val="6D2A2B49"/>
    <w:multiLevelType w:val="hybridMultilevel"/>
    <w:tmpl w:val="AC32920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6">
    <w:nsid w:val="6E143560"/>
    <w:multiLevelType w:val="multilevel"/>
    <w:tmpl w:val="C9A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6E1446A9"/>
    <w:multiLevelType w:val="hybridMultilevel"/>
    <w:tmpl w:val="19D41A86"/>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8">
    <w:nsid w:val="6EB02033"/>
    <w:multiLevelType w:val="hybridMultilevel"/>
    <w:tmpl w:val="075469AE"/>
    <w:lvl w:ilvl="0" w:tplc="00000003">
      <w:start w:val="1"/>
      <w:numFmt w:val="bullet"/>
      <w:lvlText w:val=""/>
      <w:lvlJc w:val="left"/>
      <w:pPr>
        <w:ind w:left="1805" w:hanging="360"/>
      </w:pPr>
      <w:rPr>
        <w:rFonts w:ascii="Symbol" w:hAnsi="Symbol" w:cs="Symbol" w:hint="default"/>
        <w:color w:val="auto"/>
      </w:rPr>
    </w:lvl>
    <w:lvl w:ilvl="1" w:tplc="04190003" w:tentative="1">
      <w:start w:val="1"/>
      <w:numFmt w:val="bullet"/>
      <w:lvlText w:val="o"/>
      <w:lvlJc w:val="left"/>
      <w:pPr>
        <w:ind w:left="2525" w:hanging="360"/>
      </w:pPr>
      <w:rPr>
        <w:rFonts w:ascii="Courier New" w:hAnsi="Courier New" w:cs="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cs="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cs="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459">
    <w:nsid w:val="6F387526"/>
    <w:multiLevelType w:val="hybridMultilevel"/>
    <w:tmpl w:val="F9D89E6E"/>
    <w:lvl w:ilvl="0" w:tplc="2D22FBDA">
      <w:numFmt w:val="bullet"/>
      <w:lvlText w:val=""/>
      <w:lvlJc w:val="left"/>
      <w:pPr>
        <w:ind w:left="360" w:hanging="360"/>
      </w:pPr>
      <w:rPr>
        <w:rFonts w:ascii="Symbol" w:eastAsiaTheme="minorEastAsia" w:hAnsi="Symbol" w:cs="Courier New"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1">
    <w:nsid w:val="70B51279"/>
    <w:multiLevelType w:val="hybridMultilevel"/>
    <w:tmpl w:val="E3248C3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62">
    <w:nsid w:val="70E30399"/>
    <w:multiLevelType w:val="multilevel"/>
    <w:tmpl w:val="680C040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3">
    <w:nsid w:val="7130217F"/>
    <w:multiLevelType w:val="hybridMultilevel"/>
    <w:tmpl w:val="670E2356"/>
    <w:lvl w:ilvl="0" w:tplc="FC389FA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4">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5">
    <w:nsid w:val="71482F70"/>
    <w:multiLevelType w:val="hybridMultilevel"/>
    <w:tmpl w:val="446E9A4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71F1789E"/>
    <w:multiLevelType w:val="multilevel"/>
    <w:tmpl w:val="FC9803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468">
    <w:nsid w:val="71F506DD"/>
    <w:multiLevelType w:val="hybridMultilevel"/>
    <w:tmpl w:val="CFCA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9">
    <w:nsid w:val="725E456A"/>
    <w:multiLevelType w:val="multilevel"/>
    <w:tmpl w:val="90F0BA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0">
    <w:nsid w:val="731A7958"/>
    <w:multiLevelType w:val="multilevel"/>
    <w:tmpl w:val="8B084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3">
    <w:nsid w:val="73D7491B"/>
    <w:multiLevelType w:val="hybridMultilevel"/>
    <w:tmpl w:val="B424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nsid w:val="73DA4BC7"/>
    <w:multiLevelType w:val="hybridMultilevel"/>
    <w:tmpl w:val="B3C628CA"/>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6">
    <w:nsid w:val="7409520E"/>
    <w:multiLevelType w:val="hybridMultilevel"/>
    <w:tmpl w:val="319ED332"/>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7">
    <w:nsid w:val="74315DDC"/>
    <w:multiLevelType w:val="multilevel"/>
    <w:tmpl w:val="59B847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75A6246D"/>
    <w:multiLevelType w:val="hybridMultilevel"/>
    <w:tmpl w:val="16AC3996"/>
    <w:lvl w:ilvl="0" w:tplc="7E8C2BA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766C6C8A"/>
    <w:multiLevelType w:val="multilevel"/>
    <w:tmpl w:val="9BDAAA14"/>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2">
    <w:nsid w:val="774861D5"/>
    <w:multiLevelType w:val="hybridMultilevel"/>
    <w:tmpl w:val="07CC95A4"/>
    <w:lvl w:ilvl="0" w:tplc="0368FC9E">
      <w:start w:val="1"/>
      <w:numFmt w:val="bullet"/>
      <w:lvlText w:val=""/>
      <w:lvlJc w:val="left"/>
      <w:pPr>
        <w:tabs>
          <w:tab w:val="num" w:pos="1336"/>
        </w:tabs>
        <w:ind w:left="1336" w:hanging="360"/>
      </w:pPr>
      <w:rPr>
        <w:rFonts w:ascii="Symbol" w:hAnsi="Symbol" w:hint="default"/>
        <w:color w:val="auto"/>
      </w:rPr>
    </w:lvl>
    <w:lvl w:ilvl="1" w:tplc="04190003" w:tentative="1">
      <w:start w:val="1"/>
      <w:numFmt w:val="bullet"/>
      <w:lvlText w:val="o"/>
      <w:lvlJc w:val="left"/>
      <w:pPr>
        <w:tabs>
          <w:tab w:val="num" w:pos="2056"/>
        </w:tabs>
        <w:ind w:left="2056" w:hanging="360"/>
      </w:pPr>
      <w:rPr>
        <w:rFonts w:ascii="Courier New" w:hAnsi="Courier New" w:cs="Courier New" w:hint="default"/>
      </w:rPr>
    </w:lvl>
    <w:lvl w:ilvl="2" w:tplc="04190005" w:tentative="1">
      <w:start w:val="1"/>
      <w:numFmt w:val="bullet"/>
      <w:lvlText w:val=""/>
      <w:lvlJc w:val="left"/>
      <w:pPr>
        <w:tabs>
          <w:tab w:val="num" w:pos="2776"/>
        </w:tabs>
        <w:ind w:left="2776" w:hanging="360"/>
      </w:pPr>
      <w:rPr>
        <w:rFonts w:ascii="Wingdings" w:hAnsi="Wingdings" w:hint="default"/>
      </w:rPr>
    </w:lvl>
    <w:lvl w:ilvl="3" w:tplc="04190001" w:tentative="1">
      <w:start w:val="1"/>
      <w:numFmt w:val="bullet"/>
      <w:lvlText w:val=""/>
      <w:lvlJc w:val="left"/>
      <w:pPr>
        <w:tabs>
          <w:tab w:val="num" w:pos="3496"/>
        </w:tabs>
        <w:ind w:left="3496" w:hanging="360"/>
      </w:pPr>
      <w:rPr>
        <w:rFonts w:ascii="Symbol" w:hAnsi="Symbol" w:hint="default"/>
      </w:rPr>
    </w:lvl>
    <w:lvl w:ilvl="4" w:tplc="04190003" w:tentative="1">
      <w:start w:val="1"/>
      <w:numFmt w:val="bullet"/>
      <w:lvlText w:val="o"/>
      <w:lvlJc w:val="left"/>
      <w:pPr>
        <w:tabs>
          <w:tab w:val="num" w:pos="4216"/>
        </w:tabs>
        <w:ind w:left="4216" w:hanging="360"/>
      </w:pPr>
      <w:rPr>
        <w:rFonts w:ascii="Courier New" w:hAnsi="Courier New" w:cs="Courier New" w:hint="default"/>
      </w:rPr>
    </w:lvl>
    <w:lvl w:ilvl="5" w:tplc="04190005" w:tentative="1">
      <w:start w:val="1"/>
      <w:numFmt w:val="bullet"/>
      <w:lvlText w:val=""/>
      <w:lvlJc w:val="left"/>
      <w:pPr>
        <w:tabs>
          <w:tab w:val="num" w:pos="4936"/>
        </w:tabs>
        <w:ind w:left="4936" w:hanging="360"/>
      </w:pPr>
      <w:rPr>
        <w:rFonts w:ascii="Wingdings" w:hAnsi="Wingdings" w:hint="default"/>
      </w:rPr>
    </w:lvl>
    <w:lvl w:ilvl="6" w:tplc="04190001" w:tentative="1">
      <w:start w:val="1"/>
      <w:numFmt w:val="bullet"/>
      <w:lvlText w:val=""/>
      <w:lvlJc w:val="left"/>
      <w:pPr>
        <w:tabs>
          <w:tab w:val="num" w:pos="5656"/>
        </w:tabs>
        <w:ind w:left="5656" w:hanging="360"/>
      </w:pPr>
      <w:rPr>
        <w:rFonts w:ascii="Symbol" w:hAnsi="Symbol" w:hint="default"/>
      </w:rPr>
    </w:lvl>
    <w:lvl w:ilvl="7" w:tplc="04190003" w:tentative="1">
      <w:start w:val="1"/>
      <w:numFmt w:val="bullet"/>
      <w:lvlText w:val="o"/>
      <w:lvlJc w:val="left"/>
      <w:pPr>
        <w:tabs>
          <w:tab w:val="num" w:pos="6376"/>
        </w:tabs>
        <w:ind w:left="6376" w:hanging="360"/>
      </w:pPr>
      <w:rPr>
        <w:rFonts w:ascii="Courier New" w:hAnsi="Courier New" w:cs="Courier New" w:hint="default"/>
      </w:rPr>
    </w:lvl>
    <w:lvl w:ilvl="8" w:tplc="04190005" w:tentative="1">
      <w:start w:val="1"/>
      <w:numFmt w:val="bullet"/>
      <w:lvlText w:val=""/>
      <w:lvlJc w:val="left"/>
      <w:pPr>
        <w:tabs>
          <w:tab w:val="num" w:pos="7096"/>
        </w:tabs>
        <w:ind w:left="7096" w:hanging="360"/>
      </w:pPr>
      <w:rPr>
        <w:rFonts w:ascii="Wingdings" w:hAnsi="Wingdings" w:hint="default"/>
      </w:rPr>
    </w:lvl>
  </w:abstractNum>
  <w:abstractNum w:abstractNumId="483">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4">
    <w:nsid w:val="776C3E6D"/>
    <w:multiLevelType w:val="hybridMultilevel"/>
    <w:tmpl w:val="361E735A"/>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5">
    <w:nsid w:val="77B06866"/>
    <w:multiLevelType w:val="hybridMultilevel"/>
    <w:tmpl w:val="A00694C2"/>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90">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79382186"/>
    <w:multiLevelType w:val="hybridMultilevel"/>
    <w:tmpl w:val="78386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nsid w:val="796C66FB"/>
    <w:multiLevelType w:val="hybridMultilevel"/>
    <w:tmpl w:val="F24624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nsid w:val="79A2202D"/>
    <w:multiLevelType w:val="hybridMultilevel"/>
    <w:tmpl w:val="343A1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6">
    <w:nsid w:val="79A32BDA"/>
    <w:multiLevelType w:val="multilevel"/>
    <w:tmpl w:val="F2AE88C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7">
    <w:nsid w:val="7A0D1E0C"/>
    <w:multiLevelType w:val="hybridMultilevel"/>
    <w:tmpl w:val="F55691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8">
    <w:nsid w:val="7A7B04B6"/>
    <w:multiLevelType w:val="hybridMultilevel"/>
    <w:tmpl w:val="AF446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7AB12F5B"/>
    <w:multiLevelType w:val="hybridMultilevel"/>
    <w:tmpl w:val="49DCD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7ADF1FEE"/>
    <w:multiLevelType w:val="hybridMultilevel"/>
    <w:tmpl w:val="82764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2">
    <w:nsid w:val="7AF8590A"/>
    <w:multiLevelType w:val="hybridMultilevel"/>
    <w:tmpl w:val="B434AF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7B681762"/>
    <w:multiLevelType w:val="hybridMultilevel"/>
    <w:tmpl w:val="8A5C69AE"/>
    <w:lvl w:ilvl="0" w:tplc="DDE4377A">
      <w:start w:val="9"/>
      <w:numFmt w:val="bullet"/>
      <w:lvlText w:val="—"/>
      <w:lvlJc w:val="left"/>
      <w:pPr>
        <w:ind w:left="1155" w:hanging="360"/>
      </w:pPr>
      <w:rPr>
        <w:rFonts w:ascii="Cambria" w:eastAsiaTheme="minorEastAsia" w:hAnsi="Cambria" w:cstheme="minorBidi"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0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0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08">
    <w:nsid w:val="7CDD7BAE"/>
    <w:multiLevelType w:val="hybridMultilevel"/>
    <w:tmpl w:val="F0F8DE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9">
    <w:nsid w:val="7CE24B11"/>
    <w:multiLevelType w:val="multilevel"/>
    <w:tmpl w:val="FBAC9E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7D200473"/>
    <w:multiLevelType w:val="hybridMultilevel"/>
    <w:tmpl w:val="DC8475DA"/>
    <w:lvl w:ilvl="0" w:tplc="CFF2FAE4">
      <w:numFmt w:val="bullet"/>
      <w:lvlText w:val="•"/>
      <w:lvlJc w:val="left"/>
      <w:pPr>
        <w:ind w:left="2149" w:hanging="360"/>
      </w:pPr>
      <w:rPr>
        <w:rFonts w:ascii="Times New Roman" w:eastAsia="Times New Roman" w:hAnsi="Times New Roman" w:hint="default"/>
        <w:b w:val="0"/>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1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E3749A3"/>
    <w:multiLevelType w:val="hybridMultilevel"/>
    <w:tmpl w:val="601C9DF6"/>
    <w:lvl w:ilvl="0" w:tplc="66F4159E">
      <w:start w:val="1"/>
      <w:numFmt w:val="bullet"/>
      <w:lvlText w:val="•"/>
      <w:lvlJc w:val="left"/>
      <w:pPr>
        <w:tabs>
          <w:tab w:val="num" w:pos="720"/>
        </w:tabs>
        <w:ind w:left="720" w:hanging="360"/>
      </w:pPr>
      <w:rPr>
        <w:rFonts w:ascii="Arial" w:hAnsi="Arial" w:hint="default"/>
      </w:rPr>
    </w:lvl>
    <w:lvl w:ilvl="1" w:tplc="98C2C316" w:tentative="1">
      <w:start w:val="1"/>
      <w:numFmt w:val="bullet"/>
      <w:lvlText w:val="•"/>
      <w:lvlJc w:val="left"/>
      <w:pPr>
        <w:tabs>
          <w:tab w:val="num" w:pos="1440"/>
        </w:tabs>
        <w:ind w:left="1440" w:hanging="360"/>
      </w:pPr>
      <w:rPr>
        <w:rFonts w:ascii="Arial" w:hAnsi="Arial" w:hint="default"/>
      </w:rPr>
    </w:lvl>
    <w:lvl w:ilvl="2" w:tplc="AE4E8996" w:tentative="1">
      <w:start w:val="1"/>
      <w:numFmt w:val="bullet"/>
      <w:lvlText w:val="•"/>
      <w:lvlJc w:val="left"/>
      <w:pPr>
        <w:tabs>
          <w:tab w:val="num" w:pos="2160"/>
        </w:tabs>
        <w:ind w:left="2160" w:hanging="360"/>
      </w:pPr>
      <w:rPr>
        <w:rFonts w:ascii="Arial" w:hAnsi="Arial" w:hint="default"/>
      </w:rPr>
    </w:lvl>
    <w:lvl w:ilvl="3" w:tplc="C082B80E" w:tentative="1">
      <w:start w:val="1"/>
      <w:numFmt w:val="bullet"/>
      <w:lvlText w:val="•"/>
      <w:lvlJc w:val="left"/>
      <w:pPr>
        <w:tabs>
          <w:tab w:val="num" w:pos="2880"/>
        </w:tabs>
        <w:ind w:left="2880" w:hanging="360"/>
      </w:pPr>
      <w:rPr>
        <w:rFonts w:ascii="Arial" w:hAnsi="Arial" w:hint="default"/>
      </w:rPr>
    </w:lvl>
    <w:lvl w:ilvl="4" w:tplc="96A0119A" w:tentative="1">
      <w:start w:val="1"/>
      <w:numFmt w:val="bullet"/>
      <w:lvlText w:val="•"/>
      <w:lvlJc w:val="left"/>
      <w:pPr>
        <w:tabs>
          <w:tab w:val="num" w:pos="3600"/>
        </w:tabs>
        <w:ind w:left="3600" w:hanging="360"/>
      </w:pPr>
      <w:rPr>
        <w:rFonts w:ascii="Arial" w:hAnsi="Arial" w:hint="default"/>
      </w:rPr>
    </w:lvl>
    <w:lvl w:ilvl="5" w:tplc="9FB6AB96" w:tentative="1">
      <w:start w:val="1"/>
      <w:numFmt w:val="bullet"/>
      <w:lvlText w:val="•"/>
      <w:lvlJc w:val="left"/>
      <w:pPr>
        <w:tabs>
          <w:tab w:val="num" w:pos="4320"/>
        </w:tabs>
        <w:ind w:left="4320" w:hanging="360"/>
      </w:pPr>
      <w:rPr>
        <w:rFonts w:ascii="Arial" w:hAnsi="Arial" w:hint="default"/>
      </w:rPr>
    </w:lvl>
    <w:lvl w:ilvl="6" w:tplc="124A205C" w:tentative="1">
      <w:start w:val="1"/>
      <w:numFmt w:val="bullet"/>
      <w:lvlText w:val="•"/>
      <w:lvlJc w:val="left"/>
      <w:pPr>
        <w:tabs>
          <w:tab w:val="num" w:pos="5040"/>
        </w:tabs>
        <w:ind w:left="5040" w:hanging="360"/>
      </w:pPr>
      <w:rPr>
        <w:rFonts w:ascii="Arial" w:hAnsi="Arial" w:hint="default"/>
      </w:rPr>
    </w:lvl>
    <w:lvl w:ilvl="7" w:tplc="BD74A266" w:tentative="1">
      <w:start w:val="1"/>
      <w:numFmt w:val="bullet"/>
      <w:lvlText w:val="•"/>
      <w:lvlJc w:val="left"/>
      <w:pPr>
        <w:tabs>
          <w:tab w:val="num" w:pos="5760"/>
        </w:tabs>
        <w:ind w:left="5760" w:hanging="360"/>
      </w:pPr>
      <w:rPr>
        <w:rFonts w:ascii="Arial" w:hAnsi="Arial" w:hint="default"/>
      </w:rPr>
    </w:lvl>
    <w:lvl w:ilvl="8" w:tplc="B08C5DE2" w:tentative="1">
      <w:start w:val="1"/>
      <w:numFmt w:val="bullet"/>
      <w:lvlText w:val="•"/>
      <w:lvlJc w:val="left"/>
      <w:pPr>
        <w:tabs>
          <w:tab w:val="num" w:pos="6480"/>
        </w:tabs>
        <w:ind w:left="6480" w:hanging="360"/>
      </w:pPr>
      <w:rPr>
        <w:rFonts w:ascii="Arial" w:hAnsi="Arial" w:hint="default"/>
      </w:rPr>
    </w:lvl>
  </w:abstractNum>
  <w:abstractNum w:abstractNumId="514">
    <w:nsid w:val="7E9B5AD5"/>
    <w:multiLevelType w:val="hybridMultilevel"/>
    <w:tmpl w:val="ECC84A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6">
    <w:nsid w:val="7EFA1B1E"/>
    <w:multiLevelType w:val="hybridMultilevel"/>
    <w:tmpl w:val="1FC419A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7">
    <w:nsid w:val="7FA8204A"/>
    <w:multiLevelType w:val="hybridMultilevel"/>
    <w:tmpl w:val="1E168A52"/>
    <w:lvl w:ilvl="0" w:tplc="E1A0544C">
      <w:start w:val="1"/>
      <w:numFmt w:val="bullet"/>
      <w:lvlText w:val="-"/>
      <w:lvlJc w:val="left"/>
      <w:pPr>
        <w:ind w:left="720" w:hanging="360"/>
      </w:pPr>
      <w:rPr>
        <w:rFonts w:ascii="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9"/>
  </w:num>
  <w:num w:numId="2">
    <w:abstractNumId w:val="203"/>
  </w:num>
  <w:num w:numId="3">
    <w:abstractNumId w:val="493"/>
  </w:num>
  <w:num w:numId="4">
    <w:abstractNumId w:val="211"/>
  </w:num>
  <w:num w:numId="5">
    <w:abstractNumId w:val="117"/>
  </w:num>
  <w:num w:numId="6">
    <w:abstractNumId w:val="110"/>
  </w:num>
  <w:num w:numId="7">
    <w:abstractNumId w:val="126"/>
  </w:num>
  <w:num w:numId="8">
    <w:abstractNumId w:val="212"/>
  </w:num>
  <w:num w:numId="9">
    <w:abstractNumId w:val="456"/>
  </w:num>
  <w:num w:numId="10">
    <w:abstractNumId w:val="261"/>
  </w:num>
  <w:num w:numId="11">
    <w:abstractNumId w:val="434"/>
  </w:num>
  <w:num w:numId="12">
    <w:abstractNumId w:val="458"/>
  </w:num>
  <w:num w:numId="13">
    <w:abstractNumId w:val="323"/>
  </w:num>
  <w:num w:numId="14">
    <w:abstractNumId w:val="517"/>
  </w:num>
  <w:num w:numId="15">
    <w:abstractNumId w:val="51"/>
  </w:num>
  <w:num w:numId="16">
    <w:abstractNumId w:val="297"/>
  </w:num>
  <w:num w:numId="17">
    <w:abstractNumId w:val="513"/>
  </w:num>
  <w:num w:numId="18">
    <w:abstractNumId w:val="200"/>
  </w:num>
  <w:num w:numId="19">
    <w:abstractNumId w:val="508"/>
  </w:num>
  <w:num w:numId="20">
    <w:abstractNumId w:val="302"/>
  </w:num>
  <w:num w:numId="21">
    <w:abstractNumId w:val="55"/>
  </w:num>
  <w:num w:numId="22">
    <w:abstractNumId w:val="66"/>
  </w:num>
  <w:num w:numId="23">
    <w:abstractNumId w:val="89"/>
  </w:num>
  <w:num w:numId="24">
    <w:abstractNumId w:val="273"/>
  </w:num>
  <w:num w:numId="25">
    <w:abstractNumId w:val="388"/>
  </w:num>
  <w:num w:numId="26">
    <w:abstractNumId w:val="276"/>
  </w:num>
  <w:num w:numId="27">
    <w:abstractNumId w:val="435"/>
  </w:num>
  <w:num w:numId="28">
    <w:abstractNumId w:val="310"/>
  </w:num>
  <w:num w:numId="29">
    <w:abstractNumId w:val="367"/>
  </w:num>
  <w:num w:numId="30">
    <w:abstractNumId w:val="64"/>
  </w:num>
  <w:num w:numId="31">
    <w:abstractNumId w:val="136"/>
  </w:num>
  <w:num w:numId="32">
    <w:abstractNumId w:val="67"/>
  </w:num>
  <w:num w:numId="33">
    <w:abstractNumId w:val="360"/>
  </w:num>
  <w:num w:numId="34">
    <w:abstractNumId w:val="187"/>
  </w:num>
  <w:num w:numId="35">
    <w:abstractNumId w:val="232"/>
  </w:num>
  <w:num w:numId="36">
    <w:abstractNumId w:val="199"/>
  </w:num>
  <w:num w:numId="37">
    <w:abstractNumId w:val="383"/>
  </w:num>
  <w:num w:numId="38">
    <w:abstractNumId w:val="436"/>
  </w:num>
  <w:num w:numId="39">
    <w:abstractNumId w:val="48"/>
  </w:num>
  <w:num w:numId="40">
    <w:abstractNumId w:val="337"/>
  </w:num>
  <w:num w:numId="41">
    <w:abstractNumId w:val="423"/>
  </w:num>
  <w:num w:numId="42">
    <w:abstractNumId w:val="45"/>
  </w:num>
  <w:num w:numId="43">
    <w:abstractNumId w:val="104"/>
  </w:num>
  <w:num w:numId="44">
    <w:abstractNumId w:val="102"/>
  </w:num>
  <w:num w:numId="45">
    <w:abstractNumId w:val="363"/>
  </w:num>
  <w:num w:numId="46">
    <w:abstractNumId w:val="146"/>
  </w:num>
  <w:num w:numId="47">
    <w:abstractNumId w:val="348"/>
  </w:num>
  <w:num w:numId="48">
    <w:abstractNumId w:val="156"/>
  </w:num>
  <w:num w:numId="49">
    <w:abstractNumId w:val="473"/>
  </w:num>
  <w:num w:numId="50">
    <w:abstractNumId w:val="364"/>
  </w:num>
  <w:num w:numId="51">
    <w:abstractNumId w:val="106"/>
  </w:num>
  <w:num w:numId="52">
    <w:abstractNumId w:val="387"/>
  </w:num>
  <w:num w:numId="53">
    <w:abstractNumId w:val="307"/>
  </w:num>
  <w:num w:numId="54">
    <w:abstractNumId w:val="91"/>
  </w:num>
  <w:num w:numId="55">
    <w:abstractNumId w:val="314"/>
  </w:num>
  <w:num w:numId="56">
    <w:abstractNumId w:val="442"/>
  </w:num>
  <w:num w:numId="57">
    <w:abstractNumId w:val="197"/>
  </w:num>
  <w:num w:numId="58">
    <w:abstractNumId w:val="463"/>
  </w:num>
  <w:num w:numId="59">
    <w:abstractNumId w:val="220"/>
  </w:num>
  <w:num w:numId="60">
    <w:abstractNumId w:val="0"/>
  </w:num>
  <w:num w:numId="61">
    <w:abstractNumId w:val="1"/>
  </w:num>
  <w:num w:numId="62">
    <w:abstractNumId w:val="2"/>
  </w:num>
  <w:num w:numId="63">
    <w:abstractNumId w:val="3"/>
  </w:num>
  <w:num w:numId="64">
    <w:abstractNumId w:val="4"/>
  </w:num>
  <w:num w:numId="65">
    <w:abstractNumId w:val="5"/>
  </w:num>
  <w:num w:numId="66">
    <w:abstractNumId w:val="6"/>
  </w:num>
  <w:num w:numId="67">
    <w:abstractNumId w:val="170"/>
  </w:num>
  <w:num w:numId="68">
    <w:abstractNumId w:val="308"/>
  </w:num>
  <w:num w:numId="69">
    <w:abstractNumId w:val="133"/>
  </w:num>
  <w:num w:numId="70">
    <w:abstractNumId w:val="123"/>
  </w:num>
  <w:num w:numId="71">
    <w:abstractNumId w:val="252"/>
  </w:num>
  <w:num w:numId="72">
    <w:abstractNumId w:val="339"/>
  </w:num>
  <w:num w:numId="73">
    <w:abstractNumId w:val="92"/>
  </w:num>
  <w:num w:numId="74">
    <w:abstractNumId w:val="266"/>
  </w:num>
  <w:num w:numId="75">
    <w:abstractNumId w:val="56"/>
  </w:num>
  <w:num w:numId="76">
    <w:abstractNumId w:val="407"/>
  </w:num>
  <w:num w:numId="77">
    <w:abstractNumId w:val="101"/>
  </w:num>
  <w:num w:numId="78">
    <w:abstractNumId w:val="504"/>
  </w:num>
  <w:num w:numId="79">
    <w:abstractNumId w:val="351"/>
  </w:num>
  <w:num w:numId="80">
    <w:abstractNumId w:val="209"/>
  </w:num>
  <w:num w:numId="81">
    <w:abstractNumId w:val="182"/>
  </w:num>
  <w:num w:numId="82">
    <w:abstractNumId w:val="304"/>
  </w:num>
  <w:num w:numId="83">
    <w:abstractNumId w:val="41"/>
  </w:num>
  <w:num w:numId="84">
    <w:abstractNumId w:val="428"/>
  </w:num>
  <w:num w:numId="85">
    <w:abstractNumId w:val="49"/>
  </w:num>
  <w:num w:numId="86">
    <w:abstractNumId w:val="326"/>
  </w:num>
  <w:num w:numId="87">
    <w:abstractNumId w:val="42"/>
  </w:num>
  <w:num w:numId="88">
    <w:abstractNumId w:val="81"/>
  </w:num>
  <w:num w:numId="89">
    <w:abstractNumId w:val="288"/>
  </w:num>
  <w:num w:numId="90">
    <w:abstractNumId w:val="347"/>
  </w:num>
  <w:num w:numId="91">
    <w:abstractNumId w:val="361"/>
  </w:num>
  <w:num w:numId="92">
    <w:abstractNumId w:val="231"/>
  </w:num>
  <w:num w:numId="93">
    <w:abstractNumId w:val="391"/>
  </w:num>
  <w:num w:numId="94">
    <w:abstractNumId w:val="292"/>
  </w:num>
  <w:num w:numId="95">
    <w:abstractNumId w:val="289"/>
  </w:num>
  <w:num w:numId="96">
    <w:abstractNumId w:val="433"/>
  </w:num>
  <w:num w:numId="97">
    <w:abstractNumId w:val="451"/>
  </w:num>
  <w:num w:numId="98">
    <w:abstractNumId w:val="125"/>
  </w:num>
  <w:num w:numId="99">
    <w:abstractNumId w:val="95"/>
  </w:num>
  <w:num w:numId="100">
    <w:abstractNumId w:val="342"/>
  </w:num>
  <w:num w:numId="101">
    <w:abstractNumId w:val="180"/>
  </w:num>
  <w:num w:numId="102">
    <w:abstractNumId w:val="468"/>
  </w:num>
  <w:num w:numId="103">
    <w:abstractNumId w:val="309"/>
  </w:num>
  <w:num w:numId="104">
    <w:abstractNumId w:val="75"/>
  </w:num>
  <w:num w:numId="105">
    <w:abstractNumId w:val="496"/>
  </w:num>
  <w:num w:numId="106">
    <w:abstractNumId w:val="410"/>
  </w:num>
  <w:num w:numId="107">
    <w:abstractNumId w:val="167"/>
  </w:num>
  <w:num w:numId="108">
    <w:abstractNumId w:val="248"/>
  </w:num>
  <w:num w:numId="109">
    <w:abstractNumId w:val="450"/>
  </w:num>
  <w:num w:numId="110">
    <w:abstractNumId w:val="279"/>
  </w:num>
  <w:num w:numId="111">
    <w:abstractNumId w:val="397"/>
  </w:num>
  <w:num w:numId="112">
    <w:abstractNumId w:val="166"/>
  </w:num>
  <w:num w:numId="113">
    <w:abstractNumId w:val="165"/>
  </w:num>
  <w:num w:numId="114">
    <w:abstractNumId w:val="482"/>
  </w:num>
  <w:num w:numId="115">
    <w:abstractNumId w:val="215"/>
  </w:num>
  <w:num w:numId="116">
    <w:abstractNumId w:val="356"/>
  </w:num>
  <w:num w:numId="117">
    <w:abstractNumId w:val="295"/>
  </w:num>
  <w:num w:numId="118">
    <w:abstractNumId w:val="479"/>
  </w:num>
  <w:num w:numId="119">
    <w:abstractNumId w:val="154"/>
  </w:num>
  <w:num w:numId="120">
    <w:abstractNumId w:val="406"/>
  </w:num>
  <w:num w:numId="121">
    <w:abstractNumId w:val="328"/>
  </w:num>
  <w:num w:numId="122">
    <w:abstractNumId w:val="192"/>
  </w:num>
  <w:num w:numId="123">
    <w:abstractNumId w:val="217"/>
  </w:num>
  <w:num w:numId="124">
    <w:abstractNumId w:val="61"/>
  </w:num>
  <w:num w:numId="125">
    <w:abstractNumId w:val="474"/>
  </w:num>
  <w:num w:numId="126">
    <w:abstractNumId w:val="454"/>
  </w:num>
  <w:num w:numId="127">
    <w:abstractNumId w:val="457"/>
  </w:num>
  <w:num w:numId="128">
    <w:abstractNumId w:val="242"/>
  </w:num>
  <w:num w:numId="129">
    <w:abstractNumId w:val="216"/>
  </w:num>
  <w:num w:numId="130">
    <w:abstractNumId w:val="317"/>
  </w:num>
  <w:num w:numId="131">
    <w:abstractNumId w:val="57"/>
  </w:num>
  <w:num w:numId="132">
    <w:abstractNumId w:val="151"/>
  </w:num>
  <w:num w:numId="133">
    <w:abstractNumId w:val="132"/>
  </w:num>
  <w:num w:numId="134">
    <w:abstractNumId w:val="137"/>
  </w:num>
  <w:num w:numId="135">
    <w:abstractNumId w:val="224"/>
  </w:num>
  <w:num w:numId="136">
    <w:abstractNumId w:val="226"/>
  </w:num>
  <w:num w:numId="137">
    <w:abstractNumId w:val="172"/>
  </w:num>
  <w:num w:numId="138">
    <w:abstractNumId w:val="174"/>
  </w:num>
  <w:num w:numId="139">
    <w:abstractNumId w:val="221"/>
  </w:num>
  <w:num w:numId="140">
    <w:abstractNumId w:val="250"/>
  </w:num>
  <w:num w:numId="141">
    <w:abstractNumId w:val="201"/>
  </w:num>
  <w:num w:numId="142">
    <w:abstractNumId w:val="69"/>
  </w:num>
  <w:num w:numId="143">
    <w:abstractNumId w:val="359"/>
  </w:num>
  <w:num w:numId="144">
    <w:abstractNumId w:val="82"/>
  </w:num>
  <w:num w:numId="145">
    <w:abstractNumId w:val="119"/>
  </w:num>
  <w:num w:numId="146">
    <w:abstractNumId w:val="503"/>
  </w:num>
  <w:num w:numId="147">
    <w:abstractNumId w:val="494"/>
  </w:num>
  <w:num w:numId="148">
    <w:abstractNumId w:val="173"/>
  </w:num>
  <w:num w:numId="149">
    <w:abstractNumId w:val="417"/>
  </w:num>
  <w:num w:numId="150">
    <w:abstractNumId w:val="105"/>
  </w:num>
  <w:num w:numId="151">
    <w:abstractNumId w:val="338"/>
  </w:num>
  <w:num w:numId="152">
    <w:abstractNumId w:val="68"/>
  </w:num>
  <w:num w:numId="153">
    <w:abstractNumId w:val="145"/>
  </w:num>
  <w:num w:numId="154">
    <w:abstractNumId w:val="155"/>
  </w:num>
  <w:num w:numId="155">
    <w:abstractNumId w:val="122"/>
  </w:num>
  <w:num w:numId="156">
    <w:abstractNumId w:val="460"/>
  </w:num>
  <w:num w:numId="157">
    <w:abstractNumId w:val="268"/>
  </w:num>
  <w:num w:numId="158">
    <w:abstractNumId w:val="515"/>
  </w:num>
  <w:num w:numId="159">
    <w:abstractNumId w:val="290"/>
  </w:num>
  <w:num w:numId="160">
    <w:abstractNumId w:val="116"/>
  </w:num>
  <w:num w:numId="161">
    <w:abstractNumId w:val="483"/>
  </w:num>
  <w:num w:numId="162">
    <w:abstractNumId w:val="113"/>
  </w:num>
  <w:num w:numId="163">
    <w:abstractNumId w:val="385"/>
  </w:num>
  <w:num w:numId="164">
    <w:abstractNumId w:val="149"/>
  </w:num>
  <w:num w:numId="165">
    <w:abstractNumId w:val="375"/>
  </w:num>
  <w:num w:numId="166">
    <w:abstractNumId w:val="162"/>
  </w:num>
  <w:num w:numId="167">
    <w:abstractNumId w:val="413"/>
  </w:num>
  <w:num w:numId="168">
    <w:abstractNumId w:val="358"/>
  </w:num>
  <w:num w:numId="169">
    <w:abstractNumId w:val="476"/>
  </w:num>
  <w:num w:numId="170">
    <w:abstractNumId w:val="72"/>
  </w:num>
  <w:num w:numId="171">
    <w:abstractNumId w:val="511"/>
  </w:num>
  <w:num w:numId="172">
    <w:abstractNumId w:val="240"/>
  </w:num>
  <w:num w:numId="173">
    <w:abstractNumId w:val="484"/>
  </w:num>
  <w:num w:numId="174">
    <w:abstractNumId w:val="429"/>
  </w:num>
  <w:num w:numId="175">
    <w:abstractNumId w:val="96"/>
  </w:num>
  <w:num w:numId="176">
    <w:abstractNumId w:val="311"/>
  </w:num>
  <w:num w:numId="177">
    <w:abstractNumId w:val="427"/>
  </w:num>
  <w:num w:numId="178">
    <w:abstractNumId w:val="421"/>
  </w:num>
  <w:num w:numId="179">
    <w:abstractNumId w:val="355"/>
  </w:num>
  <w:num w:numId="180">
    <w:abstractNumId w:val="321"/>
  </w:num>
  <w:num w:numId="181">
    <w:abstractNumId w:val="392"/>
  </w:num>
  <w:num w:numId="182">
    <w:abstractNumId w:val="446"/>
  </w:num>
  <w:num w:numId="183">
    <w:abstractNumId w:val="44"/>
  </w:num>
  <w:num w:numId="184">
    <w:abstractNumId w:val="164"/>
  </w:num>
  <w:num w:numId="185">
    <w:abstractNumId w:val="291"/>
  </w:num>
  <w:num w:numId="186">
    <w:abstractNumId w:val="140"/>
  </w:num>
  <w:num w:numId="187">
    <w:abstractNumId w:val="322"/>
  </w:num>
  <w:num w:numId="188">
    <w:abstractNumId w:val="461"/>
  </w:num>
  <w:num w:numId="189">
    <w:abstractNumId w:val="239"/>
  </w:num>
  <w:num w:numId="190">
    <w:abstractNumId w:val="143"/>
  </w:num>
  <w:num w:numId="191">
    <w:abstractNumId w:val="181"/>
  </w:num>
  <w:num w:numId="192">
    <w:abstractNumId w:val="377"/>
  </w:num>
  <w:num w:numId="193">
    <w:abstractNumId w:val="139"/>
  </w:num>
  <w:num w:numId="194">
    <w:abstractNumId w:val="218"/>
  </w:num>
  <w:num w:numId="195">
    <w:abstractNumId w:val="512"/>
  </w:num>
  <w:num w:numId="196">
    <w:abstractNumId w:val="274"/>
  </w:num>
  <w:num w:numId="197">
    <w:abstractNumId w:val="448"/>
  </w:num>
  <w:num w:numId="198">
    <w:abstractNumId w:val="195"/>
  </w:num>
  <w:num w:numId="199">
    <w:abstractNumId w:val="403"/>
  </w:num>
  <w:num w:numId="200">
    <w:abstractNumId w:val="336"/>
  </w:num>
  <w:num w:numId="201">
    <w:abstractNumId w:val="480"/>
  </w:num>
  <w:num w:numId="202">
    <w:abstractNumId w:val="54"/>
  </w:num>
  <w:num w:numId="203">
    <w:abstractNumId w:val="449"/>
  </w:num>
  <w:num w:numId="204">
    <w:abstractNumId w:val="487"/>
  </w:num>
  <w:num w:numId="205">
    <w:abstractNumId w:val="393"/>
  </w:num>
  <w:num w:numId="206">
    <w:abstractNumId w:val="376"/>
  </w:num>
  <w:num w:numId="207">
    <w:abstractNumId w:val="278"/>
  </w:num>
  <w:num w:numId="208">
    <w:abstractNumId w:val="76"/>
  </w:num>
  <w:num w:numId="209">
    <w:abstractNumId w:val="78"/>
  </w:num>
  <w:num w:numId="210">
    <w:abstractNumId w:val="489"/>
  </w:num>
  <w:num w:numId="211">
    <w:abstractNumId w:val="507"/>
  </w:num>
  <w:num w:numId="212">
    <w:abstractNumId w:val="299"/>
  </w:num>
  <w:num w:numId="213">
    <w:abstractNumId w:val="7"/>
  </w:num>
  <w:num w:numId="214">
    <w:abstractNumId w:val="8"/>
  </w:num>
  <w:num w:numId="215">
    <w:abstractNumId w:val="9"/>
  </w:num>
  <w:num w:numId="216">
    <w:abstractNumId w:val="10"/>
  </w:num>
  <w:num w:numId="217">
    <w:abstractNumId w:val="11"/>
  </w:num>
  <w:num w:numId="218">
    <w:abstractNumId w:val="12"/>
  </w:num>
  <w:num w:numId="219">
    <w:abstractNumId w:val="13"/>
  </w:num>
  <w:num w:numId="220">
    <w:abstractNumId w:val="14"/>
  </w:num>
  <w:num w:numId="221">
    <w:abstractNumId w:val="15"/>
  </w:num>
  <w:num w:numId="222">
    <w:abstractNumId w:val="16"/>
  </w:num>
  <w:num w:numId="223">
    <w:abstractNumId w:val="17"/>
  </w:num>
  <w:num w:numId="224">
    <w:abstractNumId w:val="18"/>
  </w:num>
  <w:num w:numId="225">
    <w:abstractNumId w:val="19"/>
  </w:num>
  <w:num w:numId="226">
    <w:abstractNumId w:val="20"/>
  </w:num>
  <w:num w:numId="227">
    <w:abstractNumId w:val="21"/>
  </w:num>
  <w:num w:numId="228">
    <w:abstractNumId w:val="22"/>
  </w:num>
  <w:num w:numId="229">
    <w:abstractNumId w:val="23"/>
  </w:num>
  <w:num w:numId="230">
    <w:abstractNumId w:val="24"/>
  </w:num>
  <w:num w:numId="231">
    <w:abstractNumId w:val="25"/>
  </w:num>
  <w:num w:numId="232">
    <w:abstractNumId w:val="26"/>
  </w:num>
  <w:num w:numId="233">
    <w:abstractNumId w:val="27"/>
  </w:num>
  <w:num w:numId="234">
    <w:abstractNumId w:val="28"/>
  </w:num>
  <w:num w:numId="235">
    <w:abstractNumId w:val="29"/>
  </w:num>
  <w:num w:numId="236">
    <w:abstractNumId w:val="30"/>
  </w:num>
  <w:num w:numId="237">
    <w:abstractNumId w:val="31"/>
  </w:num>
  <w:num w:numId="238">
    <w:abstractNumId w:val="32"/>
  </w:num>
  <w:num w:numId="239">
    <w:abstractNumId w:val="33"/>
  </w:num>
  <w:num w:numId="240">
    <w:abstractNumId w:val="34"/>
  </w:num>
  <w:num w:numId="241">
    <w:abstractNumId w:val="378"/>
  </w:num>
  <w:num w:numId="242">
    <w:abstractNumId w:val="430"/>
  </w:num>
  <w:num w:numId="243">
    <w:abstractNumId w:val="205"/>
  </w:num>
  <w:num w:numId="244">
    <w:abstractNumId w:val="401"/>
  </w:num>
  <w:num w:numId="245">
    <w:abstractNumId w:val="405"/>
  </w:num>
  <w:num w:numId="246">
    <w:abstractNumId w:val="184"/>
  </w:num>
  <w:num w:numId="247">
    <w:abstractNumId w:val="210"/>
  </w:num>
  <w:num w:numId="248">
    <w:abstractNumId w:val="459"/>
  </w:num>
  <w:num w:numId="249">
    <w:abstractNumId w:val="53"/>
  </w:num>
  <w:num w:numId="250">
    <w:abstractNumId w:val="84"/>
  </w:num>
  <w:num w:numId="251">
    <w:abstractNumId w:val="341"/>
  </w:num>
  <w:num w:numId="252">
    <w:abstractNumId w:val="369"/>
  </w:num>
  <w:num w:numId="253">
    <w:abstractNumId w:val="502"/>
  </w:num>
  <w:num w:numId="254">
    <w:abstractNumId w:val="58"/>
  </w:num>
  <w:num w:numId="255">
    <w:abstractNumId w:val="111"/>
  </w:num>
  <w:num w:numId="256">
    <w:abstractNumId w:val="306"/>
  </w:num>
  <w:num w:numId="257">
    <w:abstractNumId w:val="207"/>
  </w:num>
  <w:num w:numId="258">
    <w:abstractNumId w:val="373"/>
  </w:num>
  <w:num w:numId="259">
    <w:abstractNumId w:val="439"/>
  </w:num>
  <w:num w:numId="260">
    <w:abstractNumId w:val="228"/>
  </w:num>
  <w:num w:numId="261">
    <w:abstractNumId w:val="85"/>
  </w:num>
  <w:num w:numId="262">
    <w:abstractNumId w:val="39"/>
  </w:num>
  <w:num w:numId="263">
    <w:abstractNumId w:val="35"/>
  </w:num>
  <w:num w:numId="264">
    <w:abstractNumId w:val="38"/>
  </w:num>
  <w:num w:numId="265">
    <w:abstractNumId w:val="37"/>
  </w:num>
  <w:num w:numId="266">
    <w:abstractNumId w:val="36"/>
  </w:num>
  <w:num w:numId="267">
    <w:abstractNumId w:val="379"/>
  </w:num>
  <w:num w:numId="268">
    <w:abstractNumId w:val="365"/>
  </w:num>
  <w:num w:numId="269">
    <w:abstractNumId w:val="177"/>
  </w:num>
  <w:num w:numId="270">
    <w:abstractNumId w:val="453"/>
  </w:num>
  <w:num w:numId="271">
    <w:abstractNumId w:val="372"/>
  </w:num>
  <w:num w:numId="272">
    <w:abstractNumId w:val="79"/>
  </w:num>
  <w:num w:numId="273">
    <w:abstractNumId w:val="444"/>
  </w:num>
  <w:num w:numId="274">
    <w:abstractNumId w:val="253"/>
  </w:num>
  <w:num w:numId="275">
    <w:abstractNumId w:val="492"/>
  </w:num>
  <w:num w:numId="276">
    <w:abstractNumId w:val="175"/>
  </w:num>
  <w:num w:numId="277">
    <w:abstractNumId w:val="411"/>
  </w:num>
  <w:num w:numId="278">
    <w:abstractNumId w:val="334"/>
  </w:num>
  <w:num w:numId="279">
    <w:abstractNumId w:val="408"/>
  </w:num>
  <w:num w:numId="280">
    <w:abstractNumId w:val="213"/>
  </w:num>
  <w:num w:numId="281">
    <w:abstractNumId w:val="500"/>
  </w:num>
  <w:num w:numId="282">
    <w:abstractNumId w:val="478"/>
  </w:num>
  <w:num w:numId="283">
    <w:abstractNumId w:val="440"/>
  </w:num>
  <w:num w:numId="284">
    <w:abstractNumId w:val="46"/>
  </w:num>
  <w:num w:numId="285">
    <w:abstractNumId w:val="236"/>
  </w:num>
  <w:num w:numId="286">
    <w:abstractNumId w:val="282"/>
  </w:num>
  <w:num w:numId="287">
    <w:abstractNumId w:val="103"/>
  </w:num>
  <w:num w:numId="288">
    <w:abstractNumId w:val="329"/>
  </w:num>
  <w:num w:numId="289">
    <w:abstractNumId w:val="386"/>
  </w:num>
  <w:num w:numId="290">
    <w:abstractNumId w:val="134"/>
  </w:num>
  <w:num w:numId="291">
    <w:abstractNumId w:val="148"/>
  </w:num>
  <w:num w:numId="292">
    <w:abstractNumId w:val="98"/>
  </w:num>
  <w:num w:numId="293">
    <w:abstractNumId w:val="486"/>
  </w:num>
  <w:num w:numId="294">
    <w:abstractNumId w:val="270"/>
  </w:num>
  <w:num w:numId="295">
    <w:abstractNumId w:val="90"/>
  </w:num>
  <w:num w:numId="296">
    <w:abstractNumId w:val="112"/>
  </w:num>
  <w:num w:numId="297">
    <w:abstractNumId w:val="287"/>
  </w:num>
  <w:num w:numId="298">
    <w:abstractNumId w:val="52"/>
  </w:num>
  <w:num w:numId="299">
    <w:abstractNumId w:val="86"/>
  </w:num>
  <w:num w:numId="300">
    <w:abstractNumId w:val="130"/>
  </w:num>
  <w:num w:numId="301">
    <w:abstractNumId w:val="152"/>
  </w:num>
  <w:num w:numId="302">
    <w:abstractNumId w:val="50"/>
  </w:num>
  <w:num w:numId="303">
    <w:abstractNumId w:val="83"/>
  </w:num>
  <w:num w:numId="304">
    <w:abstractNumId w:val="305"/>
  </w:num>
  <w:num w:numId="305">
    <w:abstractNumId w:val="471"/>
  </w:num>
  <w:num w:numId="306">
    <w:abstractNumId w:val="466"/>
  </w:num>
  <w:num w:numId="307">
    <w:abstractNumId w:val="390"/>
  </w:num>
  <w:num w:numId="308">
    <w:abstractNumId w:val="316"/>
  </w:num>
  <w:num w:numId="309">
    <w:abstractNumId w:val="237"/>
  </w:num>
  <w:num w:numId="310">
    <w:abstractNumId w:val="349"/>
  </w:num>
  <w:num w:numId="311">
    <w:abstractNumId w:val="153"/>
  </w:num>
  <w:num w:numId="312">
    <w:abstractNumId w:val="490"/>
  </w:num>
  <w:num w:numId="313">
    <w:abstractNumId w:val="267"/>
  </w:num>
  <w:num w:numId="314">
    <w:abstractNumId w:val="135"/>
  </w:num>
  <w:num w:numId="315">
    <w:abstractNumId w:val="381"/>
  </w:num>
  <w:num w:numId="316">
    <w:abstractNumId w:val="168"/>
  </w:num>
  <w:num w:numId="317">
    <w:abstractNumId w:val="157"/>
  </w:num>
  <w:num w:numId="318">
    <w:abstractNumId w:val="320"/>
  </w:num>
  <w:num w:numId="319">
    <w:abstractNumId w:val="190"/>
  </w:num>
  <w:num w:numId="320">
    <w:abstractNumId w:val="371"/>
  </w:num>
  <w:num w:numId="321">
    <w:abstractNumId w:val="225"/>
  </w:num>
  <w:num w:numId="322">
    <w:abstractNumId w:val="284"/>
  </w:num>
  <w:num w:numId="323">
    <w:abstractNumId w:val="286"/>
  </w:num>
  <w:num w:numId="324">
    <w:abstractNumId w:val="100"/>
  </w:num>
  <w:num w:numId="325">
    <w:abstractNumId w:val="275"/>
  </w:num>
  <w:num w:numId="326">
    <w:abstractNumId w:val="382"/>
  </w:num>
  <w:num w:numId="327">
    <w:abstractNumId w:val="249"/>
  </w:num>
  <w:num w:numId="328">
    <w:abstractNumId w:val="196"/>
  </w:num>
  <w:num w:numId="329">
    <w:abstractNumId w:val="188"/>
  </w:num>
  <w:num w:numId="330">
    <w:abstractNumId w:val="277"/>
  </w:num>
  <w:num w:numId="331">
    <w:abstractNumId w:val="357"/>
  </w:num>
  <w:num w:numId="332">
    <w:abstractNumId w:val="244"/>
  </w:num>
  <w:num w:numId="333">
    <w:abstractNumId w:val="447"/>
  </w:num>
  <w:num w:numId="334">
    <w:abstractNumId w:val="418"/>
  </w:num>
  <w:num w:numId="335">
    <w:abstractNumId w:val="395"/>
  </w:num>
  <w:num w:numId="336">
    <w:abstractNumId w:val="333"/>
  </w:num>
  <w:num w:numId="337">
    <w:abstractNumId w:val="193"/>
  </w:num>
  <w:num w:numId="338">
    <w:abstractNumId w:val="150"/>
  </w:num>
  <w:num w:numId="339">
    <w:abstractNumId w:val="138"/>
  </w:num>
  <w:num w:numId="340">
    <w:abstractNumId w:val="230"/>
  </w:num>
  <w:num w:numId="341">
    <w:abstractNumId w:val="419"/>
  </w:num>
  <w:num w:numId="342">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num>
  <w:num w:numId="344">
    <w:abstractNumId w:val="142"/>
  </w:num>
  <w:num w:numId="345">
    <w:abstractNumId w:val="327"/>
  </w:num>
  <w:num w:numId="346">
    <w:abstractNumId w:val="93"/>
  </w:num>
  <w:num w:numId="34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83"/>
  </w:num>
  <w:num w:numId="349">
    <w:abstractNumId w:val="491"/>
  </w:num>
  <w:num w:numId="350">
    <w:abstractNumId w:val="264"/>
  </w:num>
  <w:num w:numId="351">
    <w:abstractNumId w:val="415"/>
  </w:num>
  <w:num w:numId="352">
    <w:abstractNumId w:val="501"/>
  </w:num>
  <w:num w:numId="353">
    <w:abstractNumId w:val="260"/>
    <w:lvlOverride w:ilvl="0">
      <w:startOverride w:val="1"/>
    </w:lvlOverride>
    <w:lvlOverride w:ilvl="1"/>
    <w:lvlOverride w:ilvl="2"/>
    <w:lvlOverride w:ilvl="3"/>
    <w:lvlOverride w:ilvl="4"/>
    <w:lvlOverride w:ilvl="5"/>
    <w:lvlOverride w:ilvl="6"/>
    <w:lvlOverride w:ilvl="7"/>
    <w:lvlOverride w:ilvl="8"/>
  </w:num>
  <w:num w:numId="354">
    <w:abstractNumId w:val="301"/>
  </w:num>
  <w:num w:numId="355">
    <w:abstractNumId w:val="414"/>
    <w:lvlOverride w:ilvl="0">
      <w:startOverride w:val="1"/>
    </w:lvlOverride>
    <w:lvlOverride w:ilvl="1"/>
    <w:lvlOverride w:ilvl="2"/>
    <w:lvlOverride w:ilvl="3"/>
    <w:lvlOverride w:ilvl="4"/>
    <w:lvlOverride w:ilvl="5"/>
    <w:lvlOverride w:ilvl="6"/>
    <w:lvlOverride w:ilvl="7"/>
    <w:lvlOverride w:ilvl="8"/>
  </w:num>
  <w:num w:numId="356">
    <w:abstractNumId w:val="432"/>
    <w:lvlOverride w:ilvl="0">
      <w:startOverride w:val="1"/>
    </w:lvlOverride>
    <w:lvlOverride w:ilvl="1"/>
    <w:lvlOverride w:ilvl="2"/>
    <w:lvlOverride w:ilvl="3"/>
    <w:lvlOverride w:ilvl="4"/>
    <w:lvlOverride w:ilvl="5"/>
    <w:lvlOverride w:ilvl="6"/>
    <w:lvlOverride w:ilvl="7"/>
    <w:lvlOverride w:ilvl="8"/>
  </w:num>
  <w:num w:numId="357">
    <w:abstractNumId w:val="431"/>
  </w:num>
  <w:num w:numId="358">
    <w:abstractNumId w:val="425"/>
    <w:lvlOverride w:ilvl="0">
      <w:startOverride w:val="1"/>
    </w:lvlOverride>
    <w:lvlOverride w:ilvl="1"/>
    <w:lvlOverride w:ilvl="2"/>
    <w:lvlOverride w:ilvl="3"/>
    <w:lvlOverride w:ilvl="4"/>
    <w:lvlOverride w:ilvl="5"/>
    <w:lvlOverride w:ilvl="6"/>
    <w:lvlOverride w:ilvl="7"/>
    <w:lvlOverride w:ilvl="8"/>
  </w:num>
  <w:num w:numId="359">
    <w:abstractNumId w:val="158"/>
    <w:lvlOverride w:ilvl="0">
      <w:startOverride w:val="1"/>
    </w:lvlOverride>
    <w:lvlOverride w:ilvl="1"/>
    <w:lvlOverride w:ilvl="2"/>
    <w:lvlOverride w:ilvl="3"/>
    <w:lvlOverride w:ilvl="4"/>
    <w:lvlOverride w:ilvl="5"/>
    <w:lvlOverride w:ilvl="6"/>
    <w:lvlOverride w:ilvl="7"/>
    <w:lvlOverride w:ilvl="8"/>
  </w:num>
  <w:num w:numId="360">
    <w:abstractNumId w:val="344"/>
    <w:lvlOverride w:ilvl="0">
      <w:startOverride w:val="1"/>
    </w:lvlOverride>
    <w:lvlOverride w:ilvl="1"/>
    <w:lvlOverride w:ilvl="2"/>
    <w:lvlOverride w:ilvl="3"/>
    <w:lvlOverride w:ilvl="4"/>
    <w:lvlOverride w:ilvl="5"/>
    <w:lvlOverride w:ilvl="6"/>
    <w:lvlOverride w:ilvl="7"/>
    <w:lvlOverride w:ilvl="8"/>
  </w:num>
  <w:num w:numId="361">
    <w:abstractNumId w:val="294"/>
    <w:lvlOverride w:ilvl="0">
      <w:startOverride w:val="6"/>
    </w:lvlOverride>
    <w:lvlOverride w:ilvl="1"/>
    <w:lvlOverride w:ilvl="2"/>
    <w:lvlOverride w:ilvl="3"/>
    <w:lvlOverride w:ilvl="4"/>
    <w:lvlOverride w:ilvl="5"/>
    <w:lvlOverride w:ilvl="6"/>
    <w:lvlOverride w:ilvl="7"/>
    <w:lvlOverride w:ilvl="8"/>
  </w:num>
  <w:num w:numId="362">
    <w:abstractNumId w:val="108"/>
    <w:lvlOverride w:ilvl="0">
      <w:startOverride w:val="7"/>
    </w:lvlOverride>
    <w:lvlOverride w:ilvl="1"/>
    <w:lvlOverride w:ilvl="2"/>
    <w:lvlOverride w:ilvl="3"/>
    <w:lvlOverride w:ilvl="4"/>
    <w:lvlOverride w:ilvl="5"/>
    <w:lvlOverride w:ilvl="6"/>
    <w:lvlOverride w:ilvl="7"/>
    <w:lvlOverride w:ilvl="8"/>
  </w:num>
  <w:num w:numId="363">
    <w:abstractNumId w:val="495"/>
  </w:num>
  <w:num w:numId="364">
    <w:abstractNumId w:val="346"/>
  </w:num>
  <w:num w:numId="365">
    <w:abstractNumId w:val="352"/>
  </w:num>
  <w:num w:numId="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370"/>
    <w:lvlOverride w:ilvl="0">
      <w:startOverride w:val="1"/>
    </w:lvlOverride>
    <w:lvlOverride w:ilvl="1"/>
    <w:lvlOverride w:ilvl="2"/>
    <w:lvlOverride w:ilvl="3"/>
    <w:lvlOverride w:ilvl="4"/>
    <w:lvlOverride w:ilvl="5"/>
    <w:lvlOverride w:ilvl="6"/>
    <w:lvlOverride w:ilvl="7"/>
    <w:lvlOverride w:ilvl="8"/>
  </w:num>
  <w:num w:numId="372">
    <w:abstractNumId w:val="233"/>
    <w:lvlOverride w:ilvl="0">
      <w:startOverride w:val="2"/>
    </w:lvlOverride>
    <w:lvlOverride w:ilvl="1"/>
    <w:lvlOverride w:ilvl="2"/>
    <w:lvlOverride w:ilvl="3"/>
    <w:lvlOverride w:ilvl="4"/>
    <w:lvlOverride w:ilvl="5"/>
    <w:lvlOverride w:ilvl="6"/>
    <w:lvlOverride w:ilvl="7"/>
    <w:lvlOverride w:ilvl="8"/>
  </w:num>
  <w:num w:numId="373">
    <w:abstractNumId w:val="59"/>
    <w:lvlOverride w:ilvl="0">
      <w:startOverride w:val="1"/>
    </w:lvlOverride>
    <w:lvlOverride w:ilvl="1"/>
    <w:lvlOverride w:ilvl="2"/>
    <w:lvlOverride w:ilvl="3"/>
    <w:lvlOverride w:ilvl="4"/>
    <w:lvlOverride w:ilvl="5"/>
    <w:lvlOverride w:ilvl="6"/>
    <w:lvlOverride w:ilvl="7"/>
    <w:lvlOverride w:ilvl="8"/>
  </w:num>
  <w:num w:numId="374">
    <w:abstractNumId w:val="380"/>
    <w:lvlOverride w:ilvl="0">
      <w:startOverride w:val="1"/>
    </w:lvlOverride>
    <w:lvlOverride w:ilvl="1"/>
    <w:lvlOverride w:ilvl="2"/>
    <w:lvlOverride w:ilvl="3"/>
    <w:lvlOverride w:ilvl="4"/>
    <w:lvlOverride w:ilvl="5"/>
    <w:lvlOverride w:ilvl="6"/>
    <w:lvlOverride w:ilvl="7"/>
    <w:lvlOverride w:ilvl="8"/>
  </w:num>
  <w:num w:numId="375">
    <w:abstractNumId w:val="109"/>
  </w:num>
  <w:num w:numId="376">
    <w:abstractNumId w:val="245"/>
    <w:lvlOverride w:ilvl="0">
      <w:startOverride w:val="3"/>
    </w:lvlOverride>
    <w:lvlOverride w:ilvl="1"/>
    <w:lvlOverride w:ilvl="2"/>
    <w:lvlOverride w:ilvl="3"/>
    <w:lvlOverride w:ilvl="4"/>
    <w:lvlOverride w:ilvl="5"/>
    <w:lvlOverride w:ilvl="6"/>
    <w:lvlOverride w:ilvl="7"/>
    <w:lvlOverride w:ilvl="8"/>
  </w:num>
  <w:num w:numId="377">
    <w:abstractNumId w:val="40"/>
    <w:lvlOverride w:ilvl="0">
      <w:startOverride w:val="1"/>
    </w:lvlOverride>
    <w:lvlOverride w:ilvl="1"/>
    <w:lvlOverride w:ilvl="2"/>
    <w:lvlOverride w:ilvl="3"/>
    <w:lvlOverride w:ilvl="4"/>
    <w:lvlOverride w:ilvl="5"/>
    <w:lvlOverride w:ilvl="6"/>
    <w:lvlOverride w:ilvl="7"/>
    <w:lvlOverride w:ilvl="8"/>
  </w:num>
  <w:num w:numId="378">
    <w:abstractNumId w:val="256"/>
    <w:lvlOverride w:ilvl="0">
      <w:startOverride w:val="1"/>
    </w:lvlOverride>
    <w:lvlOverride w:ilvl="1"/>
    <w:lvlOverride w:ilvl="2"/>
    <w:lvlOverride w:ilvl="3"/>
    <w:lvlOverride w:ilvl="4"/>
    <w:lvlOverride w:ilvl="5"/>
    <w:lvlOverride w:ilvl="6"/>
    <w:lvlOverride w:ilvl="7"/>
    <w:lvlOverride w:ilvl="8"/>
  </w:num>
  <w:num w:numId="379">
    <w:abstractNumId w:val="332"/>
    <w:lvlOverride w:ilvl="0">
      <w:startOverride w:val="1"/>
    </w:lvlOverride>
    <w:lvlOverride w:ilvl="1"/>
    <w:lvlOverride w:ilvl="2"/>
    <w:lvlOverride w:ilvl="3"/>
    <w:lvlOverride w:ilvl="4"/>
    <w:lvlOverride w:ilvl="5"/>
    <w:lvlOverride w:ilvl="6"/>
    <w:lvlOverride w:ilvl="7"/>
    <w:lvlOverride w:ilvl="8"/>
  </w:num>
  <w:num w:numId="380">
    <w:abstractNumId w:val="169"/>
  </w:num>
  <w:num w:numId="381">
    <w:abstractNumId w:val="186"/>
  </w:num>
  <w:num w:numId="382">
    <w:abstractNumId w:val="470"/>
    <w:lvlOverride w:ilvl="0">
      <w:startOverride w:val="1"/>
    </w:lvlOverride>
    <w:lvlOverride w:ilvl="1"/>
    <w:lvlOverride w:ilvl="2"/>
    <w:lvlOverride w:ilvl="3"/>
    <w:lvlOverride w:ilvl="4"/>
    <w:lvlOverride w:ilvl="5"/>
    <w:lvlOverride w:ilvl="6"/>
    <w:lvlOverride w:ilvl="7"/>
    <w:lvlOverride w:ilvl="8"/>
  </w:num>
  <w:num w:numId="383">
    <w:abstractNumId w:val="331"/>
    <w:lvlOverride w:ilvl="0">
      <w:startOverride w:val="1"/>
    </w:lvlOverride>
    <w:lvlOverride w:ilvl="1"/>
    <w:lvlOverride w:ilvl="2"/>
    <w:lvlOverride w:ilvl="3"/>
    <w:lvlOverride w:ilvl="4"/>
    <w:lvlOverride w:ilvl="5"/>
    <w:lvlOverride w:ilvl="6"/>
    <w:lvlOverride w:ilvl="7"/>
    <w:lvlOverride w:ilvl="8"/>
  </w:num>
  <w:num w:numId="384">
    <w:abstractNumId w:val="445"/>
    <w:lvlOverride w:ilvl="0">
      <w:startOverride w:val="1"/>
    </w:lvlOverride>
    <w:lvlOverride w:ilvl="1"/>
    <w:lvlOverride w:ilvl="2"/>
    <w:lvlOverride w:ilvl="3"/>
    <w:lvlOverride w:ilvl="4"/>
    <w:lvlOverride w:ilvl="5"/>
    <w:lvlOverride w:ilvl="6"/>
    <w:lvlOverride w:ilvl="7"/>
    <w:lvlOverride w:ilvl="8"/>
  </w:num>
  <w:num w:numId="385">
    <w:abstractNumId w:val="255"/>
    <w:lvlOverride w:ilvl="0">
      <w:startOverride w:val="1"/>
    </w:lvlOverride>
    <w:lvlOverride w:ilvl="1"/>
    <w:lvlOverride w:ilvl="2"/>
    <w:lvlOverride w:ilvl="3"/>
    <w:lvlOverride w:ilvl="4"/>
    <w:lvlOverride w:ilvl="5"/>
    <w:lvlOverride w:ilvl="6"/>
    <w:lvlOverride w:ilvl="7"/>
    <w:lvlOverride w:ilvl="8"/>
  </w:num>
  <w:num w:numId="386">
    <w:abstractNumId w:val="223"/>
    <w:lvlOverride w:ilvl="0">
      <w:startOverride w:val="1"/>
    </w:lvlOverride>
    <w:lvlOverride w:ilvl="1"/>
    <w:lvlOverride w:ilvl="2"/>
    <w:lvlOverride w:ilvl="3"/>
    <w:lvlOverride w:ilvl="4"/>
    <w:lvlOverride w:ilvl="5"/>
    <w:lvlOverride w:ilvl="6"/>
    <w:lvlOverride w:ilvl="7"/>
    <w:lvlOverride w:ilvl="8"/>
  </w:num>
  <w:num w:numId="387">
    <w:abstractNumId w:val="303"/>
    <w:lvlOverride w:ilvl="0">
      <w:startOverride w:val="1"/>
    </w:lvlOverride>
    <w:lvlOverride w:ilvl="1"/>
    <w:lvlOverride w:ilvl="2"/>
    <w:lvlOverride w:ilvl="3"/>
    <w:lvlOverride w:ilvl="4"/>
    <w:lvlOverride w:ilvl="5"/>
    <w:lvlOverride w:ilvl="6"/>
    <w:lvlOverride w:ilvl="7"/>
    <w:lvlOverride w:ilvl="8"/>
  </w:num>
  <w:num w:numId="388">
    <w:abstractNumId w:val="283"/>
    <w:lvlOverride w:ilvl="0">
      <w:startOverride w:val="1"/>
    </w:lvlOverride>
    <w:lvlOverride w:ilvl="1"/>
    <w:lvlOverride w:ilvl="2"/>
    <w:lvlOverride w:ilvl="3"/>
    <w:lvlOverride w:ilvl="4"/>
    <w:lvlOverride w:ilvl="5"/>
    <w:lvlOverride w:ilvl="6"/>
    <w:lvlOverride w:ilvl="7"/>
    <w:lvlOverride w:ilvl="8"/>
  </w:num>
  <w:num w:numId="389">
    <w:abstractNumId w:val="477"/>
    <w:lvlOverride w:ilvl="0">
      <w:startOverride w:val="1"/>
    </w:lvlOverride>
    <w:lvlOverride w:ilvl="1"/>
    <w:lvlOverride w:ilvl="2"/>
    <w:lvlOverride w:ilvl="3"/>
    <w:lvlOverride w:ilvl="4"/>
    <w:lvlOverride w:ilvl="5"/>
    <w:lvlOverride w:ilvl="6"/>
    <w:lvlOverride w:ilvl="7"/>
    <w:lvlOverride w:ilvl="8"/>
  </w:num>
  <w:num w:numId="390">
    <w:abstractNumId w:val="254"/>
    <w:lvlOverride w:ilvl="0">
      <w:startOverride w:val="1"/>
    </w:lvlOverride>
    <w:lvlOverride w:ilvl="1"/>
    <w:lvlOverride w:ilvl="2"/>
    <w:lvlOverride w:ilvl="3"/>
    <w:lvlOverride w:ilvl="4"/>
    <w:lvlOverride w:ilvl="5"/>
    <w:lvlOverride w:ilvl="6"/>
    <w:lvlOverride w:ilvl="7"/>
    <w:lvlOverride w:ilvl="8"/>
  </w:num>
  <w:num w:numId="391">
    <w:abstractNumId w:val="121"/>
    <w:lvlOverride w:ilvl="0">
      <w:startOverride w:val="1"/>
    </w:lvlOverride>
    <w:lvlOverride w:ilvl="1"/>
    <w:lvlOverride w:ilvl="2"/>
    <w:lvlOverride w:ilvl="3"/>
    <w:lvlOverride w:ilvl="4"/>
    <w:lvlOverride w:ilvl="5"/>
    <w:lvlOverride w:ilvl="6"/>
    <w:lvlOverride w:ilvl="7"/>
    <w:lvlOverride w:ilvl="8"/>
  </w:num>
  <w:num w:numId="392">
    <w:abstractNumId w:val="343"/>
    <w:lvlOverride w:ilvl="0">
      <w:startOverride w:val="1"/>
    </w:lvlOverride>
    <w:lvlOverride w:ilvl="1"/>
    <w:lvlOverride w:ilvl="2"/>
    <w:lvlOverride w:ilvl="3"/>
    <w:lvlOverride w:ilvl="4"/>
    <w:lvlOverride w:ilvl="5"/>
    <w:lvlOverride w:ilvl="6"/>
    <w:lvlOverride w:ilvl="7"/>
    <w:lvlOverride w:ilvl="8"/>
  </w:num>
  <w:num w:numId="393">
    <w:abstractNumId w:val="71"/>
    <w:lvlOverride w:ilvl="0">
      <w:startOverride w:val="1"/>
    </w:lvlOverride>
    <w:lvlOverride w:ilvl="1"/>
    <w:lvlOverride w:ilvl="2"/>
    <w:lvlOverride w:ilvl="3"/>
    <w:lvlOverride w:ilvl="4"/>
    <w:lvlOverride w:ilvl="5"/>
    <w:lvlOverride w:ilvl="6"/>
    <w:lvlOverride w:ilvl="7"/>
    <w:lvlOverride w:ilvl="8"/>
  </w:num>
  <w:num w:numId="394">
    <w:abstractNumId w:val="350"/>
    <w:lvlOverride w:ilvl="0">
      <w:startOverride w:val="1"/>
    </w:lvlOverride>
    <w:lvlOverride w:ilvl="1"/>
    <w:lvlOverride w:ilvl="2"/>
    <w:lvlOverride w:ilvl="3"/>
    <w:lvlOverride w:ilvl="4"/>
    <w:lvlOverride w:ilvl="5"/>
    <w:lvlOverride w:ilvl="6"/>
    <w:lvlOverride w:ilvl="7"/>
    <w:lvlOverride w:ilvl="8"/>
  </w:num>
  <w:num w:numId="395">
    <w:abstractNumId w:val="202"/>
    <w:lvlOverride w:ilvl="0">
      <w:startOverride w:val="1"/>
    </w:lvlOverride>
    <w:lvlOverride w:ilvl="1"/>
    <w:lvlOverride w:ilvl="2"/>
    <w:lvlOverride w:ilvl="3"/>
    <w:lvlOverride w:ilvl="4"/>
    <w:lvlOverride w:ilvl="5"/>
    <w:lvlOverride w:ilvl="6"/>
    <w:lvlOverride w:ilvl="7"/>
    <w:lvlOverride w:ilvl="8"/>
  </w:num>
  <w:num w:numId="396">
    <w:abstractNumId w:val="374"/>
    <w:lvlOverride w:ilvl="0">
      <w:startOverride w:val="1"/>
    </w:lvlOverride>
    <w:lvlOverride w:ilvl="1"/>
    <w:lvlOverride w:ilvl="2"/>
    <w:lvlOverride w:ilvl="3"/>
    <w:lvlOverride w:ilvl="4"/>
    <w:lvlOverride w:ilvl="5"/>
    <w:lvlOverride w:ilvl="6"/>
    <w:lvlOverride w:ilvl="7"/>
    <w:lvlOverride w:ilvl="8"/>
  </w:num>
  <w:num w:numId="397">
    <w:abstractNumId w:val="97"/>
    <w:lvlOverride w:ilvl="0">
      <w:startOverride w:val="1"/>
    </w:lvlOverride>
    <w:lvlOverride w:ilvl="1"/>
    <w:lvlOverride w:ilvl="2"/>
    <w:lvlOverride w:ilvl="3"/>
    <w:lvlOverride w:ilvl="4"/>
    <w:lvlOverride w:ilvl="5"/>
    <w:lvlOverride w:ilvl="6"/>
    <w:lvlOverride w:ilvl="7"/>
    <w:lvlOverride w:ilvl="8"/>
  </w:num>
  <w:num w:numId="398">
    <w:abstractNumId w:val="144"/>
    <w:lvlOverride w:ilvl="0">
      <w:startOverride w:val="1"/>
    </w:lvlOverride>
    <w:lvlOverride w:ilvl="1"/>
    <w:lvlOverride w:ilvl="2"/>
    <w:lvlOverride w:ilvl="3"/>
    <w:lvlOverride w:ilvl="4"/>
    <w:lvlOverride w:ilvl="5"/>
    <w:lvlOverride w:ilvl="6"/>
    <w:lvlOverride w:ilvl="7"/>
    <w:lvlOverride w:ilvl="8"/>
  </w:num>
  <w:num w:numId="399">
    <w:abstractNumId w:val="481"/>
    <w:lvlOverride w:ilvl="0">
      <w:startOverride w:val="1"/>
    </w:lvlOverride>
    <w:lvlOverride w:ilvl="1"/>
    <w:lvlOverride w:ilvl="2"/>
    <w:lvlOverride w:ilvl="3"/>
    <w:lvlOverride w:ilvl="4"/>
    <w:lvlOverride w:ilvl="5"/>
    <w:lvlOverride w:ilvl="6"/>
    <w:lvlOverride w:ilvl="7"/>
    <w:lvlOverride w:ilvl="8"/>
  </w:num>
  <w:num w:numId="400">
    <w:abstractNumId w:val="262"/>
    <w:lvlOverride w:ilvl="0">
      <w:startOverride w:val="1"/>
    </w:lvlOverride>
    <w:lvlOverride w:ilvl="1"/>
    <w:lvlOverride w:ilvl="2"/>
    <w:lvlOverride w:ilvl="3"/>
    <w:lvlOverride w:ilvl="4"/>
    <w:lvlOverride w:ilvl="5"/>
    <w:lvlOverride w:ilvl="6"/>
    <w:lvlOverride w:ilvl="7"/>
    <w:lvlOverride w:ilvl="8"/>
  </w:num>
  <w:num w:numId="401">
    <w:abstractNumId w:val="318"/>
    <w:lvlOverride w:ilvl="0">
      <w:startOverride w:val="1"/>
    </w:lvlOverride>
    <w:lvlOverride w:ilvl="1"/>
    <w:lvlOverride w:ilvl="2"/>
    <w:lvlOverride w:ilvl="3"/>
    <w:lvlOverride w:ilvl="4"/>
    <w:lvlOverride w:ilvl="5"/>
    <w:lvlOverride w:ilvl="6"/>
    <w:lvlOverride w:ilvl="7"/>
    <w:lvlOverride w:ilvl="8"/>
  </w:num>
  <w:num w:numId="402">
    <w:abstractNumId w:val="246"/>
  </w:num>
  <w:num w:numId="403">
    <w:abstractNumId w:val="87"/>
  </w:num>
  <w:num w:numId="404">
    <w:abstractNumId w:val="222"/>
    <w:lvlOverride w:ilvl="0">
      <w:startOverride w:val="1"/>
    </w:lvlOverride>
    <w:lvlOverride w:ilvl="1"/>
    <w:lvlOverride w:ilvl="2"/>
    <w:lvlOverride w:ilvl="3"/>
    <w:lvlOverride w:ilvl="4"/>
    <w:lvlOverride w:ilvl="5"/>
    <w:lvlOverride w:ilvl="6"/>
    <w:lvlOverride w:ilvl="7"/>
    <w:lvlOverride w:ilvl="8"/>
  </w:num>
  <w:num w:numId="405">
    <w:abstractNumId w:val="335"/>
  </w:num>
  <w:num w:numId="406">
    <w:abstractNumId w:val="384"/>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77"/>
    <w:lvlOverride w:ilvl="0">
      <w:startOverride w:val="1"/>
    </w:lvlOverride>
    <w:lvlOverride w:ilvl="1"/>
    <w:lvlOverride w:ilvl="2"/>
    <w:lvlOverride w:ilvl="3"/>
    <w:lvlOverride w:ilvl="4"/>
    <w:lvlOverride w:ilvl="5"/>
    <w:lvlOverride w:ilvl="6"/>
    <w:lvlOverride w:ilvl="7"/>
    <w:lvlOverride w:ilvl="8"/>
  </w:num>
  <w:num w:numId="408">
    <w:abstractNumId w:val="189"/>
    <w:lvlOverride w:ilvl="0">
      <w:startOverride w:val="1"/>
    </w:lvlOverride>
    <w:lvlOverride w:ilvl="1"/>
    <w:lvlOverride w:ilvl="2"/>
    <w:lvlOverride w:ilvl="3"/>
    <w:lvlOverride w:ilvl="4"/>
    <w:lvlOverride w:ilvl="5"/>
    <w:lvlOverride w:ilvl="6"/>
    <w:lvlOverride w:ilvl="7"/>
    <w:lvlOverride w:ilvl="8"/>
  </w:num>
  <w:num w:numId="409">
    <w:abstractNumId w:val="204"/>
    <w:lvlOverride w:ilvl="0">
      <w:startOverride w:val="1"/>
    </w:lvlOverride>
    <w:lvlOverride w:ilvl="1"/>
    <w:lvlOverride w:ilvl="2"/>
    <w:lvlOverride w:ilvl="3"/>
    <w:lvlOverride w:ilvl="4"/>
    <w:lvlOverride w:ilvl="5"/>
    <w:lvlOverride w:ilvl="6"/>
    <w:lvlOverride w:ilvl="7"/>
    <w:lvlOverride w:ilvl="8"/>
  </w:num>
  <w:num w:numId="410">
    <w:abstractNumId w:val="509"/>
    <w:lvlOverride w:ilvl="0">
      <w:startOverride w:val="1"/>
    </w:lvlOverride>
    <w:lvlOverride w:ilvl="1"/>
    <w:lvlOverride w:ilvl="2"/>
    <w:lvlOverride w:ilvl="3"/>
    <w:lvlOverride w:ilvl="4"/>
    <w:lvlOverride w:ilvl="5"/>
    <w:lvlOverride w:ilvl="6"/>
    <w:lvlOverride w:ilvl="7"/>
    <w:lvlOverride w:ilvl="8"/>
  </w:num>
  <w:num w:numId="411">
    <w:abstractNumId w:val="115"/>
    <w:lvlOverride w:ilvl="0">
      <w:startOverride w:val="1"/>
    </w:lvlOverride>
    <w:lvlOverride w:ilvl="1"/>
    <w:lvlOverride w:ilvl="2"/>
    <w:lvlOverride w:ilvl="3"/>
    <w:lvlOverride w:ilvl="4"/>
    <w:lvlOverride w:ilvl="5"/>
    <w:lvlOverride w:ilvl="6"/>
    <w:lvlOverride w:ilvl="7"/>
    <w:lvlOverride w:ilvl="8"/>
  </w:num>
  <w:num w:numId="412">
    <w:abstractNumId w:val="404"/>
    <w:lvlOverride w:ilvl="0">
      <w:startOverride w:val="1"/>
    </w:lvlOverride>
    <w:lvlOverride w:ilvl="1"/>
    <w:lvlOverride w:ilvl="2"/>
    <w:lvlOverride w:ilvl="3"/>
    <w:lvlOverride w:ilvl="4"/>
    <w:lvlOverride w:ilvl="5"/>
    <w:lvlOverride w:ilvl="6"/>
    <w:lvlOverride w:ilvl="7"/>
    <w:lvlOverride w:ilvl="8"/>
  </w:num>
  <w:num w:numId="413">
    <w:abstractNumId w:val="234"/>
    <w:lvlOverride w:ilvl="0">
      <w:startOverride w:val="1"/>
    </w:lvlOverride>
    <w:lvlOverride w:ilvl="1"/>
    <w:lvlOverride w:ilvl="2"/>
    <w:lvlOverride w:ilvl="3"/>
    <w:lvlOverride w:ilvl="4"/>
    <w:lvlOverride w:ilvl="5"/>
    <w:lvlOverride w:ilvl="6"/>
    <w:lvlOverride w:ilvl="7"/>
    <w:lvlOverride w:ilvl="8"/>
  </w:num>
  <w:num w:numId="414">
    <w:abstractNumId w:val="281"/>
    <w:lvlOverride w:ilvl="0">
      <w:startOverride w:val="1"/>
    </w:lvlOverride>
    <w:lvlOverride w:ilvl="1"/>
    <w:lvlOverride w:ilvl="2"/>
    <w:lvlOverride w:ilvl="3"/>
    <w:lvlOverride w:ilvl="4"/>
    <w:lvlOverride w:ilvl="5"/>
    <w:lvlOverride w:ilvl="6"/>
    <w:lvlOverride w:ilvl="7"/>
    <w:lvlOverride w:ilvl="8"/>
  </w:num>
  <w:num w:numId="415">
    <w:abstractNumId w:val="251"/>
    <w:lvlOverride w:ilvl="0">
      <w:startOverride w:val="1"/>
    </w:lvlOverride>
    <w:lvlOverride w:ilvl="1"/>
    <w:lvlOverride w:ilvl="2"/>
    <w:lvlOverride w:ilvl="3"/>
    <w:lvlOverride w:ilvl="4"/>
    <w:lvlOverride w:ilvl="5"/>
    <w:lvlOverride w:ilvl="6"/>
    <w:lvlOverride w:ilvl="7"/>
    <w:lvlOverride w:ilvl="8"/>
  </w:num>
  <w:num w:numId="416">
    <w:abstractNumId w:val="208"/>
    <w:lvlOverride w:ilvl="0">
      <w:startOverride w:val="1"/>
    </w:lvlOverride>
    <w:lvlOverride w:ilvl="1"/>
    <w:lvlOverride w:ilvl="2"/>
    <w:lvlOverride w:ilvl="3"/>
    <w:lvlOverride w:ilvl="4"/>
    <w:lvlOverride w:ilvl="5"/>
    <w:lvlOverride w:ilvl="6"/>
    <w:lvlOverride w:ilvl="7"/>
    <w:lvlOverride w:ilvl="8"/>
  </w:num>
  <w:num w:numId="417">
    <w:abstractNumId w:val="362"/>
    <w:lvlOverride w:ilvl="0">
      <w:startOverride w:val="1"/>
    </w:lvlOverride>
    <w:lvlOverride w:ilvl="1"/>
    <w:lvlOverride w:ilvl="2"/>
    <w:lvlOverride w:ilvl="3"/>
    <w:lvlOverride w:ilvl="4"/>
    <w:lvlOverride w:ilvl="5"/>
    <w:lvlOverride w:ilvl="6"/>
    <w:lvlOverride w:ilvl="7"/>
    <w:lvlOverride w:ilvl="8"/>
  </w:num>
  <w:num w:numId="418">
    <w:abstractNumId w:val="65"/>
    <w:lvlOverride w:ilvl="0">
      <w:startOverride w:val="1"/>
    </w:lvlOverride>
    <w:lvlOverride w:ilvl="1"/>
    <w:lvlOverride w:ilvl="2"/>
    <w:lvlOverride w:ilvl="3"/>
    <w:lvlOverride w:ilvl="4"/>
    <w:lvlOverride w:ilvl="5"/>
    <w:lvlOverride w:ilvl="6"/>
    <w:lvlOverride w:ilvl="7"/>
    <w:lvlOverride w:ilvl="8"/>
  </w:num>
  <w:num w:numId="419">
    <w:abstractNumId w:val="298"/>
    <w:lvlOverride w:ilvl="0">
      <w:startOverride w:val="1"/>
    </w:lvlOverride>
    <w:lvlOverride w:ilvl="1"/>
    <w:lvlOverride w:ilvl="2"/>
    <w:lvlOverride w:ilvl="3"/>
    <w:lvlOverride w:ilvl="4"/>
    <w:lvlOverride w:ilvl="5"/>
    <w:lvlOverride w:ilvl="6"/>
    <w:lvlOverride w:ilvl="7"/>
    <w:lvlOverride w:ilvl="8"/>
  </w:num>
  <w:num w:numId="420">
    <w:abstractNumId w:val="313"/>
    <w:lvlOverride w:ilvl="0">
      <w:startOverride w:val="1"/>
    </w:lvlOverride>
    <w:lvlOverride w:ilvl="1"/>
    <w:lvlOverride w:ilvl="2"/>
    <w:lvlOverride w:ilvl="3"/>
    <w:lvlOverride w:ilvl="4"/>
    <w:lvlOverride w:ilvl="5"/>
    <w:lvlOverride w:ilvl="6"/>
    <w:lvlOverride w:ilvl="7"/>
    <w:lvlOverride w:ilvl="8"/>
  </w:num>
  <w:num w:numId="42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47"/>
    <w:lvlOverride w:ilvl="0">
      <w:startOverride w:val="1"/>
    </w:lvlOverride>
    <w:lvlOverride w:ilvl="1"/>
    <w:lvlOverride w:ilvl="2"/>
    <w:lvlOverride w:ilvl="3"/>
    <w:lvlOverride w:ilvl="4"/>
    <w:lvlOverride w:ilvl="5"/>
    <w:lvlOverride w:ilvl="6"/>
    <w:lvlOverride w:ilvl="7"/>
    <w:lvlOverride w:ilvl="8"/>
  </w:num>
  <w:num w:numId="423">
    <w:abstractNumId w:val="394"/>
  </w:num>
  <w:num w:numId="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227"/>
    <w:lvlOverride w:ilvl="0">
      <w:startOverride w:val="1"/>
    </w:lvlOverride>
    <w:lvlOverride w:ilvl="1"/>
    <w:lvlOverride w:ilvl="2"/>
    <w:lvlOverride w:ilvl="3"/>
    <w:lvlOverride w:ilvl="4"/>
    <w:lvlOverride w:ilvl="5"/>
    <w:lvlOverride w:ilvl="6"/>
    <w:lvlOverride w:ilvl="7"/>
    <w:lvlOverride w:ilvl="8"/>
  </w:num>
  <w:num w:numId="427">
    <w:abstractNumId w:val="340"/>
  </w:num>
  <w:num w:numId="428">
    <w:abstractNumId w:val="469"/>
  </w:num>
  <w:num w:numId="429">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462"/>
    <w:lvlOverride w:ilvl="0">
      <w:startOverride w:val="2"/>
    </w:lvlOverride>
    <w:lvlOverride w:ilvl="1"/>
    <w:lvlOverride w:ilvl="2"/>
    <w:lvlOverride w:ilvl="3"/>
    <w:lvlOverride w:ilvl="4"/>
    <w:lvlOverride w:ilvl="5"/>
    <w:lvlOverride w:ilvl="6"/>
    <w:lvlOverride w:ilvl="7"/>
    <w:lvlOverride w:ilvl="8"/>
  </w:num>
  <w:num w:numId="431">
    <w:abstractNumId w:val="259"/>
  </w:num>
  <w:num w:numId="432">
    <w:abstractNumId w:val="499"/>
  </w:num>
  <w:num w:numId="433">
    <w:abstractNumId w:val="485"/>
  </w:num>
  <w:num w:numId="434">
    <w:abstractNumId w:val="452"/>
  </w:num>
  <w:num w:numId="435">
    <w:abstractNumId w:val="73"/>
  </w:num>
  <w:num w:numId="436">
    <w:abstractNumId w:val="498"/>
  </w:num>
  <w:num w:numId="437">
    <w:abstractNumId w:val="396"/>
  </w:num>
  <w:num w:numId="438">
    <w:abstractNumId w:val="161"/>
  </w:num>
  <w:num w:numId="439">
    <w:abstractNumId w:val="247"/>
  </w:num>
  <w:num w:numId="440">
    <w:abstractNumId w:val="426"/>
  </w:num>
  <w:num w:numId="441">
    <w:abstractNumId w:val="94"/>
  </w:num>
  <w:num w:numId="442">
    <w:abstractNumId w:val="257"/>
  </w:num>
  <w:num w:numId="443">
    <w:abstractNumId w:val="345"/>
  </w:num>
  <w:num w:numId="444">
    <w:abstractNumId w:val="402"/>
  </w:num>
  <w:num w:numId="445">
    <w:abstractNumId w:val="191"/>
  </w:num>
  <w:num w:numId="446">
    <w:abstractNumId w:val="159"/>
  </w:num>
  <w:num w:numId="447">
    <w:abstractNumId w:val="47"/>
  </w:num>
  <w:num w:numId="448">
    <w:abstractNumId w:val="443"/>
  </w:num>
  <w:num w:numId="449">
    <w:abstractNumId w:val="455"/>
  </w:num>
  <w:num w:numId="450">
    <w:abstractNumId w:val="465"/>
  </w:num>
  <w:num w:numId="451">
    <w:abstractNumId w:val="296"/>
  </w:num>
  <w:num w:numId="452">
    <w:abstractNumId w:val="400"/>
  </w:num>
  <w:num w:numId="453">
    <w:abstractNumId w:val="464"/>
  </w:num>
  <w:num w:numId="454">
    <w:abstractNumId w:val="194"/>
  </w:num>
  <w:num w:numId="455">
    <w:abstractNumId w:val="424"/>
  </w:num>
  <w:num w:numId="456">
    <w:abstractNumId w:val="235"/>
  </w:num>
  <w:num w:numId="457">
    <w:abstractNumId w:val="219"/>
  </w:num>
  <w:num w:numId="458">
    <w:abstractNumId w:val="280"/>
  </w:num>
  <w:num w:numId="459">
    <w:abstractNumId w:val="88"/>
  </w:num>
  <w:num w:numId="460">
    <w:abstractNumId w:val="43"/>
  </w:num>
  <w:num w:numId="461">
    <w:abstractNumId w:val="80"/>
  </w:num>
  <w:num w:numId="462">
    <w:abstractNumId w:val="516"/>
  </w:num>
  <w:num w:numId="463">
    <w:abstractNumId w:val="366"/>
  </w:num>
  <w:num w:numId="464">
    <w:abstractNumId w:val="488"/>
  </w:num>
  <w:num w:numId="465">
    <w:abstractNumId w:val="118"/>
  </w:num>
  <w:num w:numId="466">
    <w:abstractNumId w:val="127"/>
  </w:num>
  <w:num w:numId="467">
    <w:abstractNumId w:val="129"/>
  </w:num>
  <w:num w:numId="468">
    <w:abstractNumId w:val="315"/>
  </w:num>
  <w:num w:numId="469">
    <w:abstractNumId w:val="160"/>
  </w:num>
  <w:num w:numId="470">
    <w:abstractNumId w:val="74"/>
  </w:num>
  <w:num w:numId="471">
    <w:abstractNumId w:val="163"/>
  </w:num>
  <w:num w:numId="472">
    <w:abstractNumId w:val="293"/>
  </w:num>
  <w:num w:numId="473">
    <w:abstractNumId w:val="438"/>
  </w:num>
  <w:num w:numId="474">
    <w:abstractNumId w:val="422"/>
  </w:num>
  <w:num w:numId="475">
    <w:abstractNumId w:val="198"/>
  </w:num>
  <w:num w:numId="476">
    <w:abstractNumId w:val="399"/>
  </w:num>
  <w:num w:numId="477">
    <w:abstractNumId w:val="114"/>
  </w:num>
  <w:num w:numId="478">
    <w:abstractNumId w:val="505"/>
  </w:num>
  <w:num w:numId="479">
    <w:abstractNumId w:val="441"/>
  </w:num>
  <w:num w:numId="480">
    <w:abstractNumId w:val="353"/>
  </w:num>
  <w:num w:numId="481">
    <w:abstractNumId w:val="124"/>
  </w:num>
  <w:num w:numId="482">
    <w:abstractNumId w:val="263"/>
    <w:lvlOverride w:ilvl="0">
      <w:startOverride w:val="1"/>
    </w:lvlOverride>
  </w:num>
  <w:num w:numId="483">
    <w:abstractNumId w:val="437"/>
  </w:num>
  <w:num w:numId="484">
    <w:abstractNumId w:val="319"/>
  </w:num>
  <w:num w:numId="485">
    <w:abstractNumId w:val="229"/>
  </w:num>
  <w:num w:numId="486">
    <w:abstractNumId w:val="269"/>
  </w:num>
  <w:num w:numId="487">
    <w:abstractNumId w:val="389"/>
  </w:num>
  <w:num w:numId="488">
    <w:abstractNumId w:val="70"/>
  </w:num>
  <w:num w:numId="489">
    <w:abstractNumId w:val="271"/>
  </w:num>
  <w:num w:numId="490">
    <w:abstractNumId w:val="238"/>
  </w:num>
  <w:num w:numId="491">
    <w:abstractNumId w:val="506"/>
  </w:num>
  <w:num w:numId="492">
    <w:abstractNumId w:val="178"/>
  </w:num>
  <w:num w:numId="493">
    <w:abstractNumId w:val="179"/>
  </w:num>
  <w:num w:numId="494">
    <w:abstractNumId w:val="285"/>
  </w:num>
  <w:num w:numId="495">
    <w:abstractNumId w:val="300"/>
  </w:num>
  <w:num w:numId="496">
    <w:abstractNumId w:val="62"/>
  </w:num>
  <w:num w:numId="497">
    <w:abstractNumId w:val="354"/>
  </w:num>
  <w:num w:numId="498">
    <w:abstractNumId w:val="131"/>
  </w:num>
  <w:num w:numId="499">
    <w:abstractNumId w:val="272"/>
  </w:num>
  <w:num w:numId="500">
    <w:abstractNumId w:val="324"/>
  </w:num>
  <w:num w:numId="501">
    <w:abstractNumId w:val="176"/>
  </w:num>
  <w:num w:numId="502">
    <w:abstractNumId w:val="265"/>
  </w:num>
  <w:num w:numId="503">
    <w:abstractNumId w:val="330"/>
  </w:num>
  <w:num w:numId="504">
    <w:abstractNumId w:val="472"/>
  </w:num>
  <w:num w:numId="505">
    <w:abstractNumId w:val="241"/>
  </w:num>
  <w:num w:numId="506">
    <w:abstractNumId w:val="185"/>
  </w:num>
  <w:num w:numId="507">
    <w:abstractNumId w:val="171"/>
  </w:num>
  <w:num w:numId="508">
    <w:abstractNumId w:val="99"/>
  </w:num>
  <w:num w:numId="509">
    <w:abstractNumId w:val="398"/>
  </w:num>
  <w:num w:numId="510">
    <w:abstractNumId w:val="475"/>
  </w:num>
  <w:num w:numId="511">
    <w:abstractNumId w:val="63"/>
  </w:num>
  <w:num w:numId="512">
    <w:abstractNumId w:val="368"/>
  </w:num>
  <w:num w:numId="513">
    <w:abstractNumId w:val="312"/>
  </w:num>
  <w:num w:numId="514">
    <w:abstractNumId w:val="416"/>
  </w:num>
  <w:num w:numId="515">
    <w:abstractNumId w:val="258"/>
  </w:num>
  <w:num w:numId="516">
    <w:abstractNumId w:val="325"/>
  </w:num>
  <w:num w:numId="517">
    <w:abstractNumId w:val="206"/>
  </w:num>
  <w:num w:numId="518">
    <w:abstractNumId w:val="412"/>
  </w:num>
  <w:num w:numId="519">
    <w:abstractNumId w:val="510"/>
  </w:num>
  <w:num w:numId="520">
    <w:abstractNumId w:val="128"/>
  </w:num>
  <w:num w:numId="521">
    <w:abstractNumId w:val="514"/>
  </w:num>
  <w:num w:numId="522">
    <w:abstractNumId w:val="141"/>
  </w:num>
  <w:num w:numId="523">
    <w:abstractNumId w:val="107"/>
  </w:num>
  <w:num w:numId="524">
    <w:abstractNumId w:val="214"/>
  </w:num>
  <w:num w:numId="525">
    <w:abstractNumId w:val="60"/>
  </w:num>
  <w:numIdMacAtCleanup w:val="5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ga">
    <w15:presenceInfo w15:providerId="None" w15:userId="Olg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GrammaticalErrors/>
  <w:defaultTabStop w:val="708"/>
  <w:characterSpacingControl w:val="doNotCompress"/>
  <w:savePreviewPicture/>
  <w:footnotePr>
    <w:footnote w:id="-1"/>
    <w:footnote w:id="0"/>
  </w:footnotePr>
  <w:endnotePr>
    <w:endnote w:id="-1"/>
    <w:endnote w:id="0"/>
  </w:endnotePr>
  <w:compat/>
  <w:rsids>
    <w:rsidRoot w:val="00425344"/>
    <w:rsid w:val="00004970"/>
    <w:rsid w:val="00023C18"/>
    <w:rsid w:val="00026BC9"/>
    <w:rsid w:val="0004126E"/>
    <w:rsid w:val="0004371E"/>
    <w:rsid w:val="00051A23"/>
    <w:rsid w:val="000527FE"/>
    <w:rsid w:val="00056684"/>
    <w:rsid w:val="00064403"/>
    <w:rsid w:val="00076DE5"/>
    <w:rsid w:val="000855F2"/>
    <w:rsid w:val="00087B13"/>
    <w:rsid w:val="0009461B"/>
    <w:rsid w:val="00094A02"/>
    <w:rsid w:val="0009746A"/>
    <w:rsid w:val="000A2456"/>
    <w:rsid w:val="000A7509"/>
    <w:rsid w:val="000D4F24"/>
    <w:rsid w:val="000D5085"/>
    <w:rsid w:val="000E2DB0"/>
    <w:rsid w:val="000F55DA"/>
    <w:rsid w:val="001036C6"/>
    <w:rsid w:val="00104104"/>
    <w:rsid w:val="00104484"/>
    <w:rsid w:val="00117308"/>
    <w:rsid w:val="0012022C"/>
    <w:rsid w:val="001341D0"/>
    <w:rsid w:val="00137599"/>
    <w:rsid w:val="00140CF3"/>
    <w:rsid w:val="0014101C"/>
    <w:rsid w:val="001546F0"/>
    <w:rsid w:val="001570E4"/>
    <w:rsid w:val="00175DBF"/>
    <w:rsid w:val="00186E59"/>
    <w:rsid w:val="001A54F7"/>
    <w:rsid w:val="001B0E08"/>
    <w:rsid w:val="001B2D5B"/>
    <w:rsid w:val="001B41F4"/>
    <w:rsid w:val="001B698B"/>
    <w:rsid w:val="001C5D45"/>
    <w:rsid w:val="001C6419"/>
    <w:rsid w:val="001C65B2"/>
    <w:rsid w:val="001E021F"/>
    <w:rsid w:val="001E12FF"/>
    <w:rsid w:val="001E2A07"/>
    <w:rsid w:val="001E5C7E"/>
    <w:rsid w:val="001F4CBF"/>
    <w:rsid w:val="00203C06"/>
    <w:rsid w:val="002051EA"/>
    <w:rsid w:val="00216A64"/>
    <w:rsid w:val="0021740F"/>
    <w:rsid w:val="002231DE"/>
    <w:rsid w:val="00230229"/>
    <w:rsid w:val="00230A5D"/>
    <w:rsid w:val="00240807"/>
    <w:rsid w:val="00243496"/>
    <w:rsid w:val="00243C14"/>
    <w:rsid w:val="00245F1D"/>
    <w:rsid w:val="00257FAF"/>
    <w:rsid w:val="002626F3"/>
    <w:rsid w:val="002703AE"/>
    <w:rsid w:val="00274DDC"/>
    <w:rsid w:val="00280649"/>
    <w:rsid w:val="00283B5A"/>
    <w:rsid w:val="00293218"/>
    <w:rsid w:val="002B3133"/>
    <w:rsid w:val="002F42E8"/>
    <w:rsid w:val="00301DC9"/>
    <w:rsid w:val="0030367C"/>
    <w:rsid w:val="00307772"/>
    <w:rsid w:val="00313A40"/>
    <w:rsid w:val="0031488A"/>
    <w:rsid w:val="00314F0F"/>
    <w:rsid w:val="00317BBB"/>
    <w:rsid w:val="00321A8B"/>
    <w:rsid w:val="0032277D"/>
    <w:rsid w:val="00344FFD"/>
    <w:rsid w:val="00357C6D"/>
    <w:rsid w:val="003726A0"/>
    <w:rsid w:val="00375955"/>
    <w:rsid w:val="00390363"/>
    <w:rsid w:val="003A2BB4"/>
    <w:rsid w:val="003B5AC2"/>
    <w:rsid w:val="003D2480"/>
    <w:rsid w:val="003E7F3F"/>
    <w:rsid w:val="003F6F38"/>
    <w:rsid w:val="00400075"/>
    <w:rsid w:val="00404622"/>
    <w:rsid w:val="004100EF"/>
    <w:rsid w:val="004116FD"/>
    <w:rsid w:val="00423926"/>
    <w:rsid w:val="00425344"/>
    <w:rsid w:val="00436EB5"/>
    <w:rsid w:val="00437180"/>
    <w:rsid w:val="00447CA6"/>
    <w:rsid w:val="00452C5F"/>
    <w:rsid w:val="00462CE4"/>
    <w:rsid w:val="00465EEE"/>
    <w:rsid w:val="0048158A"/>
    <w:rsid w:val="00487EE9"/>
    <w:rsid w:val="00496B51"/>
    <w:rsid w:val="004A5C87"/>
    <w:rsid w:val="004C21D1"/>
    <w:rsid w:val="004C3A4C"/>
    <w:rsid w:val="004C4581"/>
    <w:rsid w:val="004C67AD"/>
    <w:rsid w:val="004D4386"/>
    <w:rsid w:val="004E048F"/>
    <w:rsid w:val="004E6316"/>
    <w:rsid w:val="004F4AEB"/>
    <w:rsid w:val="004F5737"/>
    <w:rsid w:val="0051284D"/>
    <w:rsid w:val="00520CAD"/>
    <w:rsid w:val="00523440"/>
    <w:rsid w:val="00523895"/>
    <w:rsid w:val="00523BF1"/>
    <w:rsid w:val="00525A43"/>
    <w:rsid w:val="00533ABE"/>
    <w:rsid w:val="005442ED"/>
    <w:rsid w:val="00546942"/>
    <w:rsid w:val="00550408"/>
    <w:rsid w:val="00581743"/>
    <w:rsid w:val="005A401E"/>
    <w:rsid w:val="005B46CD"/>
    <w:rsid w:val="005B681D"/>
    <w:rsid w:val="005D5B28"/>
    <w:rsid w:val="005F3E1D"/>
    <w:rsid w:val="005F5F3E"/>
    <w:rsid w:val="0060150E"/>
    <w:rsid w:val="00605966"/>
    <w:rsid w:val="00646A25"/>
    <w:rsid w:val="006658DB"/>
    <w:rsid w:val="00672440"/>
    <w:rsid w:val="006977F7"/>
    <w:rsid w:val="006B6A8C"/>
    <w:rsid w:val="006C430F"/>
    <w:rsid w:val="006C67F9"/>
    <w:rsid w:val="006C7538"/>
    <w:rsid w:val="006D283A"/>
    <w:rsid w:val="006D6CC8"/>
    <w:rsid w:val="006D726C"/>
    <w:rsid w:val="006E3DCD"/>
    <w:rsid w:val="006E54D0"/>
    <w:rsid w:val="006F4D9F"/>
    <w:rsid w:val="006F777F"/>
    <w:rsid w:val="00713C8E"/>
    <w:rsid w:val="007173EE"/>
    <w:rsid w:val="007242D1"/>
    <w:rsid w:val="007307A6"/>
    <w:rsid w:val="00731D9E"/>
    <w:rsid w:val="0073791E"/>
    <w:rsid w:val="00742302"/>
    <w:rsid w:val="00755F9D"/>
    <w:rsid w:val="00764A38"/>
    <w:rsid w:val="00783FEF"/>
    <w:rsid w:val="007929B5"/>
    <w:rsid w:val="007A41C0"/>
    <w:rsid w:val="007B37F7"/>
    <w:rsid w:val="007B3D17"/>
    <w:rsid w:val="007B584E"/>
    <w:rsid w:val="007D0F60"/>
    <w:rsid w:val="007D785A"/>
    <w:rsid w:val="007E631D"/>
    <w:rsid w:val="007F2269"/>
    <w:rsid w:val="00813C2D"/>
    <w:rsid w:val="0081481A"/>
    <w:rsid w:val="00822099"/>
    <w:rsid w:val="00833D36"/>
    <w:rsid w:val="00836829"/>
    <w:rsid w:val="008403B2"/>
    <w:rsid w:val="00883CFB"/>
    <w:rsid w:val="00884A49"/>
    <w:rsid w:val="00884F75"/>
    <w:rsid w:val="008A39FC"/>
    <w:rsid w:val="008A6CA4"/>
    <w:rsid w:val="008E08E2"/>
    <w:rsid w:val="008F5461"/>
    <w:rsid w:val="00906E95"/>
    <w:rsid w:val="009071B6"/>
    <w:rsid w:val="0092557B"/>
    <w:rsid w:val="00933260"/>
    <w:rsid w:val="0093548C"/>
    <w:rsid w:val="009360F3"/>
    <w:rsid w:val="00936E7E"/>
    <w:rsid w:val="00940641"/>
    <w:rsid w:val="00941C6C"/>
    <w:rsid w:val="009670A3"/>
    <w:rsid w:val="00974D0F"/>
    <w:rsid w:val="00980C1E"/>
    <w:rsid w:val="009A4EC6"/>
    <w:rsid w:val="009A6CBC"/>
    <w:rsid w:val="009B7B86"/>
    <w:rsid w:val="009C54A3"/>
    <w:rsid w:val="009D1460"/>
    <w:rsid w:val="009E075F"/>
    <w:rsid w:val="009E1255"/>
    <w:rsid w:val="009E3A2F"/>
    <w:rsid w:val="009E5AD3"/>
    <w:rsid w:val="009F275A"/>
    <w:rsid w:val="00A05A51"/>
    <w:rsid w:val="00A144F9"/>
    <w:rsid w:val="00A22245"/>
    <w:rsid w:val="00A25B35"/>
    <w:rsid w:val="00A309E2"/>
    <w:rsid w:val="00A339D1"/>
    <w:rsid w:val="00A34B02"/>
    <w:rsid w:val="00A45C4D"/>
    <w:rsid w:val="00A50ED3"/>
    <w:rsid w:val="00A52363"/>
    <w:rsid w:val="00A536FB"/>
    <w:rsid w:val="00A72827"/>
    <w:rsid w:val="00A75A9E"/>
    <w:rsid w:val="00A91E7B"/>
    <w:rsid w:val="00AB455B"/>
    <w:rsid w:val="00AB475B"/>
    <w:rsid w:val="00AC5FC7"/>
    <w:rsid w:val="00AC7420"/>
    <w:rsid w:val="00AD617F"/>
    <w:rsid w:val="00AE165E"/>
    <w:rsid w:val="00AE4EA3"/>
    <w:rsid w:val="00B12AF3"/>
    <w:rsid w:val="00B13C98"/>
    <w:rsid w:val="00B16EE7"/>
    <w:rsid w:val="00B207DB"/>
    <w:rsid w:val="00B327FE"/>
    <w:rsid w:val="00B3695E"/>
    <w:rsid w:val="00B540EE"/>
    <w:rsid w:val="00B71638"/>
    <w:rsid w:val="00B74C4A"/>
    <w:rsid w:val="00BD05DF"/>
    <w:rsid w:val="00BE627F"/>
    <w:rsid w:val="00BE7224"/>
    <w:rsid w:val="00C17DB8"/>
    <w:rsid w:val="00C255C0"/>
    <w:rsid w:val="00C25AB4"/>
    <w:rsid w:val="00C35F3F"/>
    <w:rsid w:val="00C40E35"/>
    <w:rsid w:val="00C45A7A"/>
    <w:rsid w:val="00C5393F"/>
    <w:rsid w:val="00C56832"/>
    <w:rsid w:val="00C60B50"/>
    <w:rsid w:val="00C66CE5"/>
    <w:rsid w:val="00C672F2"/>
    <w:rsid w:val="00C92E8E"/>
    <w:rsid w:val="00C94452"/>
    <w:rsid w:val="00C950DD"/>
    <w:rsid w:val="00C953A7"/>
    <w:rsid w:val="00C954E2"/>
    <w:rsid w:val="00CA3B1A"/>
    <w:rsid w:val="00CA5315"/>
    <w:rsid w:val="00CB1BD0"/>
    <w:rsid w:val="00CB2E36"/>
    <w:rsid w:val="00CD16C4"/>
    <w:rsid w:val="00CE20E9"/>
    <w:rsid w:val="00CE5404"/>
    <w:rsid w:val="00CE79C8"/>
    <w:rsid w:val="00CF0178"/>
    <w:rsid w:val="00CF0D68"/>
    <w:rsid w:val="00D011CF"/>
    <w:rsid w:val="00D11E29"/>
    <w:rsid w:val="00D17264"/>
    <w:rsid w:val="00D21562"/>
    <w:rsid w:val="00D2339C"/>
    <w:rsid w:val="00D40BEE"/>
    <w:rsid w:val="00D46213"/>
    <w:rsid w:val="00D47489"/>
    <w:rsid w:val="00D56A0F"/>
    <w:rsid w:val="00D61E5E"/>
    <w:rsid w:val="00D77229"/>
    <w:rsid w:val="00D85D0E"/>
    <w:rsid w:val="00DA12A4"/>
    <w:rsid w:val="00DE720B"/>
    <w:rsid w:val="00DF05D4"/>
    <w:rsid w:val="00E04E9D"/>
    <w:rsid w:val="00E17BFA"/>
    <w:rsid w:val="00E23955"/>
    <w:rsid w:val="00E43C3E"/>
    <w:rsid w:val="00E503E5"/>
    <w:rsid w:val="00E53743"/>
    <w:rsid w:val="00E5382A"/>
    <w:rsid w:val="00E53CA6"/>
    <w:rsid w:val="00E60BFA"/>
    <w:rsid w:val="00E664F6"/>
    <w:rsid w:val="00E75BB5"/>
    <w:rsid w:val="00E840B1"/>
    <w:rsid w:val="00E87CE6"/>
    <w:rsid w:val="00EA1E2A"/>
    <w:rsid w:val="00EA6974"/>
    <w:rsid w:val="00EA7C8E"/>
    <w:rsid w:val="00EB3507"/>
    <w:rsid w:val="00EC00D9"/>
    <w:rsid w:val="00EE31C6"/>
    <w:rsid w:val="00F004B2"/>
    <w:rsid w:val="00F00CDA"/>
    <w:rsid w:val="00F03F48"/>
    <w:rsid w:val="00F17097"/>
    <w:rsid w:val="00F32B1F"/>
    <w:rsid w:val="00F336E0"/>
    <w:rsid w:val="00F53E38"/>
    <w:rsid w:val="00F572CD"/>
    <w:rsid w:val="00F61CB7"/>
    <w:rsid w:val="00F61CD2"/>
    <w:rsid w:val="00F7508F"/>
    <w:rsid w:val="00F77A40"/>
    <w:rsid w:val="00F8162F"/>
    <w:rsid w:val="00F82BEA"/>
    <w:rsid w:val="00FA53E2"/>
    <w:rsid w:val="00FC5D0E"/>
    <w:rsid w:val="00FC65AF"/>
    <w:rsid w:val="00FD4BD9"/>
    <w:rsid w:val="00FE3342"/>
    <w:rsid w:val="00FE7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E7224"/>
    <w:pPr>
      <w:tabs>
        <w:tab w:val="left" w:pos="1418"/>
        <w:tab w:val="right" w:leader="dot" w:pos="9628"/>
      </w:tabs>
      <w:spacing w:after="0" w:line="360" w:lineRule="auto"/>
      <w:ind w:left="709"/>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48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E7224"/>
    <w:pPr>
      <w:tabs>
        <w:tab w:val="left" w:pos="1418"/>
        <w:tab w:val="right" w:leader="dot" w:pos="9628"/>
      </w:tabs>
      <w:spacing w:after="0" w:line="360" w:lineRule="auto"/>
      <w:ind w:left="709"/>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lang w:val="x-none" w:eastAsia="x-none"/>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lang w:val="x-none" w:eastAsia="x-none"/>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48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divs>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image" Target="media/image17.wmf"/><Relationship Id="rId109" Type="http://schemas.microsoft.com/office/2007/relationships/stylesWithEffects" Target="stylesWithEffects.xml"/><Relationship Id="rId21" Type="http://schemas.openxmlformats.org/officeDocument/2006/relationships/image" Target="media/image9.wmf"/><Relationship Id="rId34" Type="http://schemas.openxmlformats.org/officeDocument/2006/relationships/image" Target="media/image14.wmf"/><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image" Target="media/image19.png"/><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1.bin"/><Relationship Id="rId107" Type="http://schemas.microsoft.com/office/2011/relationships/people" Target="people.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oleObject" Target="embeddings/oleObject17.bin"/><Relationship Id="rId45" Type="http://schemas.openxmlformats.org/officeDocument/2006/relationships/oleObject" Target="embeddings/oleObject22.bin"/><Relationship Id="rId53" Type="http://schemas.openxmlformats.org/officeDocument/2006/relationships/image" Target="media/image22.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5.bin"/><Relationship Id="rId57" Type="http://schemas.openxmlformats.org/officeDocument/2006/relationships/image" Target="media/image24.wmf"/><Relationship Id="rId61" Type="http://schemas.openxmlformats.org/officeDocument/2006/relationships/image" Target="media/image26.png"/><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1.bin"/><Relationship Id="rId52" Type="http://schemas.openxmlformats.org/officeDocument/2006/relationships/image" Target="media/image21.png"/><Relationship Id="rId60" Type="http://schemas.openxmlformats.org/officeDocument/2006/relationships/oleObject" Target="embeddings/oleObject29.bin"/><Relationship Id="rId65" Type="http://schemas.openxmlformats.org/officeDocument/2006/relationships/image" Target="media/image28.w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oleObject" Target="embeddings/oleObject34.bin"/><Relationship Id="rId8" Type="http://schemas.openxmlformats.org/officeDocument/2006/relationships/image" Target="media/image2.wmf"/><Relationship Id="rId51" Type="http://schemas.openxmlformats.org/officeDocument/2006/relationships/image" Target="media/image20.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oleObject" Target="embeddings/oleObject14.bin"/><Relationship Id="rId38" Type="http://schemas.openxmlformats.org/officeDocument/2006/relationships/image" Target="media/image16.png"/><Relationship Id="rId46" Type="http://schemas.openxmlformats.org/officeDocument/2006/relationships/image" Target="media/image18.wmf"/><Relationship Id="rId59" Type="http://schemas.openxmlformats.org/officeDocument/2006/relationships/image" Target="media/image25.wmf"/><Relationship Id="rId67" Type="http://schemas.openxmlformats.org/officeDocument/2006/relationships/image" Target="media/image29.wmf"/><Relationship Id="rId108" Type="http://schemas.microsoft.com/office/2011/relationships/commentsExtended" Target="commentsExtended.xml"/><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E4023-23B2-4CB9-86BD-B92FE6E1F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138104</Words>
  <Characters>787197</Characters>
  <Application>Microsoft Office Word</Application>
  <DocSecurity>0</DocSecurity>
  <Lines>6559</Lines>
  <Paragraphs>1846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 Windows</cp:lastModifiedBy>
  <cp:revision>7</cp:revision>
  <cp:lastPrinted>2015-01-30T19:48:00Z</cp:lastPrinted>
  <dcterms:created xsi:type="dcterms:W3CDTF">2017-09-26T10:11:00Z</dcterms:created>
  <dcterms:modified xsi:type="dcterms:W3CDTF">2018-05-03T05:19:00Z</dcterms:modified>
</cp:coreProperties>
</file>