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5400"/>
      </w:tblGrid>
      <w:tr w:rsidR="006946C6" w:rsidTr="006946C6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C6" w:rsidRDefault="006946C6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</w:t>
            </w:r>
          </w:p>
          <w:p w:rsidR="006946C6" w:rsidRDefault="006946C6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ЗАСЕДАНИИ</w:t>
            </w:r>
          </w:p>
          <w:p w:rsidR="006946C6" w:rsidRDefault="006946C6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ПЕДАГОГИЧЕСКОГО СОВЕТА</w:t>
            </w:r>
          </w:p>
          <w:p w:rsidR="006946C6" w:rsidRDefault="006946C6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ПРОТОКОЛ № 1</w:t>
            </w:r>
          </w:p>
          <w:p w:rsidR="006946C6" w:rsidRDefault="006946C6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31 августа  2018года.</w:t>
            </w:r>
          </w:p>
        </w:tc>
        <w:tc>
          <w:tcPr>
            <w:tcW w:w="5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C6" w:rsidRDefault="006946C6">
            <w:pPr>
              <w:pStyle w:val="a4"/>
              <w:spacing w:before="0" w:beforeAutospacing="0" w:after="0" w:afterAutospacing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УТВЕРЖДАЮ </w:t>
            </w:r>
          </w:p>
          <w:p w:rsidR="006946C6" w:rsidRDefault="006946C6">
            <w:pPr>
              <w:pStyle w:val="a4"/>
              <w:spacing w:before="0" w:beforeAutospacing="0" w:after="0" w:afterAutospacing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ДИРЕКТОР МКОУ «</w:t>
            </w:r>
            <w:proofErr w:type="spellStart"/>
            <w:r>
              <w:rPr>
                <w:b/>
                <w:bCs/>
              </w:rPr>
              <w:t>Ассабская</w:t>
            </w:r>
            <w:proofErr w:type="spellEnd"/>
            <w:r>
              <w:rPr>
                <w:b/>
                <w:bCs/>
              </w:rPr>
              <w:t xml:space="preserve"> СОШ  им. </w:t>
            </w:r>
            <w:proofErr w:type="spellStart"/>
            <w:r>
              <w:rPr>
                <w:b/>
                <w:bCs/>
              </w:rPr>
              <w:t>Омарова</w:t>
            </w:r>
            <w:proofErr w:type="spellEnd"/>
            <w:r>
              <w:rPr>
                <w:b/>
                <w:bCs/>
              </w:rPr>
              <w:t xml:space="preserve"> С. Д.»</w:t>
            </w:r>
          </w:p>
          <w:p w:rsidR="006946C6" w:rsidRDefault="006946C6">
            <w:pPr>
              <w:pStyle w:val="a4"/>
              <w:spacing w:before="0" w:beforeAutospacing="0" w:after="0" w:afterAutospacing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____________Шабанов Г. Р. </w:t>
            </w:r>
          </w:p>
        </w:tc>
      </w:tr>
    </w:tbl>
    <w:p w:rsidR="006946C6" w:rsidRDefault="006946C6" w:rsidP="006946C6">
      <w:pPr>
        <w:pStyle w:val="a4"/>
        <w:shd w:val="clear" w:color="auto" w:fill="FFFFFF"/>
        <w:spacing w:before="0" w:beforeAutospacing="0" w:after="0" w:afterAutospacing="0" w:line="384" w:lineRule="atLeast"/>
        <w:jc w:val="center"/>
        <w:rPr>
          <w:color w:val="000001"/>
        </w:rPr>
      </w:pPr>
      <w:r>
        <w:rPr>
          <w:b/>
          <w:bCs/>
          <w:color w:val="000001"/>
        </w:rPr>
        <w:t> 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 w:line="384" w:lineRule="atLeast"/>
        <w:jc w:val="center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>ПОЛОЖЕНИЕ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 w:line="384" w:lineRule="atLeast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>о режиме занятий учащихся МКОУ «</w:t>
      </w:r>
      <w:proofErr w:type="spellStart"/>
      <w:r>
        <w:rPr>
          <w:b/>
          <w:bCs/>
          <w:color w:val="000001"/>
          <w:sz w:val="28"/>
          <w:szCs w:val="28"/>
        </w:rPr>
        <w:t>Ассабская</w:t>
      </w:r>
      <w:proofErr w:type="spellEnd"/>
      <w:r>
        <w:rPr>
          <w:b/>
          <w:bCs/>
          <w:color w:val="000001"/>
          <w:sz w:val="28"/>
          <w:szCs w:val="28"/>
        </w:rPr>
        <w:t xml:space="preserve"> СОШ им. </w:t>
      </w:r>
      <w:proofErr w:type="spellStart"/>
      <w:r>
        <w:rPr>
          <w:b/>
          <w:bCs/>
          <w:color w:val="000001"/>
          <w:sz w:val="28"/>
          <w:szCs w:val="28"/>
        </w:rPr>
        <w:t>Омарова</w:t>
      </w:r>
      <w:proofErr w:type="spellEnd"/>
      <w:r>
        <w:rPr>
          <w:b/>
          <w:bCs/>
          <w:color w:val="000001"/>
          <w:sz w:val="28"/>
          <w:szCs w:val="28"/>
        </w:rPr>
        <w:t xml:space="preserve"> С. »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 w:line="384" w:lineRule="atLeast"/>
        <w:rPr>
          <w:b/>
          <w:bCs/>
          <w:color w:val="000001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 w:line="384" w:lineRule="atLeast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>I. Общие положения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1.1. Положение о режиме работы муниципального казённого общеобразовательного учреждения «</w:t>
      </w:r>
      <w:proofErr w:type="spellStart"/>
      <w:r>
        <w:rPr>
          <w:color w:val="000001"/>
          <w:sz w:val="28"/>
          <w:szCs w:val="28"/>
        </w:rPr>
        <w:t>Ассабская</w:t>
      </w:r>
      <w:proofErr w:type="spellEnd"/>
      <w:r>
        <w:rPr>
          <w:color w:val="000001"/>
          <w:sz w:val="28"/>
          <w:szCs w:val="28"/>
        </w:rPr>
        <w:t xml:space="preserve"> средняя общеобразовательная школа » разработано на основе следующих документов</w:t>
      </w:r>
    </w:p>
    <w:p w:rsidR="006946C6" w:rsidRDefault="006946C6" w:rsidP="006946C6">
      <w:pPr>
        <w:numPr>
          <w:ilvl w:val="0"/>
          <w:numId w:val="1"/>
        </w:numPr>
        <w:shd w:val="clear" w:color="auto" w:fill="FFFFFF"/>
        <w:tabs>
          <w:tab w:val="num" w:pos="-180"/>
          <w:tab w:val="left" w:pos="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Конвенц</w:t>
      </w:r>
      <w:proofErr w:type="gramStart"/>
      <w:r>
        <w:rPr>
          <w:color w:val="000001"/>
          <w:sz w:val="28"/>
          <w:szCs w:val="28"/>
        </w:rPr>
        <w:t>ии ОО</w:t>
      </w:r>
      <w:proofErr w:type="gramEnd"/>
      <w:r>
        <w:rPr>
          <w:color w:val="000001"/>
          <w:sz w:val="28"/>
          <w:szCs w:val="28"/>
        </w:rPr>
        <w:t>Н о правах ребёнка,</w:t>
      </w:r>
    </w:p>
    <w:p w:rsidR="006946C6" w:rsidRDefault="006946C6" w:rsidP="006946C6">
      <w:pPr>
        <w:numPr>
          <w:ilvl w:val="0"/>
          <w:numId w:val="1"/>
        </w:numPr>
        <w:shd w:val="clear" w:color="auto" w:fill="FFFFFF"/>
        <w:tabs>
          <w:tab w:val="num" w:pos="-18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Декларации прав ребенка; Конституции РФ от 12.12. </w:t>
      </w:r>
      <w:smartTag w:uri="urn:schemas-microsoft-com:office:smarttags" w:element="metricconverter">
        <w:smartTagPr>
          <w:attr w:name="ProductID" w:val="1993 г"/>
        </w:smartTagPr>
        <w:r>
          <w:rPr>
            <w:color w:val="000001"/>
            <w:sz w:val="28"/>
            <w:szCs w:val="28"/>
          </w:rPr>
          <w:t>1993 г</w:t>
        </w:r>
      </w:smartTag>
      <w:r>
        <w:rPr>
          <w:color w:val="000001"/>
          <w:sz w:val="28"/>
          <w:szCs w:val="28"/>
        </w:rPr>
        <w:t>.;</w:t>
      </w:r>
    </w:p>
    <w:p w:rsidR="006946C6" w:rsidRDefault="006946C6" w:rsidP="006946C6">
      <w:pPr>
        <w:numPr>
          <w:ilvl w:val="0"/>
          <w:numId w:val="1"/>
        </w:numPr>
        <w:shd w:val="clear" w:color="auto" w:fill="FFFFFF"/>
        <w:tabs>
          <w:tab w:val="num" w:pos="-36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6946C6" w:rsidRDefault="006946C6" w:rsidP="006946C6">
      <w:pPr>
        <w:numPr>
          <w:ilvl w:val="0"/>
          <w:numId w:val="1"/>
        </w:numPr>
        <w:shd w:val="clear" w:color="auto" w:fill="FFFFFF"/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Закона РФ «Об образовании»</w:t>
      </w:r>
    </w:p>
    <w:p w:rsidR="006946C6" w:rsidRDefault="006946C6" w:rsidP="006946C6">
      <w:pPr>
        <w:numPr>
          <w:ilvl w:val="1"/>
          <w:numId w:val="1"/>
        </w:numPr>
        <w:shd w:val="clear" w:color="auto" w:fill="FFFFFF"/>
        <w:tabs>
          <w:tab w:val="num" w:pos="-18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>
        <w:rPr>
          <w:color w:val="000001"/>
          <w:sz w:val="28"/>
          <w:szCs w:val="28"/>
        </w:rPr>
        <w:t>Минобрнауки</w:t>
      </w:r>
      <w:proofErr w:type="spellEnd"/>
      <w:r>
        <w:rPr>
          <w:color w:val="000001"/>
          <w:sz w:val="28"/>
          <w:szCs w:val="28"/>
        </w:rPr>
        <w:t xml:space="preserve"> России) от 30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1"/>
            <w:sz w:val="28"/>
            <w:szCs w:val="28"/>
          </w:rPr>
          <w:t>2013 г</w:t>
        </w:r>
      </w:smartTag>
      <w:r>
        <w:rPr>
          <w:color w:val="000001"/>
          <w:sz w:val="28"/>
          <w:szCs w:val="28"/>
        </w:rPr>
        <w:t>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 w:rsidR="006946C6" w:rsidRDefault="006946C6" w:rsidP="006946C6">
      <w:pPr>
        <w:numPr>
          <w:ilvl w:val="1"/>
          <w:numId w:val="1"/>
        </w:numPr>
        <w:shd w:val="clear" w:color="auto" w:fill="FFFFFF"/>
        <w:tabs>
          <w:tab w:val="num" w:pos="-18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Постановления Правительства Российской Федерации от 01.07.1995 № 677 «Об утверждении Типового положения об общеобразовательном учреждении» (с последующими изменениями)</w:t>
      </w:r>
    </w:p>
    <w:p w:rsidR="006946C6" w:rsidRDefault="006946C6" w:rsidP="006946C6">
      <w:pPr>
        <w:numPr>
          <w:ilvl w:val="1"/>
          <w:numId w:val="1"/>
        </w:numPr>
        <w:shd w:val="clear" w:color="auto" w:fill="FFFFFF"/>
        <w:tabs>
          <w:tab w:val="num" w:pos="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Санитарно–гигиенических правил и нормативов «Гигиенические требования к условиям обучения в общеобразовательных учреждениях» СанПиН 2.4.2.2821-10;</w:t>
      </w:r>
    </w:p>
    <w:p w:rsidR="006946C6" w:rsidRDefault="006946C6" w:rsidP="006946C6">
      <w:pPr>
        <w:numPr>
          <w:ilvl w:val="1"/>
          <w:numId w:val="1"/>
        </w:numPr>
        <w:shd w:val="clear" w:color="auto" w:fill="FFFFFF"/>
        <w:tabs>
          <w:tab w:val="num" w:pos="-18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Устава МКОУ «</w:t>
      </w:r>
      <w:proofErr w:type="spellStart"/>
      <w:r>
        <w:rPr>
          <w:color w:val="000001"/>
          <w:sz w:val="28"/>
          <w:szCs w:val="28"/>
        </w:rPr>
        <w:t>Ассабская</w:t>
      </w:r>
      <w:proofErr w:type="spellEnd"/>
      <w:r>
        <w:rPr>
          <w:color w:val="000001"/>
          <w:sz w:val="28"/>
          <w:szCs w:val="28"/>
        </w:rPr>
        <w:t xml:space="preserve"> СОШ им. </w:t>
      </w:r>
      <w:proofErr w:type="spellStart"/>
      <w:r>
        <w:rPr>
          <w:color w:val="000001"/>
          <w:sz w:val="28"/>
          <w:szCs w:val="28"/>
        </w:rPr>
        <w:t>Омарова</w:t>
      </w:r>
      <w:proofErr w:type="spellEnd"/>
      <w:r>
        <w:rPr>
          <w:color w:val="000001"/>
          <w:sz w:val="28"/>
          <w:szCs w:val="28"/>
        </w:rPr>
        <w:t xml:space="preserve"> С. Д.»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1.2. Настоящее Положение устанавливает режим занятий учащихся МКОУ «</w:t>
      </w:r>
      <w:proofErr w:type="spellStart"/>
      <w:r>
        <w:rPr>
          <w:color w:val="000001"/>
          <w:sz w:val="28"/>
          <w:szCs w:val="28"/>
        </w:rPr>
        <w:t>Ассабская</w:t>
      </w:r>
      <w:proofErr w:type="spellEnd"/>
      <w:r>
        <w:rPr>
          <w:color w:val="000001"/>
          <w:sz w:val="28"/>
          <w:szCs w:val="28"/>
        </w:rPr>
        <w:t xml:space="preserve"> СОШ»</w:t>
      </w:r>
      <w:proofErr w:type="gramStart"/>
      <w:r>
        <w:rPr>
          <w:color w:val="000001"/>
          <w:sz w:val="28"/>
          <w:szCs w:val="28"/>
        </w:rPr>
        <w:t xml:space="preserve"> ,</w:t>
      </w:r>
      <w:proofErr w:type="gramEnd"/>
      <w:r>
        <w:rPr>
          <w:color w:val="000001"/>
          <w:sz w:val="28"/>
          <w:szCs w:val="28"/>
        </w:rPr>
        <w:t xml:space="preserve"> график посещения школы учащимися. Режим занятий учащихся </w:t>
      </w:r>
      <w:proofErr w:type="spellStart"/>
      <w:r>
        <w:rPr>
          <w:color w:val="000001"/>
          <w:sz w:val="28"/>
          <w:szCs w:val="28"/>
        </w:rPr>
        <w:t>МКОУ</w:t>
      </w:r>
      <w:proofErr w:type="gramStart"/>
      <w:r>
        <w:rPr>
          <w:color w:val="000001"/>
          <w:sz w:val="28"/>
          <w:szCs w:val="28"/>
        </w:rPr>
        <w:t>»А</w:t>
      </w:r>
      <w:proofErr w:type="gramEnd"/>
      <w:r>
        <w:rPr>
          <w:color w:val="000001"/>
          <w:sz w:val="28"/>
          <w:szCs w:val="28"/>
        </w:rPr>
        <w:t>ссабская</w:t>
      </w:r>
      <w:proofErr w:type="spellEnd"/>
      <w:r>
        <w:rPr>
          <w:color w:val="000001"/>
          <w:sz w:val="28"/>
          <w:szCs w:val="28"/>
        </w:rPr>
        <w:t xml:space="preserve">  СОШ» определяется приказом директора  школы  в начале учебного года.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1.3.Режим занятий учащихся МКОУ «</w:t>
      </w:r>
      <w:proofErr w:type="spellStart"/>
      <w:r>
        <w:rPr>
          <w:color w:val="000001"/>
          <w:sz w:val="28"/>
          <w:szCs w:val="28"/>
        </w:rPr>
        <w:t>Ассабская</w:t>
      </w:r>
      <w:proofErr w:type="spellEnd"/>
      <w:r>
        <w:rPr>
          <w:color w:val="000001"/>
          <w:sz w:val="28"/>
          <w:szCs w:val="28"/>
        </w:rPr>
        <w:t xml:space="preserve"> СОШ» действует в течение учебного года. Временное изменение режима занятий возможно только на основании приказов по  школе. 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1.4. Настоящее положение регламентирует функционирование МКОУ в период организации образовательного процесса, каникул, летнего отдыха и оздоровления учащихся  школы.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1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>II. Цели и задачи</w:t>
      </w:r>
      <w:r>
        <w:rPr>
          <w:color w:val="000001"/>
          <w:sz w:val="28"/>
          <w:szCs w:val="28"/>
        </w:rPr>
        <w:t> 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2.1. Упорядочение учебно-воспитательного процесса в соответствие с нормативно-правовыми документами;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2.2. Обеспечение конституционных прав учащихся  на образование и здоровье сбережение. 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>III. Режим занятий учащихся МКОУ «</w:t>
      </w:r>
      <w:proofErr w:type="spellStart"/>
      <w:r>
        <w:rPr>
          <w:b/>
          <w:bCs/>
          <w:color w:val="000001"/>
          <w:sz w:val="28"/>
          <w:szCs w:val="28"/>
        </w:rPr>
        <w:t>Ассабская</w:t>
      </w:r>
      <w:proofErr w:type="spellEnd"/>
      <w:r>
        <w:rPr>
          <w:b/>
          <w:bCs/>
          <w:color w:val="000001"/>
          <w:sz w:val="28"/>
          <w:szCs w:val="28"/>
        </w:rPr>
        <w:t xml:space="preserve"> СОШ им. </w:t>
      </w:r>
      <w:proofErr w:type="spellStart"/>
      <w:r>
        <w:rPr>
          <w:b/>
          <w:bCs/>
          <w:color w:val="000001"/>
          <w:sz w:val="28"/>
          <w:szCs w:val="28"/>
        </w:rPr>
        <w:t>Омарова</w:t>
      </w:r>
      <w:proofErr w:type="spellEnd"/>
      <w:r>
        <w:rPr>
          <w:b/>
          <w:bCs/>
          <w:color w:val="000001"/>
          <w:sz w:val="28"/>
          <w:szCs w:val="28"/>
        </w:rPr>
        <w:t xml:space="preserve"> С. Д.»  во время организации образовательного процесса.</w:t>
      </w:r>
      <w:r>
        <w:rPr>
          <w:color w:val="000001"/>
          <w:sz w:val="28"/>
          <w:szCs w:val="28"/>
        </w:rPr>
        <w:t> 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Организация образовательного процесса в МКОУ регламентируется учебным планом, годовым календарным графиком, расписанием учебных занятий, элективных курсов, внеурочной деятельности, расписанием звонков.</w:t>
      </w:r>
      <w:r>
        <w:rPr>
          <w:b/>
          <w:bCs/>
          <w:color w:val="000001"/>
          <w:sz w:val="28"/>
          <w:szCs w:val="28"/>
        </w:rPr>
        <w:t> 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</w:rPr>
      </w:pPr>
    </w:p>
    <w:tbl>
      <w:tblPr>
        <w:tblW w:w="0" w:type="auto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2595"/>
        <w:gridCol w:w="2340"/>
        <w:gridCol w:w="2235"/>
        <w:gridCol w:w="1530"/>
      </w:tblGrid>
      <w:tr w:rsidR="006946C6" w:rsidTr="006946C6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Урок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Продолжительность</w:t>
            </w:r>
          </w:p>
          <w:p w:rsidR="006946C6" w:rsidRDefault="006946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урока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Продолжительность</w:t>
            </w:r>
          </w:p>
          <w:p w:rsidR="006946C6" w:rsidRDefault="006946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перемены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Продолжительность</w:t>
            </w:r>
          </w:p>
          <w:p w:rsidR="006946C6" w:rsidRDefault="006946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Урока в 1-м классе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Перемены</w:t>
            </w:r>
          </w:p>
          <w:p w:rsidR="006946C6" w:rsidRDefault="006946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1-м классе</w:t>
            </w:r>
          </w:p>
        </w:tc>
      </w:tr>
      <w:tr w:rsidR="006946C6" w:rsidTr="006946C6">
        <w:tc>
          <w:tcPr>
            <w:tcW w:w="93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8.00-8.45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 мин.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8.45-9.20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 мин.</w:t>
            </w: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8.55-9.40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 мин.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9.40-10.15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 мин.</w:t>
            </w: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9.50-10.35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 мин.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rStyle w:val="a5"/>
                <w:b/>
                <w:bCs/>
                <w:color w:val="000000"/>
              </w:rPr>
            </w:pPr>
            <w:r>
              <w:rPr>
                <w:rStyle w:val="a5"/>
                <w:b/>
                <w:bCs/>
                <w:color w:val="000000"/>
              </w:rPr>
              <w:t>10.35-11.15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Динамич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ауза</w:t>
            </w:r>
            <w:proofErr w:type="spellEnd"/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10.45-11.30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 мин.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11.35-12.10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 мин.</w:t>
            </w: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11.40-12.25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15 мин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12.30-13.05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 мин.</w:t>
            </w: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12.40-13.25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 мин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13.35-14.20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</w:tr>
    </w:tbl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3.1. Продолжительность учебного года.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Учебный год начинается 1 сентября. Продолжительность учебного года в 1 классе равна 33 недели, во 2-х–11-х классах–34 недели.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3.2. Регламентирование образовательного процесса.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Учебный год на 2, 3 уровнях общего образования  делится на четыре четверти, на 4 уровне – на два полугодия. Продолжительность каникул в течение учебного года составляет 30 календарных дней и регулируется ежегодно годовым календарным учебным графиком. Для учащихся 1 класса устанавливаются дополнительные каникулы в феврале месяце (7 календарных дней).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3.3.Регламентирование образовательного процесса на неделю.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Продолжительность учебной рабочей недели: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5-ти дневная рабочая неделя в 1 классе;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6-ти дневная рабочая неделя в 5-9 классах;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6-ти дневная рабочая неделя в 10–-11 классах.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 Регламентирование образовательного процесса на день.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Учебные занятия организуются в одну смену. Внеурочная деятельность,  кружки, секции, 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, консультации и т. п. организуются после учебных занятий с </w:t>
      </w:r>
      <w:proofErr w:type="gramStart"/>
      <w:r>
        <w:rPr>
          <w:color w:val="000001"/>
          <w:sz w:val="28"/>
          <w:szCs w:val="28"/>
        </w:rPr>
        <w:t>предусмотренным</w:t>
      </w:r>
      <w:proofErr w:type="gramEnd"/>
      <w:r>
        <w:rPr>
          <w:color w:val="000001"/>
          <w:sz w:val="28"/>
          <w:szCs w:val="28"/>
        </w:rPr>
        <w:t xml:space="preserve"> времени на обед.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3.4.1. Начало занятий в 8.00 часов </w:t>
      </w:r>
      <w:proofErr w:type="gramStart"/>
      <w:r>
        <w:rPr>
          <w:color w:val="000001"/>
          <w:sz w:val="28"/>
          <w:szCs w:val="28"/>
        </w:rPr>
        <w:t xml:space="preserve">( </w:t>
      </w:r>
      <w:proofErr w:type="gramEnd"/>
      <w:r>
        <w:rPr>
          <w:color w:val="000001"/>
          <w:sz w:val="28"/>
          <w:szCs w:val="28"/>
        </w:rPr>
        <w:t>в зимнее время  в 8.30 часов). Занятия проводятся  в  1 смену.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3.4.2. Продолжительность урока: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45 минут – 2-11 классы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32"/>
          <w:szCs w:val="32"/>
        </w:rPr>
      </w:pPr>
      <w:r>
        <w:rPr>
          <w:color w:val="000001"/>
          <w:sz w:val="32"/>
          <w:szCs w:val="32"/>
        </w:rPr>
        <w:t>В 1 классе используется "ступенчатый" режим обучения: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в сентябре, октябре - по 3 урока в день по 35 минут каждый;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в ноябре- декабре - по 4 урока по 35 минут каждый;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январь - май - по 4 урока по 45 минут каждый.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3.4.3. Продолжительность перемен между уроками установлена в соответствии с Санитарно-эпидемиологическими правилами СанПиН 2.4.2.2821-10 «Гигиенические требования к условиям обучения в общественных учреждениях», п.10.12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3.4.4.Перед началом каждого урока подается звонок. По окончании урока учитель и учащиеся выходят из кабинета.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3.4.5. В школе с целью профилактики утомления, нарушения осанки, зрения учащихся должны проводиться на уроках физкультурные минутки и гимнастика для глаз при обучении письму, чтению, математике.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3.4.6. 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3.4.7.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3.4.8. </w:t>
      </w:r>
      <w:proofErr w:type="gramStart"/>
      <w:r>
        <w:rPr>
          <w:color w:val="000001"/>
          <w:sz w:val="28"/>
          <w:szCs w:val="28"/>
        </w:rPr>
        <w:t>Ответственному</w:t>
      </w:r>
      <w:proofErr w:type="gramEnd"/>
      <w:r>
        <w:rPr>
          <w:color w:val="000001"/>
          <w:sz w:val="28"/>
          <w:szCs w:val="28"/>
        </w:rPr>
        <w:t xml:space="preserve"> за пропускной режим МКОУ «</w:t>
      </w:r>
      <w:proofErr w:type="spellStart"/>
      <w:r>
        <w:rPr>
          <w:color w:val="000001"/>
          <w:sz w:val="28"/>
          <w:szCs w:val="28"/>
        </w:rPr>
        <w:t>Ассабская</w:t>
      </w:r>
      <w:proofErr w:type="spellEnd"/>
      <w:r>
        <w:rPr>
          <w:color w:val="000001"/>
          <w:sz w:val="28"/>
          <w:szCs w:val="28"/>
        </w:rPr>
        <w:t xml:space="preserve"> СОШ»  категорически запрещается впускать в здание школы посторонних (иных) лиц без предварительного разрешения.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3.4.9. Учителям не  разрешается принимать задолженности у учащихся в то время, когда у них по расписанию имеются другие уроки.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3.4.10. Педагогам категорически запрещается вести прием родителей во время уроков. Встречи педагогов и родителей учащихся осуществляются на переменах или вне уроков педагога по предварительной договоренности.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3.4.11.Прием родителей (законных представителей) директором школы осуществляется каждый вторник с 9.00 до 16.00.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3.4.12.Категорически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lastRenderedPageBreak/>
        <w:t>3.4.13. Категорически запрещается удаление учащихся из класса, моральное или физическое воздействие на учащихся.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3.4.14. Изменения в расписание разрешается вносить только по письменному заявлению учителя с разрешения директора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 Организация воспитательного процесса в МКОУ регламентируется расписанием работы группы продленного дня, кружков, секций, детских общественных объединений.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3.5.1. Дежурство по школе  педагогов, классных коллективов и их классных руководителей осуществляются в соответствии с графиком дежурств, составленным заместителем директора по воспитательной работе в начале каждой четверти и утверждается директором   школы.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3.5.2. 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3.5.3. Работа спортивных секций, кружков, кабинета информатики допускается только по расписанию, утвержденному директором школы.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3.5.4. График питания обучающихся, дежурства по школе утверждается директором школы ежегодно. Классные руководители сопровождают детей в столовую, присутствуют при приеме пищи детьми и обеспечивают порядок.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3.5.6.  Двигательная активность на воздухе должна быть организована в виде подвижных и спортивных игр.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3.5.7. Изменение в режиме занятий обучающихся школы определяется приказом директора школы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наружного воздуха.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 xml:space="preserve">IV. Занятость </w:t>
      </w:r>
      <w:proofErr w:type="gramStart"/>
      <w:r>
        <w:rPr>
          <w:b/>
          <w:bCs/>
          <w:color w:val="000001"/>
          <w:sz w:val="28"/>
          <w:szCs w:val="28"/>
        </w:rPr>
        <w:t>обучающихся</w:t>
      </w:r>
      <w:proofErr w:type="gramEnd"/>
      <w:r>
        <w:rPr>
          <w:b/>
          <w:bCs/>
          <w:color w:val="000001"/>
          <w:sz w:val="28"/>
          <w:szCs w:val="28"/>
        </w:rPr>
        <w:t xml:space="preserve"> в период летнего отдыха и оздоровления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4.1. Летняя кампания проводится с целью оздоровления обучающихся  школы, воспитания у них трудолюбия, любви к окружающей среде, формирования здорового образа жизни и обеспечения занятости детей в летнее время. В период проведения летней кампании в школе функционирует лагерь с дневным пребыванием детей, работает спортивная площадка.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4.2. Организация воспитательного процесса в школе в летний период регламентируется приказом директора МКОУ «Об организации летнего отдыха и оздоровления учащихся».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>V. Делопроизводство.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Режим занятий обучающихся   школы  регламентируется следующими документами: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5.1.Приказы директора  МКОУ </w:t>
      </w:r>
      <w:proofErr w:type="spellStart"/>
      <w:r w:rsidR="00375019">
        <w:rPr>
          <w:color w:val="000001"/>
          <w:sz w:val="28"/>
          <w:szCs w:val="28"/>
        </w:rPr>
        <w:t>Ассабская</w:t>
      </w:r>
      <w:proofErr w:type="spellEnd"/>
      <w:r w:rsidR="00375019">
        <w:rPr>
          <w:color w:val="000001"/>
          <w:sz w:val="28"/>
          <w:szCs w:val="28"/>
        </w:rPr>
        <w:t xml:space="preserve"> </w:t>
      </w:r>
      <w:r>
        <w:rPr>
          <w:color w:val="000001"/>
          <w:sz w:val="28"/>
          <w:szCs w:val="28"/>
        </w:rPr>
        <w:t xml:space="preserve">СОШ </w:t>
      </w:r>
      <w:r w:rsidR="00375019">
        <w:rPr>
          <w:color w:val="000001"/>
          <w:sz w:val="28"/>
          <w:szCs w:val="28"/>
        </w:rPr>
        <w:t xml:space="preserve"> </w:t>
      </w:r>
      <w:bookmarkStart w:id="0" w:name="_GoBack"/>
      <w:bookmarkEnd w:id="0"/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lastRenderedPageBreak/>
        <w:t xml:space="preserve">О режиме занятий обучающихся </w:t>
      </w:r>
      <w:r w:rsidR="00375019">
        <w:rPr>
          <w:color w:val="000001"/>
          <w:sz w:val="28"/>
          <w:szCs w:val="28"/>
        </w:rPr>
        <w:t xml:space="preserve">МКОУ </w:t>
      </w:r>
      <w:proofErr w:type="spellStart"/>
      <w:r w:rsidR="00375019">
        <w:rPr>
          <w:color w:val="000001"/>
          <w:sz w:val="28"/>
          <w:szCs w:val="28"/>
        </w:rPr>
        <w:t>Ассабская</w:t>
      </w:r>
      <w:proofErr w:type="spellEnd"/>
      <w:r w:rsidR="00375019">
        <w:rPr>
          <w:color w:val="000001"/>
          <w:sz w:val="28"/>
          <w:szCs w:val="28"/>
        </w:rPr>
        <w:t xml:space="preserve"> СОШ  </w:t>
      </w:r>
      <w:r>
        <w:rPr>
          <w:color w:val="000001"/>
          <w:sz w:val="28"/>
          <w:szCs w:val="28"/>
        </w:rPr>
        <w:t>на учебный год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Об организации питания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Об организованном окончании четверти, учебного года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Об организации летнего отдыха и оздоровления учащихся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5.2.Графики дежурств: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   -  классных коллективов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   -  дежурных администраторов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 </w:t>
      </w:r>
    </w:p>
    <w:p w:rsidR="006946C6" w:rsidRDefault="006946C6" w:rsidP="006946C6">
      <w:pPr>
        <w:rPr>
          <w:sz w:val="28"/>
          <w:szCs w:val="28"/>
        </w:rPr>
      </w:pPr>
    </w:p>
    <w:p w:rsidR="00F57C7B" w:rsidRDefault="00F57C7B"/>
    <w:sectPr w:rsidR="00F57C7B" w:rsidSect="00F5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7F90"/>
    <w:multiLevelType w:val="multilevel"/>
    <w:tmpl w:val="C06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C6"/>
    <w:rsid w:val="0003023F"/>
    <w:rsid w:val="001B12B9"/>
    <w:rsid w:val="00375019"/>
    <w:rsid w:val="0042675E"/>
    <w:rsid w:val="0043459C"/>
    <w:rsid w:val="006946C6"/>
    <w:rsid w:val="00A051B1"/>
    <w:rsid w:val="00AC0331"/>
    <w:rsid w:val="00BD18A0"/>
    <w:rsid w:val="00F5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C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B1"/>
    <w:pPr>
      <w:ind w:left="720"/>
      <w:contextualSpacing/>
    </w:pPr>
  </w:style>
  <w:style w:type="paragraph" w:styleId="a4">
    <w:name w:val="Normal (Web)"/>
    <w:basedOn w:val="a"/>
    <w:unhideWhenUsed/>
    <w:rsid w:val="006946C6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6946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C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B1"/>
    <w:pPr>
      <w:ind w:left="720"/>
      <w:contextualSpacing/>
    </w:pPr>
  </w:style>
  <w:style w:type="paragraph" w:styleId="a4">
    <w:name w:val="Normal (Web)"/>
    <w:basedOn w:val="a"/>
    <w:unhideWhenUsed/>
    <w:rsid w:val="006946C6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694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7807</Characters>
  <Application>Microsoft Office Word</Application>
  <DocSecurity>0</DocSecurity>
  <Lines>278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 дел произ</cp:lastModifiedBy>
  <cp:revision>2</cp:revision>
  <dcterms:created xsi:type="dcterms:W3CDTF">2018-11-10T09:02:00Z</dcterms:created>
  <dcterms:modified xsi:type="dcterms:W3CDTF">2018-11-10T09:02:00Z</dcterms:modified>
</cp:coreProperties>
</file>